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205B19"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205B19">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205B19"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205B19">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205B19" w:rsidRDefault="00347E34" w:rsidP="006128E3">
      <w:pPr>
        <w:spacing w:after="0" w:line="240" w:lineRule="auto"/>
        <w:ind w:firstLine="426"/>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б</w:t>
      </w:r>
      <w:r w:rsidRPr="00347E34">
        <w:rPr>
          <w:rFonts w:ascii="Times New Roman" w:eastAsia="Times New Roman" w:hAnsi="Times New Roman" w:cs="Times New Roman"/>
          <w:b/>
          <w:i/>
          <w:sz w:val="26"/>
          <w:szCs w:val="26"/>
          <w:lang w:eastAsia="ru-RU"/>
        </w:rPr>
        <w:t>итум</w:t>
      </w:r>
      <w:r>
        <w:rPr>
          <w:rFonts w:ascii="Times New Roman" w:eastAsia="Times New Roman" w:hAnsi="Times New Roman" w:cs="Times New Roman"/>
          <w:b/>
          <w:i/>
          <w:sz w:val="26"/>
          <w:szCs w:val="26"/>
          <w:lang w:eastAsia="ru-RU"/>
        </w:rPr>
        <w:t>а дорожного</w:t>
      </w:r>
      <w:r w:rsidR="00035F47" w:rsidRPr="00205B19">
        <w:rPr>
          <w:rFonts w:ascii="Times New Roman" w:eastAsia="Times New Roman" w:hAnsi="Times New Roman" w:cs="Times New Roman"/>
          <w:b/>
          <w:i/>
          <w:sz w:val="26"/>
          <w:szCs w:val="26"/>
          <w:lang w:eastAsia="ru-RU"/>
        </w:rPr>
        <w:t xml:space="preserve"> </w:t>
      </w:r>
      <w:r w:rsidR="00CA3ED7" w:rsidRPr="00205B19">
        <w:rPr>
          <w:rFonts w:ascii="Times New Roman" w:eastAsia="Times New Roman" w:hAnsi="Times New Roman" w:cs="Times New Roman"/>
          <w:b/>
          <w:i/>
          <w:sz w:val="26"/>
          <w:szCs w:val="26"/>
          <w:lang w:eastAsia="ru-RU"/>
        </w:rPr>
        <w:t>производства ОАО «Нафтан</w:t>
      </w:r>
      <w:r w:rsidR="00C96B4D" w:rsidRPr="00205B19">
        <w:rPr>
          <w:rFonts w:ascii="Times New Roman" w:eastAsia="Times New Roman" w:hAnsi="Times New Roman" w:cs="Times New Roman"/>
          <w:b/>
          <w:i/>
          <w:sz w:val="26"/>
          <w:szCs w:val="26"/>
          <w:lang w:eastAsia="ru-RU"/>
        </w:rPr>
        <w:t>»,</w:t>
      </w:r>
      <w:r w:rsidR="0080785F" w:rsidRPr="00205B19">
        <w:rPr>
          <w:rFonts w:ascii="Times New Roman" w:eastAsia="Times New Roman" w:hAnsi="Times New Roman" w:cs="Times New Roman"/>
          <w:b/>
          <w:i/>
          <w:sz w:val="26"/>
          <w:szCs w:val="26"/>
          <w:lang w:eastAsia="ru-RU"/>
        </w:rPr>
        <w:br/>
      </w:r>
      <w:r w:rsidR="00AD50A8" w:rsidRPr="00205B19">
        <w:rPr>
          <w:rFonts w:ascii="Times New Roman" w:eastAsia="Times New Roman" w:hAnsi="Times New Roman" w:cs="Times New Roman"/>
          <w:b/>
          <w:i/>
          <w:sz w:val="26"/>
          <w:szCs w:val="26"/>
          <w:lang w:eastAsia="ru-RU"/>
        </w:rPr>
        <w:t>планируемого к проведению</w:t>
      </w:r>
      <w:r w:rsidR="006128E3" w:rsidRPr="00205B19">
        <w:rPr>
          <w:rFonts w:ascii="Times New Roman" w:eastAsia="Times New Roman" w:hAnsi="Times New Roman" w:cs="Times New Roman"/>
          <w:b/>
          <w:i/>
          <w:sz w:val="26"/>
          <w:szCs w:val="26"/>
          <w:lang w:eastAsia="ru-RU"/>
        </w:rPr>
        <w:t xml:space="preserve"> </w:t>
      </w:r>
      <w:r w:rsidR="00AD50A8" w:rsidRPr="00205B19">
        <w:rPr>
          <w:rFonts w:ascii="Times New Roman" w:eastAsia="Times New Roman" w:hAnsi="Times New Roman" w:cs="Times New Roman"/>
          <w:b/>
          <w:i/>
          <w:sz w:val="26"/>
          <w:szCs w:val="26"/>
          <w:lang w:eastAsia="ru-RU"/>
        </w:rPr>
        <w:t> </w:t>
      </w:r>
      <w:r w:rsidR="00B227E4">
        <w:rPr>
          <w:rFonts w:ascii="Times New Roman" w:eastAsia="Times New Roman" w:hAnsi="Times New Roman" w:cs="Times New Roman"/>
          <w:b/>
          <w:i/>
          <w:sz w:val="26"/>
          <w:szCs w:val="26"/>
          <w:lang w:eastAsia="ru-RU"/>
        </w:rPr>
        <w:t>5</w:t>
      </w:r>
      <w:r w:rsidR="00AD50A8" w:rsidRPr="00205B19">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апреля</w:t>
      </w:r>
      <w:r w:rsidR="00686EFF" w:rsidRPr="00205B19">
        <w:rPr>
          <w:rFonts w:ascii="Times New Roman" w:eastAsia="Times New Roman" w:hAnsi="Times New Roman" w:cs="Times New Roman"/>
          <w:b/>
          <w:i/>
          <w:sz w:val="26"/>
          <w:szCs w:val="26"/>
          <w:lang w:eastAsia="ru-RU"/>
        </w:rPr>
        <w:t xml:space="preserve"> </w:t>
      </w:r>
      <w:r w:rsidR="00C96B4D" w:rsidRPr="00205B19">
        <w:rPr>
          <w:rFonts w:ascii="Times New Roman" w:eastAsia="Times New Roman" w:hAnsi="Times New Roman" w:cs="Times New Roman"/>
          <w:b/>
          <w:i/>
          <w:sz w:val="26"/>
          <w:szCs w:val="26"/>
          <w:lang w:eastAsia="ru-RU"/>
        </w:rPr>
        <w:t>201</w:t>
      </w:r>
      <w:r w:rsidR="00D13462" w:rsidRPr="00205B19">
        <w:rPr>
          <w:rFonts w:ascii="Times New Roman" w:eastAsia="Times New Roman" w:hAnsi="Times New Roman" w:cs="Times New Roman"/>
          <w:b/>
          <w:i/>
          <w:sz w:val="26"/>
          <w:szCs w:val="26"/>
          <w:lang w:eastAsia="ru-RU"/>
        </w:rPr>
        <w:t>8</w:t>
      </w:r>
      <w:r w:rsidR="00C96B4D" w:rsidRPr="00205B19">
        <w:rPr>
          <w:rFonts w:ascii="Times New Roman" w:eastAsia="Times New Roman" w:hAnsi="Times New Roman" w:cs="Times New Roman"/>
          <w:b/>
          <w:i/>
          <w:sz w:val="26"/>
          <w:szCs w:val="26"/>
          <w:lang w:eastAsia="ru-RU"/>
        </w:rPr>
        <w:t xml:space="preserve"> года.</w:t>
      </w:r>
    </w:p>
    <w:p w:rsidR="00C96B4D" w:rsidRPr="00205B19"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205B19">
        <w:rPr>
          <w:rFonts w:ascii="Times New Roman" w:eastAsia="Times New Roman" w:hAnsi="Times New Roman" w:cs="Times New Roman"/>
          <w:sz w:val="26"/>
          <w:szCs w:val="26"/>
          <w:lang w:eastAsia="ru-RU"/>
        </w:rPr>
        <w:t>ЗАО «Белорусская нефтяная компания» (далее – ЗАО «БНК»</w:t>
      </w:r>
      <w:r w:rsidR="00F33CFC" w:rsidRPr="00205B19">
        <w:rPr>
          <w:rFonts w:ascii="Times New Roman" w:eastAsia="Times New Roman" w:hAnsi="Times New Roman" w:cs="Times New Roman"/>
          <w:sz w:val="26"/>
          <w:szCs w:val="26"/>
          <w:lang w:eastAsia="ru-RU"/>
        </w:rPr>
        <w:t>, Организатор Конкурса</w:t>
      </w:r>
      <w:r w:rsidRPr="00205B19">
        <w:rPr>
          <w:rFonts w:ascii="Times New Roman" w:eastAsia="Times New Roman" w:hAnsi="Times New Roman" w:cs="Times New Roman"/>
          <w:sz w:val="26"/>
          <w:szCs w:val="26"/>
          <w:lang w:eastAsia="ru-RU"/>
        </w:rPr>
        <w:t>)</w:t>
      </w:r>
      <w:r w:rsidR="008A4000" w:rsidRPr="00205B19">
        <w:rPr>
          <w:rFonts w:ascii="Times New Roman" w:eastAsia="Times New Roman" w:hAnsi="Times New Roman" w:cs="Times New Roman"/>
          <w:sz w:val="26"/>
          <w:szCs w:val="26"/>
          <w:lang w:eastAsia="ru-RU"/>
        </w:rPr>
        <w:br/>
      </w:r>
      <w:r w:rsidR="00B227E4">
        <w:rPr>
          <w:rFonts w:ascii="Times New Roman" w:eastAsia="Times New Roman" w:hAnsi="Times New Roman" w:cs="Times New Roman"/>
          <w:b/>
          <w:sz w:val="26"/>
          <w:szCs w:val="26"/>
          <w:lang w:eastAsia="ru-RU"/>
        </w:rPr>
        <w:t>5</w:t>
      </w:r>
      <w:r w:rsidR="00AD50A8" w:rsidRPr="00205B19">
        <w:rPr>
          <w:rFonts w:ascii="Times New Roman" w:eastAsia="Times New Roman" w:hAnsi="Times New Roman" w:cs="Times New Roman"/>
          <w:b/>
          <w:sz w:val="26"/>
          <w:szCs w:val="26"/>
          <w:lang w:eastAsia="ru-RU"/>
        </w:rPr>
        <w:t xml:space="preserve"> </w:t>
      </w:r>
      <w:r w:rsidR="00347E34">
        <w:rPr>
          <w:rFonts w:ascii="Times New Roman" w:eastAsia="Times New Roman" w:hAnsi="Times New Roman" w:cs="Times New Roman"/>
          <w:b/>
          <w:sz w:val="26"/>
          <w:szCs w:val="26"/>
          <w:lang w:eastAsia="ru-RU"/>
        </w:rPr>
        <w:t>апреля</w:t>
      </w:r>
      <w:r w:rsidR="000D5812" w:rsidRPr="00205B19">
        <w:rPr>
          <w:rFonts w:ascii="Times New Roman" w:eastAsia="Times New Roman" w:hAnsi="Times New Roman" w:cs="Times New Roman"/>
          <w:b/>
          <w:sz w:val="26"/>
          <w:szCs w:val="26"/>
          <w:lang w:eastAsia="ru-RU"/>
        </w:rPr>
        <w:t xml:space="preserve"> </w:t>
      </w:r>
      <w:r w:rsidRPr="00205B19">
        <w:rPr>
          <w:rFonts w:ascii="Times New Roman" w:eastAsia="Times New Roman" w:hAnsi="Times New Roman" w:cs="Times New Roman"/>
          <w:b/>
          <w:sz w:val="26"/>
          <w:szCs w:val="26"/>
          <w:lang w:eastAsia="ru-RU"/>
        </w:rPr>
        <w:t>201</w:t>
      </w:r>
      <w:r w:rsidR="00D13462" w:rsidRPr="00205B19">
        <w:rPr>
          <w:rFonts w:ascii="Times New Roman" w:eastAsia="Times New Roman" w:hAnsi="Times New Roman" w:cs="Times New Roman"/>
          <w:b/>
          <w:sz w:val="26"/>
          <w:szCs w:val="26"/>
          <w:lang w:eastAsia="ru-RU"/>
        </w:rPr>
        <w:t>8</w:t>
      </w:r>
      <w:r w:rsidRPr="00205B19">
        <w:rPr>
          <w:rFonts w:ascii="Times New Roman" w:eastAsia="Times New Roman" w:hAnsi="Times New Roman" w:cs="Times New Roman"/>
          <w:b/>
          <w:sz w:val="26"/>
          <w:szCs w:val="26"/>
          <w:lang w:eastAsia="ru-RU"/>
        </w:rPr>
        <w:t xml:space="preserve"> года</w:t>
      </w:r>
      <w:r w:rsidRPr="00205B19">
        <w:rPr>
          <w:rFonts w:ascii="Times New Roman" w:eastAsia="Times New Roman" w:hAnsi="Times New Roman" w:cs="Times New Roman"/>
          <w:sz w:val="26"/>
          <w:szCs w:val="26"/>
          <w:lang w:eastAsia="ru-RU"/>
        </w:rPr>
        <w:t xml:space="preserve"> проводит </w:t>
      </w:r>
      <w:r w:rsidRPr="00205B19">
        <w:rPr>
          <w:rFonts w:ascii="Times New Roman" w:eastAsia="Times New Roman" w:hAnsi="Times New Roman" w:cs="Times New Roman"/>
          <w:b/>
          <w:sz w:val="26"/>
          <w:szCs w:val="26"/>
          <w:lang w:eastAsia="ru-RU"/>
        </w:rPr>
        <w:t>открытый конкурс</w:t>
      </w:r>
      <w:r w:rsidRPr="00205B19">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sidRPr="00205B19">
        <w:rPr>
          <w:rFonts w:ascii="Times New Roman" w:eastAsia="Times New Roman" w:hAnsi="Times New Roman" w:cs="Times New Roman"/>
          <w:sz w:val="26"/>
          <w:szCs w:val="26"/>
          <w:lang w:eastAsia="ru-RU"/>
        </w:rPr>
        <w:t xml:space="preserve">лгосрочной основе </w:t>
      </w:r>
      <w:r w:rsidR="00347E34" w:rsidRPr="00347E34">
        <w:rPr>
          <w:rFonts w:ascii="Times New Roman" w:eastAsia="Times New Roman" w:hAnsi="Times New Roman" w:cs="Times New Roman"/>
          <w:sz w:val="26"/>
          <w:szCs w:val="26"/>
          <w:lang w:eastAsia="ru-RU"/>
        </w:rPr>
        <w:t xml:space="preserve">битума дорожного </w:t>
      </w:r>
      <w:r w:rsidR="00C76DEE" w:rsidRPr="00C76DEE">
        <w:rPr>
          <w:rFonts w:ascii="Times New Roman" w:eastAsia="Times New Roman" w:hAnsi="Times New Roman" w:cs="Times New Roman"/>
          <w:sz w:val="26"/>
          <w:szCs w:val="26"/>
          <w:lang w:eastAsia="ru-RU"/>
        </w:rPr>
        <w:t xml:space="preserve">марок </w:t>
      </w:r>
      <w:r w:rsidR="00C76DEE">
        <w:rPr>
          <w:rFonts w:ascii="Times New Roman" w:eastAsia="Times New Roman" w:hAnsi="Times New Roman" w:cs="Times New Roman"/>
          <w:sz w:val="26"/>
          <w:szCs w:val="26"/>
          <w:lang w:eastAsia="ru-RU"/>
        </w:rPr>
        <w:t xml:space="preserve">50/70, 70/100, 100/150, 160/220 </w:t>
      </w:r>
      <w:r w:rsidR="00CA3ED7" w:rsidRPr="00205B19">
        <w:rPr>
          <w:rFonts w:ascii="Times New Roman" w:eastAsia="Times New Roman" w:hAnsi="Times New Roman" w:cs="Times New Roman"/>
          <w:color w:val="000000"/>
          <w:sz w:val="26"/>
          <w:szCs w:val="26"/>
          <w:lang w:eastAsia="ru-RU"/>
        </w:rPr>
        <w:t>производства ОАО «Нафтан</w:t>
      </w:r>
      <w:r w:rsidRPr="0007685F">
        <w:rPr>
          <w:rFonts w:ascii="Times New Roman" w:eastAsia="Times New Roman" w:hAnsi="Times New Roman" w:cs="Times New Roman"/>
          <w:color w:val="000000"/>
          <w:sz w:val="26"/>
          <w:szCs w:val="26"/>
          <w:lang w:eastAsia="ru-RU"/>
        </w:rPr>
        <w:t>»</w:t>
      </w:r>
      <w:r w:rsidR="00C95399" w:rsidRPr="0007685F">
        <w:rPr>
          <w:rFonts w:ascii="Times New Roman" w:eastAsia="Times New Roman" w:hAnsi="Times New Roman" w:cs="Times New Roman"/>
          <w:color w:val="000000"/>
          <w:sz w:val="26"/>
          <w:szCs w:val="26"/>
          <w:lang w:eastAsia="ru-RU"/>
        </w:rPr>
        <w:t xml:space="preserve"> </w:t>
      </w:r>
      <w:r w:rsidR="00FE526B" w:rsidRPr="0007685F">
        <w:rPr>
          <w:rFonts w:ascii="Times New Roman" w:eastAsia="Times New Roman" w:hAnsi="Times New Roman" w:cs="Times New Roman"/>
          <w:color w:val="000000"/>
          <w:sz w:val="26"/>
          <w:szCs w:val="26"/>
          <w:lang w:eastAsia="ru-RU"/>
        </w:rPr>
        <w:t>на внутренние</w:t>
      </w:r>
      <w:r w:rsidR="00BE6E79" w:rsidRPr="0007685F">
        <w:rPr>
          <w:rFonts w:ascii="Times New Roman" w:eastAsia="Times New Roman" w:hAnsi="Times New Roman" w:cs="Times New Roman"/>
          <w:color w:val="000000"/>
          <w:sz w:val="26"/>
          <w:szCs w:val="26"/>
          <w:lang w:eastAsia="ru-RU"/>
        </w:rPr>
        <w:t xml:space="preserve"> рынк</w:t>
      </w:r>
      <w:r w:rsidR="00FE526B" w:rsidRPr="0007685F">
        <w:rPr>
          <w:rFonts w:ascii="Times New Roman" w:eastAsia="Times New Roman" w:hAnsi="Times New Roman" w:cs="Times New Roman"/>
          <w:color w:val="000000"/>
          <w:sz w:val="26"/>
          <w:szCs w:val="26"/>
          <w:lang w:eastAsia="ru-RU"/>
        </w:rPr>
        <w:t>и</w:t>
      </w:r>
      <w:r w:rsidR="00BE6E79" w:rsidRPr="0007685F">
        <w:rPr>
          <w:rFonts w:ascii="Times New Roman" w:eastAsia="Times New Roman" w:hAnsi="Times New Roman" w:cs="Times New Roman"/>
          <w:color w:val="000000"/>
          <w:sz w:val="26"/>
          <w:szCs w:val="26"/>
          <w:lang w:eastAsia="ru-RU"/>
        </w:rPr>
        <w:t xml:space="preserve"> Украины</w:t>
      </w:r>
      <w:r w:rsidR="00FE526B" w:rsidRPr="0007685F">
        <w:rPr>
          <w:rFonts w:ascii="Times New Roman" w:eastAsia="Times New Roman" w:hAnsi="Times New Roman" w:cs="Times New Roman"/>
          <w:color w:val="000000"/>
          <w:sz w:val="26"/>
          <w:szCs w:val="26"/>
          <w:lang w:eastAsia="ru-RU"/>
        </w:rPr>
        <w:t>, Молдовы</w:t>
      </w:r>
      <w:r w:rsidR="00BE6E79" w:rsidRPr="0007685F">
        <w:rPr>
          <w:rFonts w:ascii="Times New Roman" w:eastAsia="Times New Roman" w:hAnsi="Times New Roman" w:cs="Times New Roman"/>
          <w:color w:val="000000"/>
          <w:sz w:val="26"/>
          <w:szCs w:val="26"/>
          <w:lang w:eastAsia="ru-RU"/>
        </w:rPr>
        <w:t xml:space="preserve"> </w:t>
      </w:r>
      <w:r w:rsidR="00C95399" w:rsidRPr="0007685F">
        <w:rPr>
          <w:rFonts w:ascii="Times New Roman" w:eastAsia="Times New Roman" w:hAnsi="Times New Roman" w:cs="Times New Roman"/>
          <w:color w:val="000000"/>
          <w:sz w:val="26"/>
          <w:szCs w:val="26"/>
          <w:lang w:eastAsia="ru-RU"/>
        </w:rPr>
        <w:t>(далее</w:t>
      </w:r>
      <w:r w:rsidR="00C95399" w:rsidRPr="00205B19">
        <w:rPr>
          <w:rFonts w:ascii="Times New Roman" w:eastAsia="Times New Roman" w:hAnsi="Times New Roman" w:cs="Times New Roman"/>
          <w:color w:val="000000"/>
          <w:sz w:val="26"/>
          <w:szCs w:val="26"/>
          <w:lang w:eastAsia="ru-RU"/>
        </w:rPr>
        <w:t xml:space="preserve"> – Конкурс)</w:t>
      </w:r>
      <w:r w:rsidRPr="00205B19">
        <w:rPr>
          <w:rFonts w:ascii="Times New Roman" w:eastAsia="Times New Roman" w:hAnsi="Times New Roman" w:cs="Times New Roman"/>
          <w:color w:val="000000"/>
          <w:sz w:val="26"/>
          <w:szCs w:val="26"/>
          <w:lang w:eastAsia="ru-RU"/>
        </w:rPr>
        <w:t>:</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3118"/>
        <w:gridCol w:w="1134"/>
        <w:gridCol w:w="3827"/>
      </w:tblGrid>
      <w:tr w:rsidR="00035F47" w:rsidRPr="00205B19" w:rsidTr="004E777A">
        <w:trPr>
          <w:trHeight w:val="232"/>
        </w:trPr>
        <w:tc>
          <w:tcPr>
            <w:tcW w:w="2411" w:type="dxa"/>
            <w:tcBorders>
              <w:top w:val="single" w:sz="4" w:space="0" w:color="auto"/>
              <w:left w:val="single" w:sz="4" w:space="0" w:color="auto"/>
              <w:bottom w:val="single" w:sz="4" w:space="0" w:color="auto"/>
              <w:right w:val="single" w:sz="4" w:space="0" w:color="auto"/>
            </w:tcBorders>
            <w:hideMark/>
          </w:tcPr>
          <w:p w:rsidR="00035F47" w:rsidRPr="00205B19" w:rsidRDefault="00035F47" w:rsidP="00035F47">
            <w:pPr>
              <w:spacing w:after="0"/>
              <w:ind w:right="-108"/>
              <w:jc w:val="center"/>
              <w:rPr>
                <w:rFonts w:ascii="Times New Roman" w:eastAsia="Times New Roman" w:hAnsi="Times New Roman" w:cs="Times New Roman"/>
                <w:sz w:val="26"/>
                <w:szCs w:val="26"/>
              </w:rPr>
            </w:pPr>
            <w:r w:rsidRPr="00205B19">
              <w:rPr>
                <w:rFonts w:ascii="Times New Roman" w:eastAsia="Times New Roman" w:hAnsi="Times New Roman" w:cs="Times New Roman"/>
                <w:sz w:val="26"/>
                <w:szCs w:val="26"/>
              </w:rPr>
              <w:t>Товар</w:t>
            </w:r>
          </w:p>
        </w:tc>
        <w:tc>
          <w:tcPr>
            <w:tcW w:w="3118" w:type="dxa"/>
            <w:tcBorders>
              <w:top w:val="single" w:sz="4" w:space="0" w:color="auto"/>
              <w:left w:val="single" w:sz="4" w:space="0" w:color="auto"/>
              <w:bottom w:val="single" w:sz="4" w:space="0" w:color="auto"/>
              <w:right w:val="single" w:sz="4" w:space="0" w:color="auto"/>
            </w:tcBorders>
          </w:tcPr>
          <w:p w:rsidR="00035F47" w:rsidRPr="00205B19" w:rsidRDefault="00035F47" w:rsidP="00035F47">
            <w:pPr>
              <w:spacing w:after="0" w:line="240" w:lineRule="auto"/>
              <w:ind w:right="-108"/>
              <w:jc w:val="center"/>
              <w:rPr>
                <w:rFonts w:ascii="Times New Roman" w:eastAsia="Times New Roman" w:hAnsi="Times New Roman" w:cs="Times New Roman"/>
                <w:sz w:val="26"/>
                <w:szCs w:val="26"/>
              </w:rPr>
            </w:pPr>
            <w:r w:rsidRPr="00205B19">
              <w:rPr>
                <w:rFonts w:ascii="Times New Roman" w:eastAsia="Times New Roman" w:hAnsi="Times New Roman" w:cs="Times New Roman"/>
                <w:sz w:val="26"/>
                <w:szCs w:val="26"/>
              </w:rPr>
              <w:t>Количество,</w:t>
            </w:r>
          </w:p>
          <w:p w:rsidR="00035F47" w:rsidRPr="00205B19" w:rsidRDefault="00035F47" w:rsidP="00035F47">
            <w:pPr>
              <w:spacing w:after="0" w:line="240" w:lineRule="auto"/>
              <w:ind w:right="-108"/>
              <w:jc w:val="center"/>
              <w:rPr>
                <w:rFonts w:ascii="Times New Roman" w:eastAsia="Times New Roman" w:hAnsi="Times New Roman" w:cs="Times New Roman"/>
                <w:sz w:val="26"/>
                <w:szCs w:val="26"/>
              </w:rPr>
            </w:pPr>
            <w:r w:rsidRPr="00205B19">
              <w:rPr>
                <w:rFonts w:ascii="Times New Roman" w:eastAsia="Times New Roman" w:hAnsi="Times New Roman" w:cs="Times New Roman"/>
                <w:sz w:val="26"/>
                <w:szCs w:val="26"/>
              </w:rPr>
              <w:t>тонн</w:t>
            </w:r>
          </w:p>
        </w:tc>
        <w:tc>
          <w:tcPr>
            <w:tcW w:w="1134" w:type="dxa"/>
            <w:tcBorders>
              <w:top w:val="single" w:sz="4" w:space="0" w:color="auto"/>
              <w:left w:val="single" w:sz="4" w:space="0" w:color="auto"/>
              <w:bottom w:val="single" w:sz="4" w:space="0" w:color="auto"/>
              <w:right w:val="single" w:sz="4" w:space="0" w:color="auto"/>
            </w:tcBorders>
          </w:tcPr>
          <w:p w:rsidR="00035F47" w:rsidRPr="00205B19" w:rsidRDefault="00035F47" w:rsidP="004E777A">
            <w:pPr>
              <w:spacing w:after="0" w:line="240" w:lineRule="auto"/>
              <w:ind w:left="-108" w:right="-108"/>
              <w:jc w:val="center"/>
              <w:rPr>
                <w:rFonts w:ascii="Times New Roman" w:eastAsia="Times New Roman" w:hAnsi="Times New Roman" w:cs="Times New Roman"/>
                <w:sz w:val="26"/>
                <w:szCs w:val="26"/>
              </w:rPr>
            </w:pPr>
            <w:r w:rsidRPr="00205B19">
              <w:rPr>
                <w:rFonts w:ascii="Times New Roman" w:eastAsia="Times New Roman" w:hAnsi="Times New Roman" w:cs="Times New Roman"/>
                <w:sz w:val="26"/>
                <w:szCs w:val="26"/>
              </w:rPr>
              <w:t>Срок</w:t>
            </w:r>
          </w:p>
          <w:p w:rsidR="00035F47" w:rsidRPr="00205B19" w:rsidRDefault="00035F47" w:rsidP="004E777A">
            <w:pPr>
              <w:spacing w:after="0" w:line="240" w:lineRule="auto"/>
              <w:ind w:left="-108" w:right="-108"/>
              <w:jc w:val="center"/>
              <w:rPr>
                <w:rFonts w:ascii="Times New Roman" w:eastAsia="Times New Roman" w:hAnsi="Times New Roman" w:cs="Times New Roman"/>
                <w:sz w:val="26"/>
                <w:szCs w:val="26"/>
              </w:rPr>
            </w:pPr>
            <w:r w:rsidRPr="00205B19">
              <w:rPr>
                <w:rFonts w:ascii="Times New Roman" w:eastAsia="Times New Roman" w:hAnsi="Times New Roman" w:cs="Times New Roman"/>
                <w:sz w:val="26"/>
                <w:szCs w:val="26"/>
              </w:rPr>
              <w:t>поставки</w:t>
            </w:r>
          </w:p>
        </w:tc>
        <w:tc>
          <w:tcPr>
            <w:tcW w:w="3827" w:type="dxa"/>
            <w:tcBorders>
              <w:top w:val="single" w:sz="4" w:space="0" w:color="auto"/>
              <w:left w:val="single" w:sz="4" w:space="0" w:color="auto"/>
              <w:bottom w:val="single" w:sz="4" w:space="0" w:color="auto"/>
              <w:right w:val="single" w:sz="4" w:space="0" w:color="auto"/>
            </w:tcBorders>
            <w:hideMark/>
          </w:tcPr>
          <w:p w:rsidR="00035F47" w:rsidRPr="00205B19" w:rsidRDefault="00035F47" w:rsidP="00035F47">
            <w:pPr>
              <w:spacing w:after="0" w:line="240" w:lineRule="auto"/>
              <w:ind w:right="-108"/>
              <w:jc w:val="center"/>
              <w:rPr>
                <w:rFonts w:ascii="Times New Roman" w:eastAsia="Times New Roman" w:hAnsi="Times New Roman" w:cs="Times New Roman"/>
                <w:sz w:val="26"/>
                <w:szCs w:val="26"/>
              </w:rPr>
            </w:pPr>
            <w:r w:rsidRPr="00205B19">
              <w:rPr>
                <w:rFonts w:ascii="Times New Roman" w:eastAsia="Times New Roman" w:hAnsi="Times New Roman" w:cs="Times New Roman"/>
                <w:sz w:val="26"/>
                <w:szCs w:val="26"/>
              </w:rPr>
              <w:t>Базис</w:t>
            </w:r>
          </w:p>
          <w:p w:rsidR="00035F47" w:rsidRPr="00205B19" w:rsidRDefault="00035F47" w:rsidP="00035F47">
            <w:pPr>
              <w:spacing w:after="0" w:line="240" w:lineRule="auto"/>
              <w:ind w:right="-108"/>
              <w:jc w:val="center"/>
              <w:rPr>
                <w:rFonts w:ascii="Times New Roman" w:eastAsia="Times New Roman" w:hAnsi="Times New Roman" w:cs="Times New Roman"/>
                <w:sz w:val="26"/>
                <w:szCs w:val="26"/>
              </w:rPr>
            </w:pPr>
            <w:r w:rsidRPr="00205B19">
              <w:rPr>
                <w:rFonts w:ascii="Times New Roman" w:eastAsia="Times New Roman" w:hAnsi="Times New Roman" w:cs="Times New Roman"/>
                <w:sz w:val="26"/>
                <w:szCs w:val="26"/>
              </w:rPr>
              <w:t>поставки</w:t>
            </w:r>
          </w:p>
        </w:tc>
      </w:tr>
      <w:tr w:rsidR="00BE6E79" w:rsidRPr="00D9044F" w:rsidTr="004E777A">
        <w:trPr>
          <w:trHeight w:val="1520"/>
        </w:trPr>
        <w:tc>
          <w:tcPr>
            <w:tcW w:w="2411" w:type="dxa"/>
            <w:vMerge w:val="restart"/>
            <w:tcBorders>
              <w:top w:val="single" w:sz="4" w:space="0" w:color="auto"/>
              <w:left w:val="single" w:sz="4" w:space="0" w:color="auto"/>
              <w:right w:val="single" w:sz="4" w:space="0" w:color="auto"/>
            </w:tcBorders>
            <w:vAlign w:val="center"/>
          </w:tcPr>
          <w:p w:rsidR="00BE6E79" w:rsidRPr="00D9044F" w:rsidRDefault="00BE6E79" w:rsidP="00C76DEE">
            <w:pPr>
              <w:spacing w:after="0" w:line="240" w:lineRule="auto"/>
              <w:ind w:right="-108"/>
              <w:rPr>
                <w:rFonts w:ascii="Times New Roman" w:eastAsia="Times New Roman" w:hAnsi="Times New Roman" w:cs="Times New Roman"/>
                <w:color w:val="000000" w:themeColor="text1"/>
                <w:sz w:val="26"/>
                <w:szCs w:val="26"/>
              </w:rPr>
            </w:pPr>
            <w:r w:rsidRPr="00D9044F">
              <w:rPr>
                <w:rFonts w:ascii="Times New Roman" w:eastAsia="Times New Roman" w:hAnsi="Times New Roman" w:cs="Times New Roman"/>
                <w:color w:val="000000" w:themeColor="text1"/>
                <w:sz w:val="26"/>
                <w:szCs w:val="26"/>
              </w:rPr>
              <w:t>Битум дорожный марок 50/70</w:t>
            </w:r>
            <w:r>
              <w:rPr>
                <w:rFonts w:ascii="Times New Roman" w:eastAsia="Times New Roman" w:hAnsi="Times New Roman" w:cs="Times New Roman"/>
                <w:color w:val="000000" w:themeColor="text1"/>
                <w:sz w:val="26"/>
                <w:szCs w:val="26"/>
              </w:rPr>
              <w:t>, 70/100</w:t>
            </w:r>
            <w:r w:rsidRPr="00D9044F">
              <w:rPr>
                <w:rFonts w:ascii="Times New Roman" w:eastAsia="Times New Roman" w:hAnsi="Times New Roman" w:cs="Times New Roman"/>
                <w:color w:val="000000" w:themeColor="text1"/>
                <w:sz w:val="26"/>
                <w:szCs w:val="26"/>
              </w:rPr>
              <w:t>, 100/150, 160/220</w:t>
            </w:r>
          </w:p>
          <w:p w:rsidR="00BE6E79" w:rsidRPr="00D9044F" w:rsidRDefault="00BE6E79" w:rsidP="00A55A8F">
            <w:pPr>
              <w:spacing w:after="0" w:line="240" w:lineRule="auto"/>
              <w:ind w:right="-108"/>
              <w:jc w:val="center"/>
              <w:rPr>
                <w:rFonts w:ascii="Times New Roman" w:eastAsia="Times New Roman" w:hAnsi="Times New Roman" w:cs="Times New Roman"/>
                <w:color w:val="000000" w:themeColor="text1"/>
                <w:sz w:val="26"/>
                <w:szCs w:val="26"/>
              </w:rPr>
            </w:pPr>
          </w:p>
        </w:tc>
        <w:tc>
          <w:tcPr>
            <w:tcW w:w="3118" w:type="dxa"/>
            <w:tcBorders>
              <w:top w:val="single" w:sz="4" w:space="0" w:color="auto"/>
              <w:left w:val="single" w:sz="4" w:space="0" w:color="auto"/>
              <w:right w:val="single" w:sz="4" w:space="0" w:color="auto"/>
            </w:tcBorders>
            <w:vAlign w:val="center"/>
          </w:tcPr>
          <w:p w:rsidR="00BE6E79" w:rsidRPr="00D9044F" w:rsidRDefault="00BE6E79" w:rsidP="00A55A8F">
            <w:pPr>
              <w:spacing w:after="0" w:line="240" w:lineRule="auto"/>
              <w:ind w:right="-108"/>
              <w:jc w:val="center"/>
              <w:rPr>
                <w:rFonts w:ascii="Times New Roman" w:eastAsia="Times New Roman" w:hAnsi="Times New Roman" w:cs="Times New Roman"/>
                <w:color w:val="000000" w:themeColor="text1"/>
                <w:sz w:val="26"/>
                <w:szCs w:val="26"/>
              </w:rPr>
            </w:pPr>
            <w:r w:rsidRPr="00D9044F">
              <w:rPr>
                <w:rFonts w:ascii="Times New Roman" w:eastAsia="Times New Roman" w:hAnsi="Times New Roman" w:cs="Times New Roman"/>
                <w:color w:val="000000" w:themeColor="text1"/>
                <w:sz w:val="26"/>
                <w:szCs w:val="26"/>
              </w:rPr>
              <w:t>до 10 000 т</w:t>
            </w:r>
          </w:p>
          <w:p w:rsidR="00BE6E79" w:rsidRPr="00D9044F" w:rsidRDefault="00BE6E79" w:rsidP="00C76DEE">
            <w:pPr>
              <w:spacing w:after="0" w:line="240" w:lineRule="auto"/>
              <w:ind w:right="-108"/>
              <w:jc w:val="center"/>
              <w:rPr>
                <w:rFonts w:ascii="Times New Roman" w:eastAsia="Times New Roman" w:hAnsi="Times New Roman" w:cs="Times New Roman"/>
                <w:color w:val="000000" w:themeColor="text1"/>
                <w:sz w:val="26"/>
                <w:szCs w:val="26"/>
              </w:rPr>
            </w:pPr>
            <w:r w:rsidRPr="00D9044F">
              <w:rPr>
                <w:rFonts w:ascii="Times New Roman" w:eastAsia="Times New Roman" w:hAnsi="Times New Roman" w:cs="Times New Roman"/>
                <w:color w:val="000000" w:themeColor="text1"/>
                <w:sz w:val="26"/>
                <w:szCs w:val="26"/>
              </w:rPr>
              <w:t>(+/- 10% опцион Продавца)</w:t>
            </w:r>
            <w:r>
              <w:rPr>
                <w:rFonts w:ascii="Times New Roman" w:eastAsia="Times New Roman" w:hAnsi="Times New Roman" w:cs="Times New Roman"/>
                <w:color w:val="000000" w:themeColor="text1"/>
                <w:sz w:val="26"/>
                <w:szCs w:val="26"/>
              </w:rPr>
              <w:t xml:space="preserve"> ежемесячно, всего до 70 000 т</w:t>
            </w:r>
            <w:r>
              <w:rPr>
                <w:rFonts w:ascii="Times New Roman" w:eastAsia="Times New Roman" w:hAnsi="Times New Roman" w:cs="Times New Roman"/>
                <w:color w:val="000000" w:themeColor="text1"/>
                <w:sz w:val="26"/>
                <w:szCs w:val="26"/>
              </w:rPr>
              <w:br/>
              <w:t>(+/- 10% опцион Продавца)</w:t>
            </w:r>
          </w:p>
        </w:tc>
        <w:tc>
          <w:tcPr>
            <w:tcW w:w="1134" w:type="dxa"/>
            <w:vMerge w:val="restart"/>
            <w:tcBorders>
              <w:top w:val="single" w:sz="4" w:space="0" w:color="auto"/>
              <w:left w:val="single" w:sz="4" w:space="0" w:color="auto"/>
              <w:right w:val="single" w:sz="4" w:space="0" w:color="auto"/>
            </w:tcBorders>
            <w:vAlign w:val="center"/>
          </w:tcPr>
          <w:p w:rsidR="00BE6E79" w:rsidRPr="00D9044F" w:rsidRDefault="00BE6E79" w:rsidP="00A55A8F">
            <w:pPr>
              <w:spacing w:after="0" w:line="240" w:lineRule="auto"/>
              <w:ind w:right="-108" w:hanging="108"/>
              <w:jc w:val="center"/>
              <w:rPr>
                <w:rFonts w:ascii="Times New Roman" w:eastAsia="Times New Roman" w:hAnsi="Times New Roman" w:cs="Times New Roman"/>
                <w:color w:val="000000" w:themeColor="text1"/>
                <w:sz w:val="26"/>
                <w:szCs w:val="26"/>
              </w:rPr>
            </w:pPr>
            <w:r w:rsidRPr="00D9044F">
              <w:rPr>
                <w:rFonts w:ascii="Times New Roman" w:eastAsia="Times New Roman" w:hAnsi="Times New Roman" w:cs="Times New Roman"/>
                <w:color w:val="000000" w:themeColor="text1"/>
                <w:sz w:val="26"/>
                <w:szCs w:val="26"/>
              </w:rPr>
              <w:t>апрель-октябрь 2018 г.</w:t>
            </w:r>
          </w:p>
          <w:p w:rsidR="00BE6E79" w:rsidRPr="00D9044F" w:rsidRDefault="00BE6E79" w:rsidP="00455827">
            <w:pPr>
              <w:spacing w:after="0"/>
              <w:ind w:right="-108"/>
              <w:jc w:val="center"/>
              <w:rPr>
                <w:rFonts w:ascii="Times New Roman" w:eastAsia="Times New Roman" w:hAnsi="Times New Roman" w:cs="Times New Roman"/>
                <w:color w:val="000000" w:themeColor="text1"/>
                <w:sz w:val="26"/>
                <w:szCs w:val="26"/>
              </w:rPr>
            </w:pPr>
          </w:p>
        </w:tc>
        <w:tc>
          <w:tcPr>
            <w:tcW w:w="3827" w:type="dxa"/>
            <w:tcBorders>
              <w:top w:val="single" w:sz="4" w:space="0" w:color="auto"/>
              <w:left w:val="single" w:sz="4" w:space="0" w:color="auto"/>
              <w:right w:val="single" w:sz="4" w:space="0" w:color="auto"/>
            </w:tcBorders>
            <w:vAlign w:val="center"/>
            <w:hideMark/>
          </w:tcPr>
          <w:p w:rsidR="00BE6E79" w:rsidRDefault="00BE6E79" w:rsidP="00BE6E79">
            <w:pPr>
              <w:spacing w:after="0" w:line="240" w:lineRule="auto"/>
              <w:ind w:right="-108"/>
              <w:jc w:val="both"/>
              <w:rPr>
                <w:rFonts w:ascii="Times New Roman" w:eastAsia="Times New Roman" w:hAnsi="Times New Roman" w:cs="Times New Roman"/>
                <w:color w:val="0000FF"/>
                <w:sz w:val="26"/>
                <w:szCs w:val="26"/>
                <w:lang w:eastAsia="ru-RU"/>
              </w:rPr>
            </w:pPr>
            <w:r>
              <w:rPr>
                <w:rFonts w:ascii="Times New Roman" w:hAnsi="Times New Roman" w:cs="Times New Roman"/>
                <w:sz w:val="26"/>
                <w:szCs w:val="26"/>
              </w:rPr>
              <w:t xml:space="preserve">Для реализации на </w:t>
            </w:r>
            <w:r w:rsidRPr="0007685F">
              <w:rPr>
                <w:rFonts w:ascii="Times New Roman" w:hAnsi="Times New Roman" w:cs="Times New Roman"/>
                <w:sz w:val="26"/>
                <w:szCs w:val="26"/>
              </w:rPr>
              <w:t>внутренни</w:t>
            </w:r>
            <w:r w:rsidR="00FE526B" w:rsidRPr="0007685F">
              <w:rPr>
                <w:rFonts w:ascii="Times New Roman" w:hAnsi="Times New Roman" w:cs="Times New Roman"/>
                <w:sz w:val="26"/>
                <w:szCs w:val="26"/>
              </w:rPr>
              <w:t>е</w:t>
            </w:r>
            <w:r w:rsidRPr="0007685F">
              <w:rPr>
                <w:rFonts w:ascii="Times New Roman" w:hAnsi="Times New Roman" w:cs="Times New Roman"/>
                <w:sz w:val="26"/>
                <w:szCs w:val="26"/>
              </w:rPr>
              <w:t xml:space="preserve"> рынк</w:t>
            </w:r>
            <w:r w:rsidR="00FE526B" w:rsidRPr="0007685F">
              <w:rPr>
                <w:rFonts w:ascii="Times New Roman" w:hAnsi="Times New Roman" w:cs="Times New Roman"/>
                <w:sz w:val="26"/>
                <w:szCs w:val="26"/>
              </w:rPr>
              <w:t>и</w:t>
            </w:r>
            <w:r w:rsidRPr="0007685F">
              <w:rPr>
                <w:rFonts w:ascii="Times New Roman" w:hAnsi="Times New Roman" w:cs="Times New Roman"/>
                <w:sz w:val="26"/>
                <w:szCs w:val="26"/>
              </w:rPr>
              <w:t xml:space="preserve"> Украины</w:t>
            </w:r>
            <w:r w:rsidR="00FE526B" w:rsidRPr="0007685F">
              <w:rPr>
                <w:rFonts w:ascii="Times New Roman" w:hAnsi="Times New Roman" w:cs="Times New Roman"/>
                <w:sz w:val="26"/>
                <w:szCs w:val="26"/>
              </w:rPr>
              <w:t>, Молдовы</w:t>
            </w:r>
            <w:r w:rsidRPr="0007685F">
              <w:rPr>
                <w:rFonts w:ascii="Times New Roman" w:hAnsi="Times New Roman" w:cs="Times New Roman"/>
                <w:sz w:val="26"/>
                <w:szCs w:val="26"/>
              </w:rPr>
              <w:t>:</w:t>
            </w:r>
          </w:p>
          <w:p w:rsidR="00BE6E79" w:rsidRPr="00F82DF1" w:rsidRDefault="00BE6E79" w:rsidP="00BE6E79">
            <w:pPr>
              <w:spacing w:after="0" w:line="240" w:lineRule="auto"/>
              <w:ind w:right="-108"/>
              <w:jc w:val="both"/>
              <w:rPr>
                <w:rFonts w:ascii="Times New Roman" w:eastAsia="Times New Roman" w:hAnsi="Times New Roman" w:cs="Times New Roman"/>
                <w:color w:val="000000" w:themeColor="text1"/>
                <w:sz w:val="26"/>
                <w:szCs w:val="26"/>
                <w:lang w:val="uk-UA"/>
              </w:rPr>
            </w:pPr>
            <w:r w:rsidRPr="004E777A">
              <w:rPr>
                <w:rFonts w:ascii="Times New Roman" w:eastAsia="Times New Roman" w:hAnsi="Times New Roman" w:cs="Times New Roman"/>
                <w:color w:val="0000FF"/>
                <w:sz w:val="26"/>
                <w:szCs w:val="26"/>
                <w:lang w:eastAsia="ru-RU"/>
              </w:rPr>
              <w:t>DAP граница Республика Беларусь</w:t>
            </w:r>
            <w:r>
              <w:rPr>
                <w:rFonts w:ascii="Times New Roman" w:eastAsia="Times New Roman" w:hAnsi="Times New Roman" w:cs="Times New Roman"/>
                <w:color w:val="0000FF"/>
                <w:sz w:val="26"/>
                <w:szCs w:val="26"/>
                <w:lang w:eastAsia="ru-RU"/>
              </w:rPr>
              <w:t>/</w:t>
            </w:r>
            <w:r w:rsidRPr="004E777A">
              <w:rPr>
                <w:rFonts w:ascii="Times New Roman" w:eastAsia="Times New Roman" w:hAnsi="Times New Roman" w:cs="Times New Roman"/>
                <w:color w:val="0000FF"/>
                <w:sz w:val="26"/>
                <w:szCs w:val="26"/>
                <w:lang w:eastAsia="ru-RU"/>
              </w:rPr>
              <w:t>Украина</w:t>
            </w:r>
            <w:r w:rsidRPr="00D9044F">
              <w:rPr>
                <w:rFonts w:ascii="Times New Roman" w:eastAsia="Times New Roman" w:hAnsi="Times New Roman" w:cs="Times New Roman"/>
                <w:color w:val="000000" w:themeColor="text1"/>
                <w:sz w:val="26"/>
                <w:szCs w:val="26"/>
              </w:rPr>
              <w:t xml:space="preserve"> (поставка ж/д транспортом </w:t>
            </w:r>
            <w:r w:rsidR="005D57F5" w:rsidRPr="005D57F5">
              <w:rPr>
                <w:rFonts w:ascii="Times New Roman" w:eastAsia="Times New Roman" w:hAnsi="Times New Roman" w:cs="Times New Roman"/>
                <w:color w:val="000000" w:themeColor="text1"/>
                <w:sz w:val="26"/>
                <w:szCs w:val="26"/>
              </w:rPr>
              <w:t>инвентарного парка БелЖД</w:t>
            </w:r>
            <w:r>
              <w:rPr>
                <w:rFonts w:ascii="Times New Roman" w:eastAsia="Times New Roman" w:hAnsi="Times New Roman" w:cs="Times New Roman"/>
                <w:color w:val="000000" w:themeColor="text1"/>
                <w:sz w:val="26"/>
                <w:szCs w:val="26"/>
                <w:lang w:val="uk-UA"/>
              </w:rPr>
              <w:t>).</w:t>
            </w:r>
          </w:p>
        </w:tc>
      </w:tr>
      <w:tr w:rsidR="00BE6E79" w:rsidRPr="00D9044F" w:rsidTr="004E777A">
        <w:trPr>
          <w:trHeight w:val="1614"/>
        </w:trPr>
        <w:tc>
          <w:tcPr>
            <w:tcW w:w="2411" w:type="dxa"/>
            <w:vMerge/>
            <w:tcBorders>
              <w:left w:val="single" w:sz="4" w:space="0" w:color="auto"/>
              <w:right w:val="single" w:sz="4" w:space="0" w:color="auto"/>
            </w:tcBorders>
            <w:vAlign w:val="center"/>
          </w:tcPr>
          <w:p w:rsidR="00BE6E79" w:rsidRPr="00D9044F" w:rsidRDefault="00BE6E79" w:rsidP="00A55A8F">
            <w:pPr>
              <w:spacing w:after="0" w:line="240" w:lineRule="auto"/>
              <w:ind w:right="-108"/>
              <w:jc w:val="center"/>
              <w:rPr>
                <w:rFonts w:ascii="Times New Roman" w:eastAsia="Times New Roman" w:hAnsi="Times New Roman" w:cs="Times New Roman"/>
                <w:color w:val="000000" w:themeColor="text1"/>
                <w:sz w:val="26"/>
                <w:szCs w:val="26"/>
              </w:rPr>
            </w:pPr>
          </w:p>
        </w:tc>
        <w:tc>
          <w:tcPr>
            <w:tcW w:w="3118" w:type="dxa"/>
            <w:tcBorders>
              <w:left w:val="single" w:sz="4" w:space="0" w:color="auto"/>
              <w:right w:val="single" w:sz="4" w:space="0" w:color="auto"/>
            </w:tcBorders>
            <w:vAlign w:val="center"/>
          </w:tcPr>
          <w:p w:rsidR="00BE6E79" w:rsidRPr="00D9044F" w:rsidRDefault="00BE6E79" w:rsidP="00A55A8F">
            <w:pPr>
              <w:spacing w:after="0" w:line="240" w:lineRule="auto"/>
              <w:ind w:right="-108"/>
              <w:jc w:val="center"/>
              <w:rPr>
                <w:rFonts w:ascii="Times New Roman" w:eastAsia="Times New Roman" w:hAnsi="Times New Roman" w:cs="Times New Roman"/>
                <w:color w:val="000000" w:themeColor="text1"/>
                <w:sz w:val="26"/>
                <w:szCs w:val="26"/>
              </w:rPr>
            </w:pPr>
            <w:r w:rsidRPr="00D9044F">
              <w:rPr>
                <w:rFonts w:ascii="Times New Roman" w:eastAsia="Times New Roman" w:hAnsi="Times New Roman" w:cs="Times New Roman"/>
                <w:color w:val="000000" w:themeColor="text1"/>
                <w:sz w:val="26"/>
                <w:szCs w:val="26"/>
              </w:rPr>
              <w:t>до 10 000 т</w:t>
            </w:r>
          </w:p>
          <w:p w:rsidR="00BE6E79" w:rsidRPr="004E777A" w:rsidRDefault="00BE6E79" w:rsidP="004E777A">
            <w:pPr>
              <w:spacing w:after="0" w:line="240" w:lineRule="auto"/>
              <w:ind w:right="-108"/>
              <w:jc w:val="center"/>
              <w:rPr>
                <w:rFonts w:ascii="Times New Roman" w:eastAsia="Times New Roman" w:hAnsi="Times New Roman" w:cs="Times New Roman"/>
                <w:color w:val="000000" w:themeColor="text1"/>
                <w:sz w:val="26"/>
                <w:szCs w:val="26"/>
              </w:rPr>
            </w:pPr>
            <w:r w:rsidRPr="00D9044F">
              <w:rPr>
                <w:rFonts w:ascii="Times New Roman" w:eastAsia="Times New Roman" w:hAnsi="Times New Roman" w:cs="Times New Roman"/>
                <w:color w:val="000000" w:themeColor="text1"/>
                <w:sz w:val="26"/>
                <w:szCs w:val="26"/>
              </w:rPr>
              <w:t>(+/- 10% опцион Продавца)</w:t>
            </w:r>
            <w:r w:rsidR="00D674BF">
              <w:rPr>
                <w:rFonts w:ascii="Times New Roman" w:eastAsia="Times New Roman" w:hAnsi="Times New Roman" w:cs="Times New Roman"/>
                <w:color w:val="000000" w:themeColor="text1"/>
                <w:sz w:val="26"/>
                <w:szCs w:val="26"/>
              </w:rPr>
              <w:t xml:space="preserve"> ежемесячно</w:t>
            </w:r>
            <w:r>
              <w:rPr>
                <w:rFonts w:ascii="Times New Roman" w:eastAsia="Times New Roman" w:hAnsi="Times New Roman" w:cs="Times New Roman"/>
                <w:color w:val="000000" w:themeColor="text1"/>
                <w:sz w:val="26"/>
                <w:szCs w:val="26"/>
              </w:rPr>
              <w:t>,</w:t>
            </w:r>
            <w:r>
              <w:rPr>
                <w:rFonts w:ascii="Times New Roman" w:eastAsia="Times New Roman" w:hAnsi="Times New Roman" w:cs="Times New Roman"/>
                <w:color w:val="000000" w:themeColor="text1"/>
                <w:sz w:val="26"/>
                <w:szCs w:val="26"/>
              </w:rPr>
              <w:br/>
            </w:r>
            <w:r w:rsidRPr="004E777A">
              <w:rPr>
                <w:rFonts w:ascii="Times New Roman" w:eastAsia="Times New Roman" w:hAnsi="Times New Roman" w:cs="Times New Roman"/>
                <w:color w:val="000000" w:themeColor="text1"/>
                <w:sz w:val="26"/>
                <w:szCs w:val="26"/>
              </w:rPr>
              <w:t>всего до 70 000 т</w:t>
            </w:r>
          </w:p>
          <w:p w:rsidR="00BE6E79" w:rsidRPr="00D9044F" w:rsidRDefault="00BE6E79" w:rsidP="004E777A">
            <w:pPr>
              <w:spacing w:after="0" w:line="240" w:lineRule="auto"/>
              <w:ind w:right="-108"/>
              <w:jc w:val="center"/>
              <w:rPr>
                <w:rFonts w:ascii="Times New Roman" w:eastAsia="Times New Roman" w:hAnsi="Times New Roman" w:cs="Times New Roman"/>
                <w:color w:val="000000" w:themeColor="text1"/>
                <w:sz w:val="26"/>
                <w:szCs w:val="26"/>
              </w:rPr>
            </w:pPr>
            <w:r w:rsidRPr="004E777A">
              <w:rPr>
                <w:rFonts w:ascii="Times New Roman" w:eastAsia="Times New Roman" w:hAnsi="Times New Roman" w:cs="Times New Roman"/>
                <w:color w:val="000000" w:themeColor="text1"/>
                <w:sz w:val="26"/>
                <w:szCs w:val="26"/>
              </w:rPr>
              <w:t>(+/- 10% опцион Продавца)</w:t>
            </w:r>
          </w:p>
        </w:tc>
        <w:tc>
          <w:tcPr>
            <w:tcW w:w="1134" w:type="dxa"/>
            <w:vMerge/>
            <w:tcBorders>
              <w:left w:val="single" w:sz="4" w:space="0" w:color="auto"/>
              <w:right w:val="single" w:sz="4" w:space="0" w:color="auto"/>
            </w:tcBorders>
            <w:vAlign w:val="center"/>
          </w:tcPr>
          <w:p w:rsidR="00BE6E79" w:rsidRPr="00D9044F" w:rsidRDefault="00BE6E79" w:rsidP="00455827">
            <w:pPr>
              <w:spacing w:after="0"/>
              <w:ind w:right="-108"/>
              <w:jc w:val="center"/>
              <w:rPr>
                <w:rFonts w:ascii="Times New Roman" w:eastAsia="Times New Roman" w:hAnsi="Times New Roman" w:cs="Times New Roman"/>
                <w:color w:val="000000" w:themeColor="text1"/>
                <w:sz w:val="26"/>
                <w:szCs w:val="26"/>
              </w:rPr>
            </w:pPr>
          </w:p>
        </w:tc>
        <w:tc>
          <w:tcPr>
            <w:tcW w:w="3827" w:type="dxa"/>
            <w:tcBorders>
              <w:top w:val="single" w:sz="4" w:space="0" w:color="auto"/>
              <w:left w:val="single" w:sz="4" w:space="0" w:color="auto"/>
              <w:right w:val="single" w:sz="4" w:space="0" w:color="auto"/>
            </w:tcBorders>
            <w:vAlign w:val="center"/>
          </w:tcPr>
          <w:p w:rsidR="00BE6E79" w:rsidRDefault="00BE6E79" w:rsidP="00BE6E79">
            <w:pPr>
              <w:spacing w:after="0" w:line="240" w:lineRule="auto"/>
              <w:ind w:right="-108"/>
              <w:jc w:val="both"/>
              <w:rPr>
                <w:rFonts w:ascii="Times New Roman" w:eastAsia="Times New Roman" w:hAnsi="Times New Roman" w:cs="Times New Roman"/>
                <w:color w:val="0000FF"/>
                <w:sz w:val="26"/>
                <w:szCs w:val="26"/>
                <w:lang w:eastAsia="ru-RU"/>
              </w:rPr>
            </w:pPr>
            <w:r>
              <w:rPr>
                <w:rFonts w:ascii="Times New Roman" w:hAnsi="Times New Roman" w:cs="Times New Roman"/>
                <w:sz w:val="26"/>
                <w:szCs w:val="26"/>
              </w:rPr>
              <w:t xml:space="preserve">Для реализации </w:t>
            </w:r>
            <w:r w:rsidR="0007685F" w:rsidRPr="0007685F">
              <w:rPr>
                <w:rFonts w:ascii="Times New Roman" w:hAnsi="Times New Roman" w:cs="Times New Roman"/>
                <w:sz w:val="26"/>
                <w:szCs w:val="26"/>
              </w:rPr>
              <w:t>на внутренние рынки Украины, Молдовы</w:t>
            </w:r>
            <w:r>
              <w:rPr>
                <w:rFonts w:ascii="Times New Roman" w:hAnsi="Times New Roman" w:cs="Times New Roman"/>
                <w:sz w:val="26"/>
                <w:szCs w:val="26"/>
              </w:rPr>
              <w:t>:</w:t>
            </w:r>
          </w:p>
          <w:p w:rsidR="00BE6E79" w:rsidRPr="00F82DF1" w:rsidRDefault="00BE6E79" w:rsidP="00BE6E79">
            <w:pPr>
              <w:spacing w:after="0" w:line="240" w:lineRule="auto"/>
              <w:ind w:right="-108"/>
              <w:jc w:val="both"/>
              <w:rPr>
                <w:rFonts w:ascii="Times New Roman" w:eastAsia="Times New Roman" w:hAnsi="Times New Roman" w:cs="Times New Roman"/>
                <w:b/>
                <w:color w:val="000000" w:themeColor="text1"/>
                <w:sz w:val="26"/>
                <w:szCs w:val="26"/>
              </w:rPr>
            </w:pPr>
            <w:r w:rsidRPr="004E777A">
              <w:rPr>
                <w:rFonts w:ascii="Times New Roman" w:eastAsia="Times New Roman" w:hAnsi="Times New Roman" w:cs="Times New Roman"/>
                <w:color w:val="0000FF"/>
                <w:sz w:val="26"/>
                <w:szCs w:val="26"/>
                <w:lang w:eastAsia="ru-RU"/>
              </w:rPr>
              <w:t>FCA ст. Новополоцк</w:t>
            </w:r>
            <w:r>
              <w:rPr>
                <w:rFonts w:ascii="Times New Roman" w:eastAsia="Times New Roman" w:hAnsi="Times New Roman" w:cs="Times New Roman"/>
                <w:sz w:val="26"/>
                <w:szCs w:val="26"/>
              </w:rPr>
              <w:t xml:space="preserve"> </w:t>
            </w:r>
            <w:r w:rsidRPr="009411D7">
              <w:rPr>
                <w:rFonts w:ascii="Times New Roman" w:eastAsia="Times New Roman" w:hAnsi="Times New Roman" w:cs="Times New Roman"/>
                <w:sz w:val="26"/>
                <w:szCs w:val="26"/>
              </w:rPr>
              <w:t>(поставка ж/д транспортом</w:t>
            </w:r>
            <w:r>
              <w:rPr>
                <w:rFonts w:ascii="Times New Roman" w:eastAsia="Times New Roman" w:hAnsi="Times New Roman" w:cs="Times New Roman"/>
                <w:sz w:val="26"/>
                <w:szCs w:val="26"/>
              </w:rPr>
              <w:t xml:space="preserve"> приватного или арендованного парка СПС</w:t>
            </w:r>
            <w:r w:rsidRPr="009411D7">
              <w:rPr>
                <w:rFonts w:ascii="Times New Roman" w:eastAsia="Times New Roman" w:hAnsi="Times New Roman" w:cs="Times New Roman"/>
                <w:sz w:val="26"/>
                <w:szCs w:val="26"/>
              </w:rPr>
              <w:t>).</w:t>
            </w:r>
          </w:p>
        </w:tc>
      </w:tr>
      <w:tr w:rsidR="004E777A" w:rsidRPr="00D9044F" w:rsidTr="004E777A">
        <w:trPr>
          <w:trHeight w:val="1614"/>
        </w:trPr>
        <w:tc>
          <w:tcPr>
            <w:tcW w:w="2411" w:type="dxa"/>
            <w:tcBorders>
              <w:left w:val="single" w:sz="4" w:space="0" w:color="auto"/>
              <w:bottom w:val="single" w:sz="4" w:space="0" w:color="auto"/>
              <w:right w:val="single" w:sz="4" w:space="0" w:color="auto"/>
            </w:tcBorders>
            <w:vAlign w:val="center"/>
          </w:tcPr>
          <w:p w:rsidR="004E777A" w:rsidRPr="00D9044F" w:rsidRDefault="00BE6E79" w:rsidP="00ED23A7">
            <w:pPr>
              <w:spacing w:after="0" w:line="240" w:lineRule="auto"/>
              <w:ind w:right="-108"/>
              <w:jc w:val="center"/>
              <w:rPr>
                <w:rFonts w:ascii="Times New Roman" w:eastAsia="Times New Roman" w:hAnsi="Times New Roman" w:cs="Times New Roman"/>
                <w:color w:val="000000" w:themeColor="text1"/>
                <w:sz w:val="26"/>
                <w:szCs w:val="26"/>
              </w:rPr>
            </w:pPr>
            <w:r w:rsidRPr="00D9044F">
              <w:rPr>
                <w:rFonts w:ascii="Times New Roman" w:eastAsia="Times New Roman" w:hAnsi="Times New Roman" w:cs="Times New Roman"/>
                <w:color w:val="000000" w:themeColor="text1"/>
                <w:sz w:val="26"/>
                <w:szCs w:val="26"/>
              </w:rPr>
              <w:t>Битум дорожный марк</w:t>
            </w:r>
            <w:r w:rsidR="00ED23A7">
              <w:rPr>
                <w:rFonts w:ascii="Times New Roman" w:eastAsia="Times New Roman" w:hAnsi="Times New Roman" w:cs="Times New Roman"/>
                <w:color w:val="000000" w:themeColor="text1"/>
                <w:sz w:val="26"/>
                <w:szCs w:val="26"/>
              </w:rPr>
              <w:t>и</w:t>
            </w:r>
            <w:r w:rsidRPr="00D9044F">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70/100</w:t>
            </w:r>
          </w:p>
        </w:tc>
        <w:tc>
          <w:tcPr>
            <w:tcW w:w="3118" w:type="dxa"/>
            <w:tcBorders>
              <w:left w:val="single" w:sz="4" w:space="0" w:color="auto"/>
              <w:bottom w:val="single" w:sz="4" w:space="0" w:color="auto"/>
              <w:right w:val="single" w:sz="4" w:space="0" w:color="auto"/>
            </w:tcBorders>
            <w:vAlign w:val="center"/>
          </w:tcPr>
          <w:p w:rsidR="004E777A" w:rsidRPr="00D9044F" w:rsidRDefault="004E777A" w:rsidP="00A55A8F">
            <w:pPr>
              <w:spacing w:after="0" w:line="240" w:lineRule="auto"/>
              <w:ind w:right="-108"/>
              <w:jc w:val="center"/>
              <w:rPr>
                <w:rFonts w:ascii="Times New Roman" w:eastAsia="Times New Roman" w:hAnsi="Times New Roman" w:cs="Times New Roman"/>
                <w:color w:val="000000" w:themeColor="text1"/>
                <w:sz w:val="26"/>
                <w:szCs w:val="26"/>
              </w:rPr>
            </w:pPr>
            <w:r w:rsidRPr="00D9044F">
              <w:rPr>
                <w:rFonts w:ascii="Times New Roman" w:eastAsia="Times New Roman" w:hAnsi="Times New Roman" w:cs="Times New Roman"/>
                <w:color w:val="000000" w:themeColor="text1"/>
                <w:sz w:val="26"/>
                <w:szCs w:val="26"/>
              </w:rPr>
              <w:t>до 10 000 т</w:t>
            </w:r>
          </w:p>
          <w:p w:rsidR="004E777A" w:rsidRDefault="004E777A" w:rsidP="00A55A8F">
            <w:pPr>
              <w:spacing w:after="0" w:line="240" w:lineRule="auto"/>
              <w:ind w:right="-108"/>
              <w:jc w:val="center"/>
              <w:rPr>
                <w:rFonts w:ascii="Times New Roman" w:eastAsia="Times New Roman" w:hAnsi="Times New Roman" w:cs="Times New Roman"/>
                <w:color w:val="000000" w:themeColor="text1"/>
                <w:sz w:val="26"/>
                <w:szCs w:val="26"/>
              </w:rPr>
            </w:pPr>
            <w:r w:rsidRPr="00D9044F">
              <w:rPr>
                <w:rFonts w:ascii="Times New Roman" w:eastAsia="Times New Roman" w:hAnsi="Times New Roman" w:cs="Times New Roman"/>
                <w:color w:val="000000" w:themeColor="text1"/>
                <w:sz w:val="26"/>
                <w:szCs w:val="26"/>
              </w:rPr>
              <w:t>(+/- 10% опцион Продавца)</w:t>
            </w:r>
            <w:r w:rsidR="00D674BF">
              <w:rPr>
                <w:rFonts w:ascii="Times New Roman" w:eastAsia="Times New Roman" w:hAnsi="Times New Roman" w:cs="Times New Roman"/>
                <w:color w:val="000000" w:themeColor="text1"/>
                <w:sz w:val="26"/>
                <w:szCs w:val="26"/>
              </w:rPr>
              <w:t xml:space="preserve"> ежемесячно</w:t>
            </w:r>
          </w:p>
          <w:p w:rsidR="004E777A" w:rsidRPr="00D9044F" w:rsidRDefault="004E777A" w:rsidP="00A55A8F">
            <w:pPr>
              <w:spacing w:after="0" w:line="240" w:lineRule="auto"/>
              <w:ind w:right="-108"/>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всего до 70 000 т</w:t>
            </w:r>
            <w:r>
              <w:rPr>
                <w:rFonts w:ascii="Times New Roman" w:eastAsia="Times New Roman" w:hAnsi="Times New Roman" w:cs="Times New Roman"/>
                <w:color w:val="000000" w:themeColor="text1"/>
                <w:sz w:val="26"/>
                <w:szCs w:val="26"/>
              </w:rPr>
              <w:br/>
              <w:t>(+/- 10% опцион Продавца)</w:t>
            </w:r>
          </w:p>
        </w:tc>
        <w:tc>
          <w:tcPr>
            <w:tcW w:w="1134" w:type="dxa"/>
            <w:vMerge/>
            <w:tcBorders>
              <w:left w:val="single" w:sz="4" w:space="0" w:color="auto"/>
              <w:right w:val="single" w:sz="4" w:space="0" w:color="auto"/>
            </w:tcBorders>
            <w:vAlign w:val="center"/>
          </w:tcPr>
          <w:p w:rsidR="004E777A" w:rsidRPr="00D9044F" w:rsidRDefault="004E777A" w:rsidP="00455827">
            <w:pPr>
              <w:spacing w:after="0"/>
              <w:ind w:right="-108"/>
              <w:jc w:val="center"/>
              <w:rPr>
                <w:rFonts w:ascii="Times New Roman" w:eastAsia="Times New Roman" w:hAnsi="Times New Roman" w:cs="Times New Roman"/>
                <w:color w:val="000000" w:themeColor="text1"/>
                <w:sz w:val="26"/>
                <w:szCs w:val="26"/>
              </w:rPr>
            </w:pPr>
          </w:p>
        </w:tc>
        <w:tc>
          <w:tcPr>
            <w:tcW w:w="3827" w:type="dxa"/>
            <w:tcBorders>
              <w:top w:val="single" w:sz="4" w:space="0" w:color="auto"/>
              <w:left w:val="single" w:sz="4" w:space="0" w:color="auto"/>
              <w:right w:val="single" w:sz="4" w:space="0" w:color="auto"/>
            </w:tcBorders>
            <w:vAlign w:val="center"/>
          </w:tcPr>
          <w:p w:rsidR="00BE6E79" w:rsidRDefault="00BE6E79" w:rsidP="00BE6E79">
            <w:pPr>
              <w:spacing w:after="0" w:line="240" w:lineRule="auto"/>
              <w:ind w:right="-108"/>
              <w:jc w:val="both"/>
              <w:rPr>
                <w:rFonts w:ascii="Times New Roman" w:eastAsia="Times New Roman" w:hAnsi="Times New Roman" w:cs="Times New Roman"/>
                <w:color w:val="0000FF"/>
                <w:sz w:val="26"/>
                <w:szCs w:val="26"/>
                <w:lang w:eastAsia="ru-RU"/>
              </w:rPr>
            </w:pPr>
            <w:r>
              <w:rPr>
                <w:rFonts w:ascii="Times New Roman" w:hAnsi="Times New Roman" w:cs="Times New Roman"/>
                <w:sz w:val="26"/>
                <w:szCs w:val="26"/>
              </w:rPr>
              <w:t xml:space="preserve">Для реализации </w:t>
            </w:r>
            <w:r w:rsidR="0007685F" w:rsidRPr="0007685F">
              <w:rPr>
                <w:rFonts w:ascii="Times New Roman" w:hAnsi="Times New Roman" w:cs="Times New Roman"/>
                <w:sz w:val="26"/>
                <w:szCs w:val="26"/>
              </w:rPr>
              <w:t>на внутренние рынки Украины, Молдовы</w:t>
            </w:r>
            <w:r>
              <w:rPr>
                <w:rFonts w:ascii="Times New Roman" w:hAnsi="Times New Roman" w:cs="Times New Roman"/>
                <w:sz w:val="26"/>
                <w:szCs w:val="26"/>
              </w:rPr>
              <w:t>:</w:t>
            </w:r>
          </w:p>
          <w:p w:rsidR="004E777A" w:rsidRPr="00F82DF1" w:rsidRDefault="004E777A" w:rsidP="00BE6E79">
            <w:pPr>
              <w:spacing w:after="0" w:line="240" w:lineRule="auto"/>
              <w:ind w:right="-108"/>
              <w:jc w:val="both"/>
              <w:rPr>
                <w:rFonts w:ascii="Times New Roman" w:eastAsia="Times New Roman" w:hAnsi="Times New Roman" w:cs="Times New Roman"/>
                <w:b/>
                <w:color w:val="000000" w:themeColor="text1"/>
                <w:sz w:val="26"/>
                <w:szCs w:val="26"/>
              </w:rPr>
            </w:pPr>
            <w:r w:rsidRPr="004E777A">
              <w:rPr>
                <w:rFonts w:ascii="Times New Roman" w:eastAsia="Times New Roman" w:hAnsi="Times New Roman" w:cs="Times New Roman"/>
                <w:color w:val="0000FF"/>
                <w:sz w:val="26"/>
                <w:szCs w:val="26"/>
                <w:lang w:eastAsia="ru-RU"/>
              </w:rPr>
              <w:t xml:space="preserve">FCA </w:t>
            </w:r>
            <w:r w:rsidR="00BE6E79" w:rsidRPr="00BE6E79">
              <w:rPr>
                <w:rFonts w:ascii="Times New Roman" w:eastAsia="Times New Roman" w:hAnsi="Times New Roman" w:cs="Times New Roman"/>
                <w:color w:val="0000FF"/>
                <w:sz w:val="26"/>
                <w:szCs w:val="26"/>
                <w:lang w:eastAsia="ru-RU"/>
              </w:rPr>
              <w:t xml:space="preserve">участок налива жидкого битума ОАО «Нафтан» </w:t>
            </w:r>
            <w:r w:rsidRPr="009411D7">
              <w:rPr>
                <w:rFonts w:ascii="Times New Roman" w:eastAsia="Times New Roman" w:hAnsi="Times New Roman" w:cs="Times New Roman"/>
                <w:sz w:val="26"/>
                <w:szCs w:val="26"/>
              </w:rPr>
              <w:t>(поставка автотранспортом).</w:t>
            </w:r>
          </w:p>
        </w:tc>
      </w:tr>
    </w:tbl>
    <w:p w:rsidR="00C96B4D" w:rsidRPr="00205B19"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205B19">
        <w:rPr>
          <w:rFonts w:ascii="Times New Roman" w:eastAsia="Times New Roman" w:hAnsi="Times New Roman" w:cs="Times New Roman"/>
          <w:b/>
          <w:sz w:val="26"/>
          <w:szCs w:val="26"/>
          <w:lang w:eastAsia="ru-RU"/>
        </w:rPr>
        <w:t>Базис поставки может быть изменен/уточнен до даты проведения Конкурса.</w:t>
      </w:r>
    </w:p>
    <w:p w:rsidR="00B25C14" w:rsidRPr="005960AA" w:rsidRDefault="00B25C14" w:rsidP="00B25C14">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 xml:space="preserve">Конкурс проводится без права </w:t>
      </w:r>
      <w:r w:rsidR="006A1CC7" w:rsidRPr="006A1CC7">
        <w:rPr>
          <w:rFonts w:ascii="Times New Roman" w:eastAsia="Times New Roman" w:hAnsi="Times New Roman" w:cs="Times New Roman"/>
          <w:b/>
          <w:sz w:val="26"/>
          <w:szCs w:val="26"/>
          <w:lang w:eastAsia="ru-RU"/>
        </w:rPr>
        <w:t>снижения уровня предложенной поправки, либо отзыва Участником поданного коммерческого предложения после истечения срока, установленного для приема предложений</w:t>
      </w:r>
      <w:r w:rsidR="00B227E4">
        <w:rPr>
          <w:rFonts w:ascii="Times New Roman" w:eastAsia="Times New Roman" w:hAnsi="Times New Roman" w:cs="Times New Roman"/>
          <w:b/>
          <w:sz w:val="26"/>
          <w:szCs w:val="26"/>
          <w:lang w:eastAsia="ru-RU"/>
        </w:rPr>
        <w:t xml:space="preserve">: 14.00 (время в </w:t>
      </w:r>
      <w:r w:rsidR="00B67BB8">
        <w:rPr>
          <w:rFonts w:ascii="Times New Roman" w:eastAsia="Times New Roman" w:hAnsi="Times New Roman" w:cs="Times New Roman"/>
          <w:b/>
          <w:sz w:val="26"/>
          <w:szCs w:val="26"/>
          <w:lang w:eastAsia="ru-RU"/>
        </w:rPr>
        <w:t>Республике Беларусь</w:t>
      </w:r>
      <w:r w:rsidR="00B227E4">
        <w:rPr>
          <w:rFonts w:ascii="Times New Roman" w:eastAsia="Times New Roman" w:hAnsi="Times New Roman" w:cs="Times New Roman"/>
          <w:b/>
          <w:sz w:val="26"/>
          <w:szCs w:val="26"/>
          <w:lang w:eastAsia="ru-RU"/>
        </w:rPr>
        <w:t>)</w:t>
      </w:r>
      <w:r w:rsidR="006A1CC7">
        <w:rPr>
          <w:rFonts w:ascii="Times New Roman" w:eastAsia="Times New Roman" w:hAnsi="Times New Roman" w:cs="Times New Roman"/>
          <w:b/>
          <w:sz w:val="26"/>
          <w:szCs w:val="26"/>
          <w:lang w:eastAsia="ru-RU"/>
        </w:rPr>
        <w:br/>
      </w:r>
      <w:r w:rsidR="00B227E4">
        <w:rPr>
          <w:rFonts w:ascii="Times New Roman" w:eastAsia="Times New Roman" w:hAnsi="Times New Roman" w:cs="Times New Roman"/>
          <w:b/>
          <w:sz w:val="26"/>
          <w:szCs w:val="26"/>
          <w:lang w:eastAsia="ru-RU"/>
        </w:rPr>
        <w:t>5</w:t>
      </w:r>
      <w:r w:rsidRPr="005960AA">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апреля</w:t>
      </w:r>
      <w:r w:rsidRPr="005960AA">
        <w:rPr>
          <w:rFonts w:ascii="Times New Roman" w:eastAsia="Times New Roman" w:hAnsi="Times New Roman" w:cs="Times New Roman"/>
          <w:b/>
          <w:sz w:val="26"/>
          <w:szCs w:val="26"/>
          <w:lang w:eastAsia="ru-RU"/>
        </w:rPr>
        <w:t xml:space="preserve"> 2018 г.</w:t>
      </w:r>
    </w:p>
    <w:p w:rsidR="007A79F1" w:rsidRPr="00D47965" w:rsidRDefault="007A79F1" w:rsidP="007A79F1">
      <w:pPr>
        <w:spacing w:after="0" w:line="240" w:lineRule="auto"/>
        <w:ind w:firstLine="426"/>
        <w:jc w:val="both"/>
        <w:rPr>
          <w:rFonts w:ascii="Times New Roman" w:eastAsia="Times New Roman" w:hAnsi="Times New Roman" w:cs="Times New Roman"/>
          <w:b/>
          <w:sz w:val="26"/>
          <w:szCs w:val="26"/>
          <w:lang w:eastAsia="ru-RU"/>
        </w:rPr>
      </w:pPr>
      <w:r w:rsidRPr="00D47965">
        <w:rPr>
          <w:rFonts w:ascii="Times New Roman" w:eastAsia="Times New Roman" w:hAnsi="Times New Roman" w:cs="Times New Roman"/>
          <w:b/>
          <w:sz w:val="26"/>
          <w:szCs w:val="26"/>
          <w:lang w:eastAsia="ru-RU"/>
        </w:rPr>
        <w:t xml:space="preserve">Организатор Конкурса оставляет за собой право направления участникам Конкурса, предоставившим </w:t>
      </w:r>
      <w:r w:rsidRPr="00D47965">
        <w:rPr>
          <w:rFonts w:ascii="Times New Roman" w:eastAsia="Times New Roman" w:hAnsi="Times New Roman" w:cs="Times New Roman"/>
          <w:b/>
          <w:sz w:val="26"/>
          <w:szCs w:val="26"/>
          <w:u w:val="single"/>
          <w:lang w:eastAsia="ru-RU"/>
        </w:rPr>
        <w:t>наилучшие предложения</w:t>
      </w:r>
      <w:r w:rsidRPr="00D47965">
        <w:rPr>
          <w:rFonts w:ascii="Times New Roman" w:eastAsia="Times New Roman" w:hAnsi="Times New Roman" w:cs="Times New Roman"/>
          <w:b/>
          <w:sz w:val="26"/>
          <w:szCs w:val="26"/>
          <w:lang w:eastAsia="ru-RU"/>
        </w:rPr>
        <w:t>, запроса по улучшению поданных ценовых предложений</w:t>
      </w:r>
      <w:r>
        <w:rPr>
          <w:rFonts w:ascii="Times New Roman" w:eastAsia="Times New Roman" w:hAnsi="Times New Roman" w:cs="Times New Roman"/>
          <w:b/>
          <w:sz w:val="26"/>
          <w:szCs w:val="26"/>
          <w:lang w:eastAsia="ru-RU"/>
        </w:rPr>
        <w:t>.</w:t>
      </w:r>
    </w:p>
    <w:p w:rsidR="00B83D55" w:rsidRDefault="00B83D55"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D70BC7">
        <w:rPr>
          <w:rFonts w:ascii="Times New Roman" w:eastAsia="Times New Roman" w:hAnsi="Times New Roman" w:cs="Times New Roman"/>
          <w:b/>
          <w:sz w:val="26"/>
          <w:szCs w:val="26"/>
          <w:lang w:eastAsia="ru-RU"/>
        </w:rPr>
        <w:t>Конкурс проводится с внесением задатка (кроме компаний – резидентов Украины).</w:t>
      </w:r>
    </w:p>
    <w:p w:rsidR="00C96B4D" w:rsidRPr="00205B19"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205B19">
        <w:rPr>
          <w:rFonts w:ascii="Times New Roman" w:eastAsia="Times New Roman" w:hAnsi="Times New Roman" w:cs="Times New Roman"/>
          <w:b/>
          <w:color w:val="0000FF"/>
          <w:sz w:val="26"/>
          <w:szCs w:val="26"/>
          <w:u w:val="single"/>
          <w:lang w:eastAsia="ru-RU"/>
        </w:rPr>
        <w:t>Условия реализации Товара:</w:t>
      </w:r>
    </w:p>
    <w:p w:rsidR="001F2E5A" w:rsidRPr="00205B19" w:rsidRDefault="009A202B" w:rsidP="001F2E5A">
      <w:pPr>
        <w:spacing w:after="0" w:line="240" w:lineRule="auto"/>
        <w:ind w:firstLine="426"/>
        <w:jc w:val="both"/>
        <w:rPr>
          <w:rFonts w:ascii="Times New Roman" w:hAnsi="Times New Roman" w:cs="Times New Roman"/>
          <w:sz w:val="26"/>
          <w:szCs w:val="26"/>
        </w:rPr>
      </w:pPr>
      <w:r w:rsidRPr="00205B19">
        <w:rPr>
          <w:rFonts w:ascii="Times New Roman" w:hAnsi="Times New Roman" w:cs="Times New Roman"/>
          <w:sz w:val="26"/>
          <w:szCs w:val="26"/>
        </w:rPr>
        <w:t>Организатор Конкурса:</w:t>
      </w:r>
      <w:r w:rsidR="003A34B7">
        <w:rPr>
          <w:rFonts w:ascii="Times New Roman" w:hAnsi="Times New Roman" w:cs="Times New Roman"/>
          <w:sz w:val="26"/>
          <w:szCs w:val="26"/>
        </w:rPr>
        <w:t xml:space="preserve"> ЗАО «БНК», Республика Беларусь.</w:t>
      </w:r>
    </w:p>
    <w:p w:rsidR="0081474B" w:rsidRPr="00205B19" w:rsidRDefault="0081474B" w:rsidP="0081474B">
      <w:pPr>
        <w:spacing w:after="0" w:line="240" w:lineRule="auto"/>
        <w:ind w:firstLine="426"/>
        <w:jc w:val="both"/>
        <w:rPr>
          <w:rFonts w:ascii="Times New Roman" w:hAnsi="Times New Roman" w:cs="Times New Roman"/>
          <w:sz w:val="26"/>
          <w:szCs w:val="26"/>
        </w:rPr>
      </w:pPr>
      <w:r w:rsidRPr="00205B19">
        <w:rPr>
          <w:rFonts w:ascii="Times New Roman" w:hAnsi="Times New Roman" w:cs="Times New Roman"/>
          <w:sz w:val="26"/>
          <w:szCs w:val="26"/>
        </w:rPr>
        <w:t xml:space="preserve">Продавец: </w:t>
      </w:r>
      <w:r w:rsidR="001A0AE5" w:rsidRPr="00205B19">
        <w:rPr>
          <w:rFonts w:ascii="Times New Roman" w:hAnsi="Times New Roman" w:cs="Times New Roman"/>
          <w:b/>
          <w:sz w:val="26"/>
          <w:szCs w:val="26"/>
        </w:rPr>
        <w:t>ЗАО «БНК»</w:t>
      </w:r>
      <w:r w:rsidR="001A0AE5" w:rsidRPr="00205B19">
        <w:rPr>
          <w:rFonts w:ascii="Times New Roman" w:hAnsi="Times New Roman" w:cs="Times New Roman"/>
          <w:sz w:val="26"/>
          <w:szCs w:val="26"/>
        </w:rPr>
        <w:t>, Республика Беларусь</w:t>
      </w:r>
      <w:r w:rsidR="00BE6E79">
        <w:rPr>
          <w:rFonts w:ascii="Times New Roman" w:hAnsi="Times New Roman" w:cs="Times New Roman"/>
          <w:sz w:val="26"/>
          <w:szCs w:val="26"/>
        </w:rPr>
        <w:t>.</w:t>
      </w:r>
    </w:p>
    <w:p w:rsidR="00C95399" w:rsidRPr="00205B19" w:rsidRDefault="00C95399" w:rsidP="00336B2D">
      <w:pPr>
        <w:spacing w:after="0" w:line="240" w:lineRule="auto"/>
        <w:ind w:firstLine="426"/>
        <w:jc w:val="both"/>
        <w:rPr>
          <w:rFonts w:ascii="Times New Roman" w:hAnsi="Times New Roman" w:cs="Times New Roman"/>
          <w:sz w:val="26"/>
          <w:szCs w:val="26"/>
        </w:rPr>
      </w:pPr>
      <w:r w:rsidRPr="00205B19">
        <w:rPr>
          <w:rFonts w:ascii="Times New Roman" w:hAnsi="Times New Roman" w:cs="Times New Roman"/>
          <w:sz w:val="26"/>
          <w:szCs w:val="26"/>
        </w:rPr>
        <w:t xml:space="preserve">Покупатель: </w:t>
      </w:r>
      <w:r w:rsidR="008B04E6" w:rsidRPr="00205B19">
        <w:rPr>
          <w:rFonts w:ascii="Times New Roman" w:hAnsi="Times New Roman" w:cs="Times New Roman"/>
          <w:sz w:val="26"/>
          <w:szCs w:val="26"/>
        </w:rPr>
        <w:t>У</w:t>
      </w:r>
      <w:r w:rsidRPr="00205B19">
        <w:rPr>
          <w:rFonts w:ascii="Times New Roman" w:hAnsi="Times New Roman" w:cs="Times New Roman"/>
          <w:sz w:val="26"/>
          <w:szCs w:val="26"/>
        </w:rPr>
        <w:t>частник Конкурса, признанный победителем.</w:t>
      </w:r>
    </w:p>
    <w:p w:rsidR="00C96B4D" w:rsidRPr="00205B19"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П</w:t>
      </w:r>
      <w:r w:rsidR="00CA3ED7" w:rsidRPr="00205B19">
        <w:rPr>
          <w:rFonts w:ascii="Times New Roman" w:eastAsia="Times New Roman" w:hAnsi="Times New Roman" w:cs="Times New Roman"/>
          <w:sz w:val="26"/>
          <w:szCs w:val="26"/>
          <w:lang w:eastAsia="ru-RU"/>
        </w:rPr>
        <w:t>роизводитель: ОАО «Нафтан</w:t>
      </w:r>
      <w:r w:rsidRPr="00205B19">
        <w:rPr>
          <w:rFonts w:ascii="Times New Roman" w:eastAsia="Times New Roman" w:hAnsi="Times New Roman" w:cs="Times New Roman"/>
          <w:sz w:val="26"/>
          <w:szCs w:val="26"/>
          <w:lang w:eastAsia="ru-RU"/>
        </w:rPr>
        <w:t>».</w:t>
      </w:r>
    </w:p>
    <w:p w:rsidR="003A34B7" w:rsidRDefault="00BE6E79" w:rsidP="00BE6E79">
      <w:pPr>
        <w:spacing w:after="0" w:line="240" w:lineRule="auto"/>
        <w:ind w:firstLine="426"/>
        <w:jc w:val="both"/>
        <w:rPr>
          <w:rFonts w:ascii="Times New Roman" w:eastAsia="Times New Roman" w:hAnsi="Times New Roman" w:cs="Times New Roman"/>
          <w:sz w:val="26"/>
          <w:szCs w:val="26"/>
          <w:lang w:eastAsia="ru-RU"/>
        </w:rPr>
      </w:pPr>
      <w:r w:rsidRPr="009A0366">
        <w:rPr>
          <w:rFonts w:ascii="Times New Roman" w:eastAsia="Times New Roman" w:hAnsi="Times New Roman" w:cs="Times New Roman"/>
          <w:sz w:val="26"/>
          <w:szCs w:val="26"/>
          <w:lang w:eastAsia="ru-RU"/>
        </w:rPr>
        <w:t>Качество реализуемого Товара:</w:t>
      </w:r>
      <w:r w:rsidRPr="00BE6E79">
        <w:rPr>
          <w:rFonts w:ascii="Times New Roman" w:eastAsia="Times New Roman" w:hAnsi="Times New Roman" w:cs="Times New Roman"/>
          <w:b/>
          <w:sz w:val="26"/>
          <w:szCs w:val="26"/>
          <w:lang w:eastAsia="ru-RU"/>
        </w:rPr>
        <w:t xml:space="preserve"> </w:t>
      </w:r>
      <w:r w:rsidRPr="00BE6E79">
        <w:rPr>
          <w:rFonts w:ascii="Times New Roman" w:eastAsia="Times New Roman" w:hAnsi="Times New Roman" w:cs="Times New Roman"/>
          <w:sz w:val="26"/>
          <w:szCs w:val="26"/>
          <w:lang w:eastAsia="ru-RU"/>
        </w:rPr>
        <w:t>в соответствии с</w:t>
      </w:r>
      <w:r w:rsidRPr="00BE6E79">
        <w:rPr>
          <w:rFonts w:ascii="Times New Roman" w:eastAsia="Times New Roman" w:hAnsi="Times New Roman" w:cs="Times New Roman"/>
          <w:b/>
          <w:sz w:val="26"/>
          <w:szCs w:val="26"/>
          <w:lang w:eastAsia="ru-RU"/>
        </w:rPr>
        <w:t xml:space="preserve"> </w:t>
      </w:r>
      <w:r w:rsidRPr="00BE6E79">
        <w:rPr>
          <w:rFonts w:ascii="Times New Roman" w:eastAsia="Times New Roman" w:hAnsi="Times New Roman" w:cs="Times New Roman"/>
          <w:sz w:val="26"/>
          <w:szCs w:val="26"/>
          <w:lang w:eastAsia="ru-RU"/>
        </w:rPr>
        <w:t>СТБ</w:t>
      </w:r>
      <w:r w:rsidRPr="00BE6E79">
        <w:rPr>
          <w:rFonts w:ascii="Times New Roman" w:eastAsia="Times New Roman" w:hAnsi="Times New Roman" w:cs="Times New Roman"/>
          <w:sz w:val="26"/>
          <w:szCs w:val="26"/>
          <w:lang w:val="lv-LV" w:eastAsia="ru-RU"/>
        </w:rPr>
        <w:t xml:space="preserve"> EN</w:t>
      </w:r>
      <w:r w:rsidRPr="00BE6E79">
        <w:rPr>
          <w:rFonts w:ascii="Times New Roman" w:eastAsia="Times New Roman" w:hAnsi="Times New Roman" w:cs="Times New Roman"/>
          <w:sz w:val="26"/>
          <w:szCs w:val="26"/>
          <w:lang w:eastAsia="ru-RU"/>
        </w:rPr>
        <w:t xml:space="preserve"> </w:t>
      </w:r>
      <w:r w:rsidRPr="00BE6E79">
        <w:rPr>
          <w:rFonts w:ascii="Times New Roman" w:eastAsia="Times New Roman" w:hAnsi="Times New Roman" w:cs="Times New Roman"/>
          <w:sz w:val="26"/>
          <w:szCs w:val="26"/>
          <w:lang w:val="lv-LV" w:eastAsia="ru-RU"/>
        </w:rPr>
        <w:t>12591</w:t>
      </w:r>
      <w:r w:rsidRPr="00BE6E79">
        <w:rPr>
          <w:rFonts w:ascii="Times New Roman" w:eastAsia="Times New Roman" w:hAnsi="Times New Roman" w:cs="Times New Roman"/>
          <w:sz w:val="26"/>
          <w:szCs w:val="26"/>
          <w:lang w:eastAsia="ru-RU"/>
        </w:rPr>
        <w:t>:2010 (</w:t>
      </w:r>
      <w:r w:rsidRPr="00BE6E79">
        <w:rPr>
          <w:rFonts w:ascii="Times New Roman" w:eastAsia="Times New Roman" w:hAnsi="Times New Roman" w:cs="Times New Roman"/>
          <w:sz w:val="26"/>
          <w:szCs w:val="26"/>
          <w:lang w:val="lv-LV" w:eastAsia="ru-RU"/>
        </w:rPr>
        <w:t>12591</w:t>
      </w:r>
      <w:r w:rsidRPr="00BE6E79">
        <w:rPr>
          <w:rFonts w:ascii="Times New Roman" w:eastAsia="Times New Roman" w:hAnsi="Times New Roman" w:cs="Times New Roman"/>
          <w:sz w:val="26"/>
          <w:szCs w:val="26"/>
          <w:lang w:eastAsia="ru-RU"/>
        </w:rPr>
        <w:t>:2009)</w:t>
      </w:r>
      <w:r w:rsidR="003A34B7">
        <w:rPr>
          <w:rFonts w:ascii="Times New Roman" w:eastAsia="Times New Roman" w:hAnsi="Times New Roman" w:cs="Times New Roman"/>
          <w:sz w:val="26"/>
          <w:szCs w:val="26"/>
          <w:lang w:eastAsia="ru-RU"/>
        </w:rPr>
        <w:t>.</w:t>
      </w:r>
    </w:p>
    <w:p w:rsidR="00BE6E79" w:rsidRPr="00806A32" w:rsidRDefault="00BE6E79" w:rsidP="00BE6E79">
      <w:pPr>
        <w:spacing w:after="0" w:line="240" w:lineRule="auto"/>
        <w:ind w:firstLine="426"/>
        <w:jc w:val="both"/>
        <w:rPr>
          <w:rFonts w:ascii="Times New Roman" w:eastAsia="Times New Roman" w:hAnsi="Times New Roman" w:cs="Times New Roman"/>
          <w:sz w:val="26"/>
          <w:szCs w:val="26"/>
          <w:lang w:eastAsia="ru-RU"/>
        </w:rPr>
      </w:pPr>
      <w:r w:rsidRPr="00BE6E79">
        <w:rPr>
          <w:rFonts w:ascii="Times New Roman" w:eastAsia="Times New Roman" w:hAnsi="Times New Roman" w:cs="Times New Roman"/>
          <w:b/>
          <w:sz w:val="26"/>
          <w:szCs w:val="26"/>
          <w:lang w:eastAsia="ru-RU"/>
        </w:rPr>
        <w:t xml:space="preserve">Возможно приобретение части выставляемого на Конкурс объема. </w:t>
      </w:r>
      <w:r w:rsidRPr="00BE6E79">
        <w:rPr>
          <w:rFonts w:ascii="Times New Roman" w:eastAsia="Times New Roman" w:hAnsi="Times New Roman" w:cs="Times New Roman"/>
          <w:sz w:val="26"/>
          <w:szCs w:val="26"/>
          <w:lang w:eastAsia="ru-RU"/>
        </w:rPr>
        <w:t>Минимальный лот для б</w:t>
      </w:r>
      <w:r w:rsidRPr="00BE6E79">
        <w:rPr>
          <w:rFonts w:ascii="Times New Roman" w:eastAsia="Arial Unicode MS" w:hAnsi="Times New Roman" w:cs="Times New Roman"/>
          <w:color w:val="000000"/>
          <w:sz w:val="26"/>
          <w:szCs w:val="26"/>
        </w:rPr>
        <w:t xml:space="preserve">итума дорожного марок 50/70, 70/100 составляет </w:t>
      </w:r>
      <w:r w:rsidRPr="00BE6E79">
        <w:rPr>
          <w:rFonts w:ascii="Times New Roman" w:eastAsia="Arial Unicode MS" w:hAnsi="Times New Roman" w:cs="Times New Roman"/>
          <w:b/>
          <w:color w:val="000000"/>
          <w:sz w:val="26"/>
          <w:szCs w:val="26"/>
        </w:rPr>
        <w:t>300 т</w:t>
      </w:r>
      <w:r w:rsidRPr="00BE6E79">
        <w:rPr>
          <w:rFonts w:ascii="Times New Roman" w:eastAsia="Arial Unicode MS" w:hAnsi="Times New Roman" w:cs="Times New Roman"/>
          <w:color w:val="000000"/>
          <w:sz w:val="26"/>
          <w:szCs w:val="26"/>
        </w:rPr>
        <w:t xml:space="preserve"> ежемесячно. Минимальный лот для битума дорожного марок 100/150, </w:t>
      </w:r>
      <w:bookmarkStart w:id="0" w:name="_GoBack"/>
      <w:r w:rsidRPr="00BE6E79">
        <w:rPr>
          <w:rFonts w:ascii="Times New Roman" w:eastAsia="Arial Unicode MS" w:hAnsi="Times New Roman" w:cs="Times New Roman"/>
          <w:color w:val="000000"/>
          <w:sz w:val="26"/>
          <w:szCs w:val="26"/>
        </w:rPr>
        <w:t>160/220</w:t>
      </w:r>
      <w:bookmarkEnd w:id="0"/>
      <w:r w:rsidRPr="00BE6E79">
        <w:rPr>
          <w:rFonts w:ascii="Times New Roman" w:eastAsia="Arial Unicode MS" w:hAnsi="Times New Roman" w:cs="Times New Roman"/>
          <w:color w:val="000000"/>
          <w:sz w:val="26"/>
          <w:szCs w:val="26"/>
        </w:rPr>
        <w:t xml:space="preserve"> составляет </w:t>
      </w:r>
      <w:r w:rsidRPr="00BE6E79">
        <w:rPr>
          <w:rFonts w:ascii="Times New Roman" w:eastAsia="Arial Unicode MS" w:hAnsi="Times New Roman" w:cs="Times New Roman"/>
          <w:b/>
          <w:color w:val="000000"/>
          <w:sz w:val="26"/>
          <w:szCs w:val="26"/>
        </w:rPr>
        <w:t>1000 т</w:t>
      </w:r>
      <w:r w:rsidRPr="00BE6E79">
        <w:rPr>
          <w:rFonts w:ascii="Times New Roman" w:eastAsia="Arial Unicode MS" w:hAnsi="Times New Roman" w:cs="Times New Roman"/>
          <w:color w:val="000000"/>
          <w:sz w:val="26"/>
          <w:szCs w:val="26"/>
        </w:rPr>
        <w:t xml:space="preserve"> ежемесячно. </w:t>
      </w:r>
    </w:p>
    <w:p w:rsidR="00C96B4D" w:rsidRPr="00205B19"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 xml:space="preserve">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w:t>
      </w:r>
      <w:r w:rsidRPr="00205B19">
        <w:rPr>
          <w:rFonts w:ascii="Times New Roman" w:eastAsia="Times New Roman" w:hAnsi="Times New Roman" w:cs="Times New Roman"/>
          <w:sz w:val="26"/>
          <w:szCs w:val="26"/>
          <w:lang w:eastAsia="ru-RU"/>
        </w:rPr>
        <w:lastRenderedPageBreak/>
        <w:t>(включительно)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Pr="00205B19"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C96B4D" w:rsidRPr="00205B19"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205B19">
        <w:rPr>
          <w:rFonts w:ascii="Times New Roman" w:eastAsia="Times New Roman" w:hAnsi="Times New Roman" w:cs="Times New Roman"/>
          <w:sz w:val="26"/>
          <w:szCs w:val="26"/>
          <w:lang w:val="en-US" w:eastAsia="ru-RU"/>
        </w:rPr>
        <w:t>dollar</w:t>
      </w:r>
      <w:r w:rsidRPr="00205B19">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205B19"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205B19">
        <w:rPr>
          <w:rFonts w:ascii="Times New Roman" w:eastAsia="Times New Roman" w:hAnsi="Times New Roman" w:cs="Times New Roman"/>
          <w:sz w:val="26"/>
          <w:szCs w:val="26"/>
          <w:lang w:val="en-US" w:eastAsia="ru-RU"/>
        </w:rPr>
        <w:t>dollar</w:t>
      </w:r>
      <w:r w:rsidRPr="00205B19">
        <w:rPr>
          <w:rFonts w:ascii="Times New Roman" w:eastAsia="Times New Roman" w:hAnsi="Times New Roman" w:cs="Times New Roman"/>
          <w:sz w:val="26"/>
          <w:szCs w:val="26"/>
          <w:lang w:eastAsia="ru-RU"/>
        </w:rPr>
        <w:t>).</w:t>
      </w:r>
    </w:p>
    <w:p w:rsidR="00C96B4D" w:rsidRPr="00205B19"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Валюта формирования цены Товара и платежа: евро.</w:t>
      </w:r>
    </w:p>
    <w:p w:rsidR="00C96B4D" w:rsidRPr="00205B19"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205B19">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w:t>
      </w:r>
      <w:r w:rsidR="00336B2D" w:rsidRPr="00205B19">
        <w:rPr>
          <w:rFonts w:ascii="Times New Roman" w:eastAsia="Times New Roman" w:hAnsi="Times New Roman" w:cs="Times New Roman"/>
          <w:sz w:val="26"/>
          <w:szCs w:val="26"/>
          <w:lang w:eastAsia="ru-RU"/>
        </w:rPr>
        <w:t xml:space="preserve"> </w:t>
      </w:r>
      <w:r w:rsidR="00BE6E79">
        <w:rPr>
          <w:rFonts w:ascii="Times New Roman" w:eastAsia="Times New Roman" w:hAnsi="Times New Roman" w:cs="Times New Roman"/>
          <w:sz w:val="26"/>
          <w:szCs w:val="26"/>
          <w:lang w:eastAsia="ru-RU"/>
        </w:rPr>
        <w:t xml:space="preserve">(пяти – для резидентов Украины) </w:t>
      </w:r>
      <w:r w:rsidRPr="00205B19">
        <w:rPr>
          <w:rFonts w:ascii="Times New Roman" w:eastAsia="Times New Roman" w:hAnsi="Times New Roman" w:cs="Times New Roman"/>
          <w:sz w:val="26"/>
          <w:szCs w:val="26"/>
          <w:lang w:eastAsia="ru-RU"/>
        </w:rPr>
        <w:t>банковских дней от даты выставления Продавцом счета на оплату</w:t>
      </w:r>
      <w:r w:rsidR="00CC74D6" w:rsidRPr="00205B19">
        <w:rPr>
          <w:rFonts w:ascii="Times New Roman" w:eastAsia="Times New Roman" w:hAnsi="Times New Roman" w:cs="Times New Roman"/>
          <w:sz w:val="26"/>
          <w:szCs w:val="26"/>
          <w:lang w:eastAsia="ru-RU"/>
        </w:rPr>
        <w:t>.</w:t>
      </w:r>
    </w:p>
    <w:p w:rsidR="004E7B66" w:rsidRPr="00205B19"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 xml:space="preserve">Порядок расчетов: Покупатель и Продавец производят все расчеты через счета и корреспондентские счета исключительно в европейских банках </w:t>
      </w:r>
    </w:p>
    <w:p w:rsidR="0081474B" w:rsidRPr="003A34B7" w:rsidRDefault="0081474B" w:rsidP="0081474B">
      <w:pPr>
        <w:spacing w:after="0" w:line="240" w:lineRule="auto"/>
        <w:ind w:firstLine="426"/>
        <w:jc w:val="both"/>
        <w:rPr>
          <w:rFonts w:ascii="Times New Roman" w:eastAsia="Times New Roman" w:hAnsi="Times New Roman" w:cs="Times New Roman"/>
          <w:sz w:val="26"/>
          <w:szCs w:val="26"/>
          <w:u w:val="single"/>
          <w:lang w:eastAsia="ru-RU"/>
        </w:rPr>
      </w:pPr>
      <w:r w:rsidRPr="003A34B7">
        <w:rPr>
          <w:rFonts w:ascii="Times New Roman" w:eastAsia="Times New Roman" w:hAnsi="Times New Roman" w:cs="Times New Roman"/>
          <w:sz w:val="26"/>
          <w:szCs w:val="26"/>
          <w:u w:val="single"/>
          <w:lang w:eastAsia="ru-RU"/>
        </w:rPr>
        <w:t xml:space="preserve">Цена на Товар </w:t>
      </w:r>
      <w:r w:rsidR="003A34B7" w:rsidRPr="003A34B7">
        <w:rPr>
          <w:rFonts w:ascii="Times New Roman" w:eastAsia="Times New Roman" w:hAnsi="Times New Roman" w:cs="Times New Roman"/>
          <w:sz w:val="26"/>
          <w:szCs w:val="26"/>
          <w:u w:val="single"/>
          <w:lang w:eastAsia="ru-RU"/>
        </w:rPr>
        <w:t xml:space="preserve">на условиях </w:t>
      </w:r>
      <w:r w:rsidR="003A34B7" w:rsidRPr="003A34B7">
        <w:rPr>
          <w:rFonts w:ascii="Times New Roman" w:eastAsia="Times New Roman" w:hAnsi="Times New Roman" w:cs="Times New Roman"/>
          <w:b/>
          <w:sz w:val="26"/>
          <w:szCs w:val="26"/>
          <w:u w:val="single"/>
          <w:lang w:val="en-US" w:eastAsia="ru-RU"/>
        </w:rPr>
        <w:t>FCA</w:t>
      </w:r>
      <w:r w:rsidR="003A34B7" w:rsidRPr="003A34B7">
        <w:rPr>
          <w:rFonts w:ascii="Times New Roman" w:eastAsia="Times New Roman" w:hAnsi="Times New Roman" w:cs="Times New Roman"/>
          <w:b/>
          <w:sz w:val="26"/>
          <w:szCs w:val="26"/>
          <w:u w:val="single"/>
          <w:lang w:eastAsia="ru-RU"/>
        </w:rPr>
        <w:t xml:space="preserve"> ст. Новополоцк</w:t>
      </w:r>
      <w:r w:rsidR="00155323">
        <w:rPr>
          <w:rFonts w:ascii="Times New Roman" w:eastAsia="Times New Roman" w:hAnsi="Times New Roman" w:cs="Times New Roman"/>
          <w:b/>
          <w:sz w:val="26"/>
          <w:szCs w:val="26"/>
          <w:u w:val="single"/>
          <w:lang w:eastAsia="ru-RU"/>
        </w:rPr>
        <w:t>/</w:t>
      </w:r>
      <w:r w:rsidR="003A34B7" w:rsidRPr="003A34B7">
        <w:rPr>
          <w:rFonts w:ascii="Times New Roman" w:eastAsia="Times New Roman" w:hAnsi="Times New Roman" w:cs="Times New Roman"/>
          <w:sz w:val="26"/>
          <w:szCs w:val="26"/>
          <w:u w:val="single"/>
          <w:lang w:eastAsia="ru-RU"/>
        </w:rPr>
        <w:t xml:space="preserve"> </w:t>
      </w:r>
      <w:r w:rsidR="00155323" w:rsidRPr="00155323">
        <w:rPr>
          <w:rFonts w:ascii="Times New Roman" w:eastAsia="Times New Roman" w:hAnsi="Times New Roman" w:cs="Times New Roman"/>
          <w:b/>
          <w:sz w:val="26"/>
          <w:szCs w:val="26"/>
          <w:u w:val="single"/>
          <w:lang w:eastAsia="ru-RU"/>
        </w:rPr>
        <w:t>участок налива жидкого битума ОАО «Нафтан»</w:t>
      </w:r>
      <w:r w:rsidR="00155323">
        <w:rPr>
          <w:rFonts w:ascii="Times New Roman" w:eastAsia="Times New Roman" w:hAnsi="Times New Roman" w:cs="Times New Roman"/>
          <w:sz w:val="26"/>
          <w:szCs w:val="26"/>
          <w:u w:val="single"/>
          <w:lang w:eastAsia="ru-RU"/>
        </w:rPr>
        <w:t xml:space="preserve"> </w:t>
      </w:r>
      <w:r w:rsidRPr="003A34B7">
        <w:rPr>
          <w:rFonts w:ascii="Times New Roman" w:eastAsia="Times New Roman" w:hAnsi="Times New Roman" w:cs="Times New Roman"/>
          <w:sz w:val="26"/>
          <w:szCs w:val="26"/>
          <w:u w:val="single"/>
          <w:lang w:eastAsia="ru-RU"/>
        </w:rPr>
        <w:t>определяется по формул</w:t>
      </w:r>
      <w:r w:rsidR="00825984" w:rsidRPr="003A34B7">
        <w:rPr>
          <w:rFonts w:ascii="Times New Roman" w:eastAsia="Times New Roman" w:hAnsi="Times New Roman" w:cs="Times New Roman"/>
          <w:sz w:val="26"/>
          <w:szCs w:val="26"/>
          <w:u w:val="single"/>
          <w:lang w:eastAsia="ru-RU"/>
        </w:rPr>
        <w:t>ам:</w:t>
      </w:r>
    </w:p>
    <w:p w:rsidR="008A4000" w:rsidRPr="00205B19"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205B19">
        <w:rPr>
          <w:rFonts w:ascii="Times New Roman" w:eastAsia="Times New Roman" w:hAnsi="Times New Roman" w:cs="Times New Roman"/>
          <w:b/>
          <w:sz w:val="26"/>
          <w:szCs w:val="26"/>
          <w:lang w:eastAsia="ru-RU"/>
        </w:rPr>
        <w:t>Формула определения предварительной цены (Pr</w:t>
      </w:r>
      <w:r w:rsidRPr="00205B19">
        <w:rPr>
          <w:rFonts w:ascii="Times New Roman" w:eastAsia="Times New Roman" w:hAnsi="Times New Roman" w:cs="Times New Roman"/>
          <w:b/>
          <w:sz w:val="26"/>
          <w:szCs w:val="26"/>
          <w:vertAlign w:val="subscript"/>
          <w:lang w:eastAsia="ru-RU"/>
        </w:rPr>
        <w:t>(P)</w:t>
      </w:r>
      <w:r w:rsidRPr="00205B19">
        <w:rPr>
          <w:rFonts w:ascii="Times New Roman" w:eastAsia="Times New Roman" w:hAnsi="Times New Roman" w:cs="Times New Roman"/>
          <w:b/>
          <w:sz w:val="26"/>
          <w:szCs w:val="26"/>
          <w:lang w:eastAsia="ru-RU"/>
        </w:rPr>
        <w:t>) Товара:</w:t>
      </w:r>
    </w:p>
    <w:p w:rsidR="00F47BE7" w:rsidRPr="00205B19" w:rsidRDefault="00F47BE7" w:rsidP="00F47BE7">
      <w:pPr>
        <w:spacing w:after="0" w:line="240" w:lineRule="auto"/>
        <w:ind w:firstLine="426"/>
        <w:jc w:val="both"/>
        <w:rPr>
          <w:rFonts w:ascii="Times New Roman" w:eastAsia="Times New Roman" w:hAnsi="Times New Roman" w:cs="Times New Roman"/>
          <w:b/>
          <w:sz w:val="26"/>
          <w:szCs w:val="26"/>
          <w:lang w:val="en-US" w:eastAsia="ru-RU"/>
        </w:rPr>
      </w:pPr>
      <w:r w:rsidRPr="00205B19">
        <w:rPr>
          <w:rFonts w:ascii="Times New Roman" w:eastAsia="Times New Roman" w:hAnsi="Times New Roman" w:cs="Times New Roman"/>
          <w:b/>
          <w:sz w:val="26"/>
          <w:szCs w:val="26"/>
          <w:lang w:val="en-US" w:eastAsia="ru-RU"/>
        </w:rPr>
        <w:t>Pr</w:t>
      </w:r>
      <w:r w:rsidRPr="00205B19">
        <w:rPr>
          <w:rFonts w:ascii="Times New Roman" w:eastAsia="Times New Roman" w:hAnsi="Times New Roman" w:cs="Times New Roman"/>
          <w:b/>
          <w:sz w:val="26"/>
          <w:szCs w:val="26"/>
          <w:vertAlign w:val="subscript"/>
          <w:lang w:val="en-US" w:eastAsia="ru-RU"/>
        </w:rPr>
        <w:t>(P)</w:t>
      </w:r>
      <w:r w:rsidRPr="00205B19">
        <w:rPr>
          <w:rFonts w:ascii="Times New Roman" w:eastAsia="Times New Roman" w:hAnsi="Times New Roman" w:cs="Times New Roman"/>
          <w:b/>
          <w:sz w:val="26"/>
          <w:szCs w:val="26"/>
          <w:lang w:val="en-US" w:eastAsia="ru-RU"/>
        </w:rPr>
        <w:t> = ((Pl</w:t>
      </w:r>
      <w:r w:rsidRPr="00205B19">
        <w:rPr>
          <w:rFonts w:ascii="Times New Roman" w:eastAsia="Times New Roman" w:hAnsi="Times New Roman" w:cs="Times New Roman"/>
          <w:b/>
          <w:sz w:val="26"/>
          <w:szCs w:val="26"/>
          <w:vertAlign w:val="subscript"/>
          <w:lang w:val="en-US" w:eastAsia="ru-RU"/>
        </w:rPr>
        <w:t>(P)</w:t>
      </w:r>
      <w:r w:rsidRPr="00205B19">
        <w:rPr>
          <w:rFonts w:ascii="Times New Roman" w:eastAsia="Times New Roman" w:hAnsi="Times New Roman" w:cs="Times New Roman"/>
          <w:b/>
          <w:sz w:val="26"/>
          <w:szCs w:val="26"/>
          <w:lang w:val="en-US" w:eastAsia="ru-RU"/>
        </w:rPr>
        <w:t xml:space="preserve"> +D)*1,1)/ K</w:t>
      </w:r>
      <w:r w:rsidRPr="00205B19">
        <w:rPr>
          <w:rFonts w:ascii="Times New Roman" w:eastAsia="Times New Roman" w:hAnsi="Times New Roman" w:cs="Times New Roman"/>
          <w:b/>
          <w:sz w:val="26"/>
          <w:szCs w:val="26"/>
          <w:vertAlign w:val="subscript"/>
          <w:lang w:val="en-US" w:eastAsia="ru-RU"/>
        </w:rPr>
        <w:t>(P)</w:t>
      </w:r>
      <w:r w:rsidRPr="00205B19">
        <w:rPr>
          <w:rFonts w:ascii="Times New Roman" w:eastAsia="Times New Roman" w:hAnsi="Times New Roman" w:cs="Times New Roman"/>
          <w:b/>
          <w:sz w:val="26"/>
          <w:szCs w:val="26"/>
          <w:lang w:val="en-US" w:eastAsia="ru-RU"/>
        </w:rPr>
        <w:t xml:space="preserve"> </w:t>
      </w:r>
      <w:r w:rsidRPr="00205B19">
        <w:rPr>
          <w:rFonts w:ascii="Times New Roman" w:eastAsia="Times New Roman" w:hAnsi="Times New Roman" w:cs="Times New Roman"/>
          <w:b/>
          <w:sz w:val="26"/>
          <w:szCs w:val="26"/>
          <w:vertAlign w:val="subscript"/>
          <w:lang w:val="en-US" w:eastAsia="ru-RU"/>
        </w:rPr>
        <w:t>EUR/USD,</w:t>
      </w:r>
      <w:r w:rsidRPr="00205B19">
        <w:rPr>
          <w:rFonts w:ascii="Times New Roman" w:eastAsia="Times New Roman" w:hAnsi="Times New Roman" w:cs="Times New Roman"/>
          <w:b/>
          <w:sz w:val="26"/>
          <w:szCs w:val="26"/>
          <w:lang w:val="en-US" w:eastAsia="ru-RU"/>
        </w:rPr>
        <w:t xml:space="preserve"> </w:t>
      </w:r>
      <w:r w:rsidRPr="00205B19">
        <w:rPr>
          <w:rFonts w:ascii="Times New Roman" w:eastAsia="Times New Roman" w:hAnsi="Times New Roman" w:cs="Times New Roman"/>
          <w:b/>
          <w:sz w:val="26"/>
          <w:szCs w:val="26"/>
          <w:lang w:eastAsia="ru-RU"/>
        </w:rPr>
        <w:t>где</w:t>
      </w:r>
    </w:p>
    <w:p w:rsidR="008A4000" w:rsidRPr="00205B19"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b/>
          <w:sz w:val="26"/>
          <w:szCs w:val="26"/>
          <w:lang w:val="en-US" w:eastAsia="ru-RU"/>
        </w:rPr>
        <w:t>Pl</w:t>
      </w:r>
      <w:r w:rsidRPr="00205B19">
        <w:rPr>
          <w:rFonts w:ascii="Times New Roman" w:eastAsia="Times New Roman" w:hAnsi="Times New Roman" w:cs="Times New Roman"/>
          <w:b/>
          <w:sz w:val="26"/>
          <w:szCs w:val="26"/>
          <w:vertAlign w:val="subscript"/>
          <w:lang w:eastAsia="ru-RU"/>
        </w:rPr>
        <w:t>(</w:t>
      </w:r>
      <w:r w:rsidRPr="00205B19">
        <w:rPr>
          <w:rFonts w:ascii="Times New Roman" w:eastAsia="Times New Roman" w:hAnsi="Times New Roman" w:cs="Times New Roman"/>
          <w:b/>
          <w:sz w:val="26"/>
          <w:szCs w:val="26"/>
          <w:vertAlign w:val="subscript"/>
          <w:lang w:val="en-US" w:eastAsia="ru-RU"/>
        </w:rPr>
        <w:t>P</w:t>
      </w:r>
      <w:r w:rsidRPr="00205B19">
        <w:rPr>
          <w:rFonts w:ascii="Times New Roman" w:eastAsia="Times New Roman" w:hAnsi="Times New Roman" w:cs="Times New Roman"/>
          <w:b/>
          <w:sz w:val="26"/>
          <w:szCs w:val="26"/>
          <w:vertAlign w:val="subscript"/>
          <w:lang w:eastAsia="ru-RU"/>
        </w:rPr>
        <w:t>)</w:t>
      </w:r>
      <w:r w:rsidRPr="00205B19">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205B19">
        <w:rPr>
          <w:rFonts w:ascii="Times New Roman" w:eastAsia="Times New Roman" w:hAnsi="Times New Roman" w:cs="Times New Roman"/>
          <w:b/>
          <w:bCs/>
          <w:i/>
          <w:iCs/>
          <w:sz w:val="26"/>
          <w:szCs w:val="26"/>
          <w:lang w:eastAsia="ru-RU"/>
        </w:rPr>
        <w:t>с 1 по 18 (включительно) месяца</w:t>
      </w:r>
      <w:r w:rsidRPr="00205B19">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r w:rsidR="008D3A1F" w:rsidRPr="00205B19">
        <w:rPr>
          <w:rFonts w:ascii="Times New Roman" w:eastAsia="Times New Roman" w:hAnsi="Times New Roman" w:cs="Times New Roman"/>
          <w:sz w:val="26"/>
          <w:szCs w:val="26"/>
          <w:lang w:eastAsia="ru-RU"/>
        </w:rPr>
        <w:t>«Platts» в публикации «Platts European Marketscan»</w:t>
      </w:r>
      <w:r w:rsidRPr="00205B19">
        <w:rPr>
          <w:rFonts w:ascii="Times New Roman" w:eastAsia="Times New Roman" w:hAnsi="Times New Roman" w:cs="Times New Roman"/>
          <w:sz w:val="26"/>
          <w:szCs w:val="26"/>
          <w:lang w:eastAsia="ru-RU"/>
        </w:rPr>
        <w:t>;</w:t>
      </w:r>
    </w:p>
    <w:p w:rsidR="008A4000" w:rsidRPr="00205B19"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b/>
          <w:sz w:val="26"/>
          <w:szCs w:val="26"/>
          <w:lang w:val="en-US" w:eastAsia="ru-RU"/>
        </w:rPr>
        <w:t>D</w:t>
      </w:r>
      <w:r w:rsidRPr="00205B19">
        <w:rPr>
          <w:rFonts w:ascii="Times New Roman" w:eastAsia="Times New Roman" w:hAnsi="Times New Roman" w:cs="Times New Roman"/>
          <w:b/>
          <w:sz w:val="26"/>
          <w:szCs w:val="26"/>
          <w:lang w:eastAsia="ru-RU"/>
        </w:rPr>
        <w:t xml:space="preserve"> </w:t>
      </w:r>
      <w:r w:rsidRPr="00205B19">
        <w:rPr>
          <w:rFonts w:ascii="Times New Roman" w:eastAsia="Times New Roman" w:hAnsi="Times New Roman" w:cs="Times New Roman"/>
          <w:sz w:val="26"/>
          <w:szCs w:val="26"/>
          <w:lang w:eastAsia="ru-RU"/>
        </w:rPr>
        <w:t xml:space="preserve">– поправка </w:t>
      </w:r>
      <w:r w:rsidR="0081474B" w:rsidRPr="00205B19">
        <w:rPr>
          <w:rFonts w:ascii="Times New Roman" w:eastAsia="Times New Roman" w:hAnsi="Times New Roman" w:cs="Times New Roman"/>
          <w:sz w:val="26"/>
          <w:szCs w:val="26"/>
          <w:lang w:eastAsia="ru-RU"/>
        </w:rPr>
        <w:t>на базисе FCA</w:t>
      </w:r>
      <w:r w:rsidR="00F47BE7" w:rsidRPr="00205B19">
        <w:rPr>
          <w:rFonts w:ascii="Times New Roman" w:eastAsia="Times New Roman" w:hAnsi="Times New Roman" w:cs="Times New Roman"/>
          <w:sz w:val="26"/>
          <w:szCs w:val="26"/>
          <w:lang w:eastAsia="ru-RU"/>
        </w:rPr>
        <w:t>,</w:t>
      </w:r>
      <w:r w:rsidRPr="00205B19">
        <w:rPr>
          <w:rFonts w:ascii="Times New Roman" w:eastAsia="Times New Roman" w:hAnsi="Times New Roman" w:cs="Times New Roman"/>
          <w:sz w:val="26"/>
          <w:szCs w:val="26"/>
          <w:lang w:eastAsia="ru-RU"/>
        </w:rPr>
        <w:t xml:space="preserve"> предложенная Покупателем в Конкурсном предложении, в долларах США за метрическую тонну;</w:t>
      </w:r>
    </w:p>
    <w:p w:rsidR="008A4000" w:rsidRPr="00205B19"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b/>
          <w:sz w:val="26"/>
          <w:szCs w:val="26"/>
          <w:lang w:val="en-US" w:eastAsia="ru-RU"/>
        </w:rPr>
        <w:t>K</w:t>
      </w:r>
      <w:r w:rsidRPr="00205B19">
        <w:rPr>
          <w:rFonts w:ascii="Times New Roman" w:eastAsia="Times New Roman" w:hAnsi="Times New Roman" w:cs="Times New Roman"/>
          <w:b/>
          <w:sz w:val="26"/>
          <w:szCs w:val="26"/>
          <w:vertAlign w:val="subscript"/>
          <w:lang w:eastAsia="ru-RU"/>
        </w:rPr>
        <w:t>(</w:t>
      </w:r>
      <w:r w:rsidRPr="00205B19">
        <w:rPr>
          <w:rFonts w:ascii="Times New Roman" w:eastAsia="Times New Roman" w:hAnsi="Times New Roman" w:cs="Times New Roman"/>
          <w:b/>
          <w:sz w:val="26"/>
          <w:szCs w:val="26"/>
          <w:vertAlign w:val="subscript"/>
          <w:lang w:val="en-US" w:eastAsia="ru-RU"/>
        </w:rPr>
        <w:t>P</w:t>
      </w:r>
      <w:r w:rsidRPr="00205B19">
        <w:rPr>
          <w:rFonts w:ascii="Times New Roman" w:eastAsia="Times New Roman" w:hAnsi="Times New Roman" w:cs="Times New Roman"/>
          <w:b/>
          <w:sz w:val="26"/>
          <w:szCs w:val="26"/>
          <w:vertAlign w:val="subscript"/>
          <w:lang w:eastAsia="ru-RU"/>
        </w:rPr>
        <w:t>)</w:t>
      </w:r>
      <w:r w:rsidRPr="00205B19">
        <w:rPr>
          <w:rFonts w:ascii="Times New Roman" w:eastAsia="Times New Roman" w:hAnsi="Times New Roman" w:cs="Times New Roman"/>
          <w:b/>
          <w:sz w:val="26"/>
          <w:szCs w:val="26"/>
          <w:lang w:eastAsia="ru-RU"/>
        </w:rPr>
        <w:t xml:space="preserve"> </w:t>
      </w:r>
      <w:r w:rsidRPr="00205B19">
        <w:rPr>
          <w:rFonts w:ascii="Times New Roman" w:eastAsia="Times New Roman" w:hAnsi="Times New Roman" w:cs="Times New Roman"/>
          <w:b/>
          <w:sz w:val="26"/>
          <w:szCs w:val="26"/>
          <w:vertAlign w:val="subscript"/>
          <w:lang w:val="en-US" w:eastAsia="ru-RU"/>
        </w:rPr>
        <w:t>EUR</w:t>
      </w:r>
      <w:r w:rsidRPr="00205B19">
        <w:rPr>
          <w:rFonts w:ascii="Times New Roman" w:eastAsia="Times New Roman" w:hAnsi="Times New Roman" w:cs="Times New Roman"/>
          <w:b/>
          <w:sz w:val="26"/>
          <w:szCs w:val="26"/>
          <w:vertAlign w:val="subscript"/>
          <w:lang w:eastAsia="ru-RU"/>
        </w:rPr>
        <w:t>/</w:t>
      </w:r>
      <w:r w:rsidRPr="00205B19">
        <w:rPr>
          <w:rFonts w:ascii="Times New Roman" w:eastAsia="Times New Roman" w:hAnsi="Times New Roman" w:cs="Times New Roman"/>
          <w:b/>
          <w:sz w:val="26"/>
          <w:szCs w:val="26"/>
          <w:vertAlign w:val="subscript"/>
          <w:lang w:val="en-US" w:eastAsia="ru-RU"/>
        </w:rPr>
        <w:t>USD</w:t>
      </w:r>
      <w:r w:rsidRPr="00205B19">
        <w:rPr>
          <w:rFonts w:ascii="Times New Roman" w:eastAsia="Times New Roman" w:hAnsi="Times New Roman" w:cs="Times New Roman"/>
          <w:b/>
          <w:sz w:val="26"/>
          <w:szCs w:val="26"/>
          <w:lang w:eastAsia="ru-RU"/>
        </w:rPr>
        <w:t xml:space="preserve"> </w:t>
      </w:r>
      <w:r w:rsidRPr="00205B19">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r w:rsidRPr="00205B19">
        <w:rPr>
          <w:rFonts w:ascii="Times New Roman" w:eastAsia="Times New Roman" w:hAnsi="Times New Roman" w:cs="Times New Roman"/>
          <w:sz w:val="26"/>
          <w:szCs w:val="26"/>
          <w:u w:val="single"/>
          <w:lang w:eastAsia="ru-RU"/>
        </w:rPr>
        <w:t>http://www.bloomberg.com/markets/currencies/fxfixings</w:t>
      </w:r>
      <w:r w:rsidRPr="00205B19">
        <w:rPr>
          <w:rFonts w:ascii="Times New Roman" w:eastAsia="Times New Roman" w:hAnsi="Times New Roman" w:cs="Times New Roman"/>
          <w:sz w:val="26"/>
          <w:szCs w:val="26"/>
          <w:lang w:eastAsia="ru-RU"/>
        </w:rPr>
        <w:t>:</w:t>
      </w:r>
    </w:p>
    <w:p w:rsidR="008A4000" w:rsidRPr="00205B19"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A4000" w:rsidRPr="00205B19"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A4000" w:rsidRPr="00205B19"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BE6E79" w:rsidRDefault="00BE6E79" w:rsidP="008A4000">
      <w:pPr>
        <w:spacing w:after="0" w:line="240" w:lineRule="auto"/>
        <w:ind w:firstLine="426"/>
        <w:jc w:val="both"/>
        <w:rPr>
          <w:rFonts w:ascii="Times New Roman" w:eastAsia="Times New Roman" w:hAnsi="Times New Roman" w:cs="Times New Roman"/>
          <w:b/>
          <w:sz w:val="26"/>
          <w:szCs w:val="26"/>
          <w:u w:val="single"/>
          <w:lang w:eastAsia="ru-RU"/>
        </w:rPr>
      </w:pPr>
    </w:p>
    <w:p w:rsidR="00825984" w:rsidRPr="00205B19" w:rsidRDefault="00825984" w:rsidP="008A4000">
      <w:pPr>
        <w:spacing w:after="0" w:line="240" w:lineRule="auto"/>
        <w:ind w:firstLine="426"/>
        <w:jc w:val="both"/>
        <w:rPr>
          <w:rFonts w:ascii="Times New Roman" w:eastAsia="Times New Roman" w:hAnsi="Times New Roman" w:cs="Times New Roman"/>
          <w:b/>
          <w:sz w:val="26"/>
          <w:szCs w:val="26"/>
          <w:u w:val="single"/>
          <w:lang w:eastAsia="ru-RU"/>
        </w:rPr>
      </w:pPr>
      <w:r w:rsidRPr="00205B19">
        <w:rPr>
          <w:rFonts w:ascii="Times New Roman" w:eastAsia="Times New Roman" w:hAnsi="Times New Roman" w:cs="Times New Roman"/>
          <w:b/>
          <w:sz w:val="26"/>
          <w:szCs w:val="26"/>
          <w:u w:val="single"/>
          <w:lang w:eastAsia="ru-RU"/>
        </w:rPr>
        <w:t>Формула определения окончательной цены (Pr</w:t>
      </w:r>
      <w:r w:rsidRPr="00205B19">
        <w:rPr>
          <w:rFonts w:ascii="Times New Roman" w:eastAsia="Times New Roman" w:hAnsi="Times New Roman" w:cs="Times New Roman"/>
          <w:b/>
          <w:sz w:val="26"/>
          <w:szCs w:val="26"/>
          <w:u w:val="single"/>
          <w:vertAlign w:val="subscript"/>
          <w:lang w:eastAsia="ru-RU"/>
        </w:rPr>
        <w:t>(F)</w:t>
      </w:r>
      <w:r w:rsidRPr="00205B19">
        <w:rPr>
          <w:rFonts w:ascii="Times New Roman" w:eastAsia="Times New Roman" w:hAnsi="Times New Roman" w:cs="Times New Roman"/>
          <w:b/>
          <w:sz w:val="26"/>
          <w:szCs w:val="26"/>
          <w:u w:val="single"/>
          <w:lang w:eastAsia="ru-RU"/>
        </w:rPr>
        <w:t>) Товара:</w:t>
      </w:r>
    </w:p>
    <w:p w:rsidR="008A4000" w:rsidRPr="00205B19" w:rsidRDefault="00825984" w:rsidP="008A4000">
      <w:pPr>
        <w:spacing w:after="0" w:line="240" w:lineRule="auto"/>
        <w:ind w:firstLine="426"/>
        <w:jc w:val="both"/>
        <w:rPr>
          <w:rFonts w:ascii="Times New Roman" w:eastAsia="Times New Roman" w:hAnsi="Times New Roman" w:cs="Times New Roman"/>
          <w:b/>
          <w:sz w:val="26"/>
          <w:szCs w:val="26"/>
          <w:lang w:eastAsia="ru-RU"/>
        </w:rPr>
      </w:pPr>
      <w:r w:rsidRPr="00205B19">
        <w:rPr>
          <w:rFonts w:ascii="Times New Roman" w:eastAsia="Times New Roman" w:hAnsi="Times New Roman" w:cs="Times New Roman"/>
          <w:b/>
          <w:sz w:val="26"/>
          <w:szCs w:val="26"/>
          <w:u w:val="single"/>
          <w:lang w:eastAsia="ru-RU"/>
        </w:rPr>
        <w:t>В</w:t>
      </w:r>
      <w:r w:rsidR="008A4000" w:rsidRPr="00205B19">
        <w:rPr>
          <w:rFonts w:ascii="Times New Roman" w:eastAsia="Times New Roman" w:hAnsi="Times New Roman" w:cs="Times New Roman"/>
          <w:b/>
          <w:sz w:val="26"/>
          <w:szCs w:val="26"/>
          <w:u w:val="single"/>
          <w:lang w:eastAsia="ru-RU"/>
        </w:rPr>
        <w:t xml:space="preserve">ариант </w:t>
      </w:r>
      <w:r w:rsidR="008A4000" w:rsidRPr="00205B19">
        <w:rPr>
          <w:rFonts w:ascii="Times New Roman" w:eastAsia="Times New Roman" w:hAnsi="Times New Roman" w:cs="Times New Roman"/>
          <w:b/>
          <w:sz w:val="26"/>
          <w:szCs w:val="26"/>
          <w:u w:val="single"/>
          <w:lang w:val="en-US" w:eastAsia="ru-RU"/>
        </w:rPr>
        <w:t>I</w:t>
      </w:r>
      <w:r w:rsidR="008A4000" w:rsidRPr="00205B19">
        <w:rPr>
          <w:rFonts w:ascii="Times New Roman" w:eastAsia="Times New Roman" w:hAnsi="Times New Roman" w:cs="Times New Roman"/>
          <w:b/>
          <w:sz w:val="26"/>
          <w:szCs w:val="26"/>
          <w:lang w:eastAsia="ru-RU"/>
        </w:rPr>
        <w:t>:</w:t>
      </w:r>
    </w:p>
    <w:p w:rsidR="00F47BE7" w:rsidRPr="00205B19" w:rsidRDefault="00F47BE7" w:rsidP="00F47BE7">
      <w:pPr>
        <w:spacing w:after="0" w:line="240" w:lineRule="auto"/>
        <w:ind w:firstLine="426"/>
        <w:jc w:val="both"/>
        <w:rPr>
          <w:rFonts w:ascii="Times New Roman" w:eastAsia="Times New Roman" w:hAnsi="Times New Roman" w:cs="Times New Roman"/>
          <w:b/>
          <w:sz w:val="26"/>
          <w:szCs w:val="26"/>
          <w:lang w:eastAsia="ru-RU"/>
        </w:rPr>
      </w:pPr>
      <w:r w:rsidRPr="00205B19">
        <w:rPr>
          <w:rFonts w:ascii="Times New Roman" w:eastAsia="Times New Roman" w:hAnsi="Times New Roman" w:cs="Times New Roman"/>
          <w:b/>
          <w:sz w:val="26"/>
          <w:szCs w:val="26"/>
          <w:lang w:eastAsia="ru-RU"/>
        </w:rPr>
        <w:t>Pr(F) = (</w:t>
      </w:r>
      <w:r w:rsidRPr="00205B19">
        <w:rPr>
          <w:rFonts w:ascii="Times New Roman" w:eastAsia="Times New Roman" w:hAnsi="Times New Roman" w:cs="Times New Roman"/>
          <w:b/>
          <w:sz w:val="26"/>
          <w:szCs w:val="26"/>
          <w:lang w:val="en-US" w:eastAsia="ru-RU"/>
        </w:rPr>
        <w:t>Pl</w:t>
      </w:r>
      <w:r w:rsidRPr="00205B19">
        <w:rPr>
          <w:rFonts w:ascii="Times New Roman" w:eastAsia="Times New Roman" w:hAnsi="Times New Roman" w:cs="Times New Roman"/>
          <w:b/>
          <w:sz w:val="26"/>
          <w:szCs w:val="26"/>
          <w:vertAlign w:val="subscript"/>
          <w:lang w:eastAsia="ru-RU"/>
        </w:rPr>
        <w:t>(</w:t>
      </w:r>
      <w:r w:rsidRPr="00205B19">
        <w:rPr>
          <w:rFonts w:ascii="Times New Roman" w:eastAsia="Times New Roman" w:hAnsi="Times New Roman" w:cs="Times New Roman"/>
          <w:b/>
          <w:sz w:val="26"/>
          <w:szCs w:val="26"/>
          <w:vertAlign w:val="subscript"/>
          <w:lang w:val="en-US" w:eastAsia="ru-RU"/>
        </w:rPr>
        <w:t>P</w:t>
      </w:r>
      <w:r w:rsidRPr="00205B19">
        <w:rPr>
          <w:rFonts w:ascii="Times New Roman" w:eastAsia="Times New Roman" w:hAnsi="Times New Roman" w:cs="Times New Roman"/>
          <w:b/>
          <w:sz w:val="26"/>
          <w:szCs w:val="26"/>
          <w:vertAlign w:val="subscript"/>
          <w:lang w:eastAsia="ru-RU"/>
        </w:rPr>
        <w:t>)</w:t>
      </w:r>
      <w:r w:rsidRPr="00205B19">
        <w:rPr>
          <w:rFonts w:ascii="Times New Roman" w:eastAsia="Times New Roman" w:hAnsi="Times New Roman" w:cs="Times New Roman"/>
          <w:b/>
          <w:sz w:val="26"/>
          <w:szCs w:val="26"/>
          <w:lang w:eastAsia="ru-RU"/>
        </w:rPr>
        <w:t xml:space="preserve"> +</w:t>
      </w:r>
      <w:r w:rsidRPr="00205B19">
        <w:rPr>
          <w:rFonts w:ascii="Times New Roman" w:eastAsia="Times New Roman" w:hAnsi="Times New Roman" w:cs="Times New Roman"/>
          <w:b/>
          <w:sz w:val="26"/>
          <w:szCs w:val="26"/>
          <w:lang w:val="en-US" w:eastAsia="ru-RU"/>
        </w:rPr>
        <w:t>D</w:t>
      </w:r>
      <w:r w:rsidRPr="00205B19">
        <w:rPr>
          <w:rFonts w:ascii="Times New Roman" w:eastAsia="Times New Roman" w:hAnsi="Times New Roman" w:cs="Times New Roman"/>
          <w:b/>
          <w:sz w:val="26"/>
          <w:szCs w:val="26"/>
          <w:lang w:eastAsia="ru-RU"/>
        </w:rPr>
        <w:t xml:space="preserve">)/ </w:t>
      </w:r>
      <w:r w:rsidRPr="00205B19">
        <w:rPr>
          <w:rFonts w:ascii="Times New Roman" w:eastAsia="Times New Roman" w:hAnsi="Times New Roman" w:cs="Times New Roman"/>
          <w:b/>
          <w:sz w:val="26"/>
          <w:szCs w:val="26"/>
          <w:lang w:val="en-US" w:eastAsia="ru-RU"/>
        </w:rPr>
        <w:t>K</w:t>
      </w:r>
      <w:r w:rsidRPr="00205B19">
        <w:rPr>
          <w:rFonts w:ascii="Times New Roman" w:eastAsia="Times New Roman" w:hAnsi="Times New Roman" w:cs="Times New Roman"/>
          <w:b/>
          <w:sz w:val="26"/>
          <w:szCs w:val="26"/>
          <w:vertAlign w:val="subscript"/>
          <w:lang w:eastAsia="ru-RU"/>
        </w:rPr>
        <w:t>(</w:t>
      </w:r>
      <w:r w:rsidRPr="00205B19">
        <w:rPr>
          <w:rFonts w:ascii="Times New Roman" w:eastAsia="Times New Roman" w:hAnsi="Times New Roman" w:cs="Times New Roman"/>
          <w:b/>
          <w:sz w:val="26"/>
          <w:szCs w:val="26"/>
          <w:vertAlign w:val="subscript"/>
          <w:lang w:val="en-US" w:eastAsia="ru-RU"/>
        </w:rPr>
        <w:t>P</w:t>
      </w:r>
      <w:r w:rsidRPr="00205B19">
        <w:rPr>
          <w:rFonts w:ascii="Times New Roman" w:eastAsia="Times New Roman" w:hAnsi="Times New Roman" w:cs="Times New Roman"/>
          <w:b/>
          <w:sz w:val="26"/>
          <w:szCs w:val="26"/>
          <w:vertAlign w:val="subscript"/>
          <w:lang w:eastAsia="ru-RU"/>
        </w:rPr>
        <w:t>)</w:t>
      </w:r>
      <w:r w:rsidRPr="00205B19">
        <w:rPr>
          <w:rFonts w:ascii="Times New Roman" w:eastAsia="Times New Roman" w:hAnsi="Times New Roman" w:cs="Times New Roman"/>
          <w:b/>
          <w:sz w:val="26"/>
          <w:szCs w:val="26"/>
          <w:lang w:eastAsia="ru-RU"/>
        </w:rPr>
        <w:t xml:space="preserve"> </w:t>
      </w:r>
      <w:r w:rsidRPr="00205B19">
        <w:rPr>
          <w:rFonts w:ascii="Times New Roman" w:eastAsia="Times New Roman" w:hAnsi="Times New Roman" w:cs="Times New Roman"/>
          <w:b/>
          <w:sz w:val="26"/>
          <w:szCs w:val="26"/>
          <w:vertAlign w:val="subscript"/>
          <w:lang w:val="en-US" w:eastAsia="ru-RU"/>
        </w:rPr>
        <w:t>EUR</w:t>
      </w:r>
      <w:r w:rsidRPr="00205B19">
        <w:rPr>
          <w:rFonts w:ascii="Times New Roman" w:eastAsia="Times New Roman" w:hAnsi="Times New Roman" w:cs="Times New Roman"/>
          <w:b/>
          <w:sz w:val="26"/>
          <w:szCs w:val="26"/>
          <w:vertAlign w:val="subscript"/>
          <w:lang w:eastAsia="ru-RU"/>
        </w:rPr>
        <w:t>/</w:t>
      </w:r>
      <w:r w:rsidRPr="00205B19">
        <w:rPr>
          <w:rFonts w:ascii="Times New Roman" w:eastAsia="Times New Roman" w:hAnsi="Times New Roman" w:cs="Times New Roman"/>
          <w:b/>
          <w:sz w:val="26"/>
          <w:szCs w:val="26"/>
          <w:vertAlign w:val="subscript"/>
          <w:lang w:val="en-US" w:eastAsia="ru-RU"/>
        </w:rPr>
        <w:t>USD</w:t>
      </w:r>
      <w:r w:rsidRPr="00205B19">
        <w:rPr>
          <w:rFonts w:ascii="Times New Roman" w:eastAsia="Times New Roman" w:hAnsi="Times New Roman" w:cs="Times New Roman"/>
          <w:b/>
          <w:sz w:val="26"/>
          <w:szCs w:val="26"/>
          <w:lang w:eastAsia="ru-RU"/>
        </w:rPr>
        <w:t xml:space="preserve"> +( Рl</w:t>
      </w:r>
      <w:r w:rsidRPr="00205B19">
        <w:rPr>
          <w:rFonts w:ascii="Times New Roman" w:eastAsia="Times New Roman" w:hAnsi="Times New Roman" w:cs="Times New Roman"/>
          <w:b/>
          <w:sz w:val="26"/>
          <w:szCs w:val="26"/>
          <w:vertAlign w:val="subscript"/>
          <w:lang w:eastAsia="ru-RU"/>
        </w:rPr>
        <w:t>(F)</w:t>
      </w:r>
      <w:r w:rsidRPr="00205B19">
        <w:rPr>
          <w:rFonts w:ascii="Times New Roman" w:eastAsia="Times New Roman" w:hAnsi="Times New Roman" w:cs="Times New Roman"/>
          <w:b/>
          <w:sz w:val="26"/>
          <w:szCs w:val="26"/>
          <w:lang w:eastAsia="ru-RU"/>
        </w:rPr>
        <w:t xml:space="preserve"> - Рl</w:t>
      </w:r>
      <w:r w:rsidRPr="00205B19">
        <w:rPr>
          <w:rFonts w:ascii="Times New Roman" w:eastAsia="Times New Roman" w:hAnsi="Times New Roman" w:cs="Times New Roman"/>
          <w:b/>
          <w:sz w:val="26"/>
          <w:szCs w:val="26"/>
          <w:vertAlign w:val="subscript"/>
          <w:lang w:eastAsia="ru-RU"/>
        </w:rPr>
        <w:t>(P)</w:t>
      </w:r>
      <w:r w:rsidRPr="00205B19">
        <w:rPr>
          <w:rFonts w:ascii="Times New Roman" w:eastAsia="Times New Roman" w:hAnsi="Times New Roman" w:cs="Times New Roman"/>
          <w:b/>
          <w:sz w:val="26"/>
          <w:szCs w:val="26"/>
          <w:lang w:eastAsia="ru-RU"/>
        </w:rPr>
        <w:t>)/ K</w:t>
      </w:r>
      <w:r w:rsidRPr="00205B19">
        <w:rPr>
          <w:rFonts w:ascii="Times New Roman" w:eastAsia="Times New Roman" w:hAnsi="Times New Roman" w:cs="Times New Roman"/>
          <w:b/>
          <w:sz w:val="26"/>
          <w:szCs w:val="26"/>
          <w:vertAlign w:val="subscript"/>
          <w:lang w:eastAsia="ru-RU"/>
        </w:rPr>
        <w:t>(F) EUR/USD</w:t>
      </w:r>
      <w:r w:rsidRPr="00205B19">
        <w:rPr>
          <w:rFonts w:ascii="Times New Roman" w:eastAsia="Times New Roman" w:hAnsi="Times New Roman" w:cs="Times New Roman"/>
          <w:b/>
          <w:sz w:val="26"/>
          <w:szCs w:val="26"/>
          <w:lang w:eastAsia="ru-RU"/>
        </w:rPr>
        <w:t xml:space="preserve">, где </w:t>
      </w:r>
    </w:p>
    <w:p w:rsidR="008A4000" w:rsidRPr="00205B19"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b/>
          <w:sz w:val="26"/>
          <w:szCs w:val="26"/>
          <w:lang w:val="en-US" w:eastAsia="ru-RU"/>
        </w:rPr>
        <w:lastRenderedPageBreak/>
        <w:t>Pl</w:t>
      </w:r>
      <w:r w:rsidRPr="00205B19">
        <w:rPr>
          <w:rFonts w:ascii="Times New Roman" w:eastAsia="Times New Roman" w:hAnsi="Times New Roman" w:cs="Times New Roman"/>
          <w:b/>
          <w:sz w:val="26"/>
          <w:szCs w:val="26"/>
          <w:vertAlign w:val="subscript"/>
          <w:lang w:eastAsia="ru-RU"/>
        </w:rPr>
        <w:t>(</w:t>
      </w:r>
      <w:r w:rsidRPr="00205B19">
        <w:rPr>
          <w:rFonts w:ascii="Times New Roman" w:eastAsia="Times New Roman" w:hAnsi="Times New Roman" w:cs="Times New Roman"/>
          <w:b/>
          <w:sz w:val="26"/>
          <w:szCs w:val="26"/>
          <w:vertAlign w:val="subscript"/>
          <w:lang w:val="en-US" w:eastAsia="ru-RU"/>
        </w:rPr>
        <w:t>P</w:t>
      </w:r>
      <w:r w:rsidRPr="00205B19">
        <w:rPr>
          <w:rFonts w:ascii="Times New Roman" w:eastAsia="Times New Roman" w:hAnsi="Times New Roman" w:cs="Times New Roman"/>
          <w:b/>
          <w:sz w:val="26"/>
          <w:szCs w:val="26"/>
          <w:vertAlign w:val="subscript"/>
          <w:lang w:eastAsia="ru-RU"/>
        </w:rPr>
        <w:t>)</w:t>
      </w:r>
      <w:r w:rsidRPr="00205B19">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205B19">
        <w:rPr>
          <w:rFonts w:ascii="Times New Roman" w:eastAsia="Times New Roman" w:hAnsi="Times New Roman" w:cs="Times New Roman"/>
          <w:b/>
          <w:bCs/>
          <w:i/>
          <w:iCs/>
          <w:sz w:val="26"/>
          <w:szCs w:val="26"/>
          <w:lang w:eastAsia="ru-RU"/>
        </w:rPr>
        <w:t>с 1 по 18 (включительно) месяца</w:t>
      </w:r>
      <w:r w:rsidRPr="00205B19">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r w:rsidR="008D3A1F" w:rsidRPr="00205B19">
        <w:rPr>
          <w:rFonts w:ascii="Times New Roman" w:eastAsia="Times New Roman" w:hAnsi="Times New Roman" w:cs="Times New Roman"/>
          <w:sz w:val="26"/>
          <w:szCs w:val="26"/>
          <w:lang w:eastAsia="ru-RU"/>
        </w:rPr>
        <w:t>«Platts» в публикац</w:t>
      </w:r>
      <w:r w:rsidR="003A34B7">
        <w:rPr>
          <w:rFonts w:ascii="Times New Roman" w:eastAsia="Times New Roman" w:hAnsi="Times New Roman" w:cs="Times New Roman"/>
          <w:sz w:val="26"/>
          <w:szCs w:val="26"/>
          <w:lang w:eastAsia="ru-RU"/>
        </w:rPr>
        <w:t>ии «Platts European Marketscan»</w:t>
      </w:r>
      <w:r w:rsidRPr="00205B19">
        <w:rPr>
          <w:rFonts w:ascii="Times New Roman" w:eastAsia="Times New Roman" w:hAnsi="Times New Roman" w:cs="Times New Roman"/>
          <w:sz w:val="26"/>
          <w:szCs w:val="26"/>
          <w:lang w:eastAsia="ru-RU"/>
        </w:rPr>
        <w:t>;</w:t>
      </w:r>
    </w:p>
    <w:p w:rsidR="008A4000" w:rsidRPr="00205B19"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b/>
          <w:sz w:val="26"/>
          <w:szCs w:val="26"/>
          <w:lang w:val="en-US" w:eastAsia="ru-RU"/>
        </w:rPr>
        <w:t>D</w:t>
      </w:r>
      <w:r w:rsidRPr="00205B19">
        <w:rPr>
          <w:rFonts w:ascii="Times New Roman" w:eastAsia="Times New Roman" w:hAnsi="Times New Roman" w:cs="Times New Roman"/>
          <w:b/>
          <w:sz w:val="26"/>
          <w:szCs w:val="26"/>
          <w:lang w:eastAsia="ru-RU"/>
        </w:rPr>
        <w:t xml:space="preserve"> </w:t>
      </w:r>
      <w:r w:rsidRPr="00205B19">
        <w:rPr>
          <w:rFonts w:ascii="Times New Roman" w:eastAsia="Times New Roman" w:hAnsi="Times New Roman" w:cs="Times New Roman"/>
          <w:sz w:val="26"/>
          <w:szCs w:val="26"/>
          <w:lang w:eastAsia="ru-RU"/>
        </w:rPr>
        <w:t xml:space="preserve">– поправка </w:t>
      </w:r>
      <w:r w:rsidR="0081474B" w:rsidRPr="00205B19">
        <w:rPr>
          <w:rFonts w:ascii="Times New Roman" w:eastAsia="Times New Roman" w:hAnsi="Times New Roman" w:cs="Times New Roman"/>
          <w:sz w:val="26"/>
          <w:szCs w:val="26"/>
          <w:lang w:eastAsia="ru-RU"/>
        </w:rPr>
        <w:t>на базисе FCA</w:t>
      </w:r>
      <w:r w:rsidR="0080785F" w:rsidRPr="00205B19">
        <w:rPr>
          <w:rFonts w:ascii="Times New Roman" w:eastAsia="Times New Roman" w:hAnsi="Times New Roman" w:cs="Times New Roman"/>
          <w:sz w:val="26"/>
          <w:szCs w:val="26"/>
          <w:lang w:eastAsia="ru-RU"/>
        </w:rPr>
        <w:t xml:space="preserve">, </w:t>
      </w:r>
      <w:r w:rsidRPr="00205B19">
        <w:rPr>
          <w:rFonts w:ascii="Times New Roman" w:eastAsia="Times New Roman" w:hAnsi="Times New Roman" w:cs="Times New Roman"/>
          <w:sz w:val="26"/>
          <w:szCs w:val="26"/>
          <w:lang w:eastAsia="ru-RU"/>
        </w:rPr>
        <w:t>предложенная Покупателем в Конкурсном предложении, в долларах США за метрическую тонну;</w:t>
      </w:r>
    </w:p>
    <w:p w:rsidR="008A4000" w:rsidRPr="00205B19"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b/>
          <w:sz w:val="26"/>
          <w:szCs w:val="26"/>
          <w:lang w:eastAsia="ru-RU"/>
        </w:rPr>
        <w:t>Р</w:t>
      </w:r>
      <w:r w:rsidRPr="00205B19">
        <w:rPr>
          <w:rFonts w:ascii="Times New Roman" w:eastAsia="Times New Roman" w:hAnsi="Times New Roman" w:cs="Times New Roman"/>
          <w:b/>
          <w:sz w:val="26"/>
          <w:szCs w:val="26"/>
          <w:lang w:val="en-US" w:eastAsia="ru-RU"/>
        </w:rPr>
        <w:t>l</w:t>
      </w:r>
      <w:r w:rsidRPr="00205B19">
        <w:rPr>
          <w:rFonts w:ascii="Times New Roman" w:eastAsia="Times New Roman" w:hAnsi="Times New Roman" w:cs="Times New Roman"/>
          <w:b/>
          <w:sz w:val="26"/>
          <w:szCs w:val="26"/>
          <w:vertAlign w:val="subscript"/>
          <w:lang w:eastAsia="ru-RU"/>
        </w:rPr>
        <w:t>(</w:t>
      </w:r>
      <w:r w:rsidRPr="00205B19">
        <w:rPr>
          <w:rFonts w:ascii="Times New Roman" w:eastAsia="Times New Roman" w:hAnsi="Times New Roman" w:cs="Times New Roman"/>
          <w:b/>
          <w:sz w:val="26"/>
          <w:szCs w:val="26"/>
          <w:vertAlign w:val="subscript"/>
          <w:lang w:val="en-US" w:eastAsia="ru-RU"/>
        </w:rPr>
        <w:t>F</w:t>
      </w:r>
      <w:r w:rsidRPr="00205B19">
        <w:rPr>
          <w:rFonts w:ascii="Times New Roman" w:eastAsia="Times New Roman" w:hAnsi="Times New Roman" w:cs="Times New Roman"/>
          <w:b/>
          <w:sz w:val="26"/>
          <w:szCs w:val="26"/>
          <w:vertAlign w:val="subscript"/>
          <w:lang w:eastAsia="ru-RU"/>
        </w:rPr>
        <w:t>)</w:t>
      </w:r>
      <w:r w:rsidRPr="00205B19">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205B19">
        <w:rPr>
          <w:rFonts w:ascii="Times New Roman" w:eastAsia="Times New Roman" w:hAnsi="Times New Roman" w:cs="Times New Roman"/>
          <w:b/>
          <w:i/>
          <w:sz w:val="26"/>
          <w:szCs w:val="26"/>
          <w:lang w:eastAsia="ru-RU"/>
        </w:rPr>
        <w:t>по всем котировочным дням месяца</w:t>
      </w:r>
      <w:r w:rsidRPr="00205B19">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r w:rsidR="008D3A1F" w:rsidRPr="00205B19">
        <w:rPr>
          <w:rFonts w:ascii="Times New Roman" w:eastAsia="Times New Roman" w:hAnsi="Times New Roman" w:cs="Times New Roman"/>
          <w:sz w:val="26"/>
          <w:szCs w:val="26"/>
          <w:lang w:eastAsia="ru-RU"/>
        </w:rPr>
        <w:t>«Platts» в публикации «Platts European Marketscan»</w:t>
      </w:r>
      <w:r w:rsidRPr="00205B19">
        <w:rPr>
          <w:rFonts w:ascii="Times New Roman" w:eastAsia="Times New Roman" w:hAnsi="Times New Roman" w:cs="Times New Roman"/>
          <w:sz w:val="26"/>
          <w:szCs w:val="26"/>
          <w:lang w:eastAsia="ru-RU"/>
        </w:rPr>
        <w:t>;</w:t>
      </w:r>
    </w:p>
    <w:p w:rsidR="008A4000" w:rsidRPr="00205B19"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b/>
          <w:sz w:val="26"/>
          <w:szCs w:val="26"/>
          <w:lang w:val="en-US" w:eastAsia="ru-RU"/>
        </w:rPr>
        <w:t>K</w:t>
      </w:r>
      <w:r w:rsidRPr="00205B19">
        <w:rPr>
          <w:rFonts w:ascii="Times New Roman" w:eastAsia="Times New Roman" w:hAnsi="Times New Roman" w:cs="Times New Roman"/>
          <w:b/>
          <w:sz w:val="26"/>
          <w:szCs w:val="26"/>
          <w:vertAlign w:val="subscript"/>
          <w:lang w:eastAsia="ru-RU"/>
        </w:rPr>
        <w:t>(</w:t>
      </w:r>
      <w:r w:rsidRPr="00205B19">
        <w:rPr>
          <w:rFonts w:ascii="Times New Roman" w:eastAsia="Times New Roman" w:hAnsi="Times New Roman" w:cs="Times New Roman"/>
          <w:b/>
          <w:sz w:val="26"/>
          <w:szCs w:val="26"/>
          <w:vertAlign w:val="subscript"/>
          <w:lang w:val="en-US" w:eastAsia="ru-RU"/>
        </w:rPr>
        <w:t>P</w:t>
      </w:r>
      <w:r w:rsidRPr="00205B19">
        <w:rPr>
          <w:rFonts w:ascii="Times New Roman" w:eastAsia="Times New Roman" w:hAnsi="Times New Roman" w:cs="Times New Roman"/>
          <w:b/>
          <w:sz w:val="26"/>
          <w:szCs w:val="26"/>
          <w:vertAlign w:val="subscript"/>
          <w:lang w:eastAsia="ru-RU"/>
        </w:rPr>
        <w:t>)</w:t>
      </w:r>
      <w:r w:rsidRPr="00205B19">
        <w:rPr>
          <w:rFonts w:ascii="Times New Roman" w:eastAsia="Times New Roman" w:hAnsi="Times New Roman" w:cs="Times New Roman"/>
          <w:b/>
          <w:sz w:val="26"/>
          <w:szCs w:val="26"/>
          <w:lang w:eastAsia="ru-RU"/>
        </w:rPr>
        <w:t xml:space="preserve"> </w:t>
      </w:r>
      <w:r w:rsidRPr="00205B19">
        <w:rPr>
          <w:rFonts w:ascii="Times New Roman" w:eastAsia="Times New Roman" w:hAnsi="Times New Roman" w:cs="Times New Roman"/>
          <w:b/>
          <w:sz w:val="26"/>
          <w:szCs w:val="26"/>
          <w:vertAlign w:val="subscript"/>
          <w:lang w:val="en-US" w:eastAsia="ru-RU"/>
        </w:rPr>
        <w:t>EUR</w:t>
      </w:r>
      <w:r w:rsidRPr="00205B19">
        <w:rPr>
          <w:rFonts w:ascii="Times New Roman" w:eastAsia="Times New Roman" w:hAnsi="Times New Roman" w:cs="Times New Roman"/>
          <w:b/>
          <w:sz w:val="26"/>
          <w:szCs w:val="26"/>
          <w:vertAlign w:val="subscript"/>
          <w:lang w:eastAsia="ru-RU"/>
        </w:rPr>
        <w:t>/</w:t>
      </w:r>
      <w:r w:rsidRPr="00205B19">
        <w:rPr>
          <w:rFonts w:ascii="Times New Roman" w:eastAsia="Times New Roman" w:hAnsi="Times New Roman" w:cs="Times New Roman"/>
          <w:b/>
          <w:sz w:val="26"/>
          <w:szCs w:val="26"/>
          <w:vertAlign w:val="subscript"/>
          <w:lang w:val="en-US" w:eastAsia="ru-RU"/>
        </w:rPr>
        <w:t>USD</w:t>
      </w:r>
      <w:r w:rsidRPr="00205B19">
        <w:rPr>
          <w:rFonts w:ascii="Times New Roman" w:eastAsia="Times New Roman" w:hAnsi="Times New Roman" w:cs="Times New Roman"/>
          <w:b/>
          <w:sz w:val="26"/>
          <w:szCs w:val="26"/>
          <w:lang w:eastAsia="ru-RU"/>
        </w:rPr>
        <w:t xml:space="preserve"> </w:t>
      </w:r>
      <w:r w:rsidRPr="00205B19">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hyperlink r:id="rId8" w:history="1">
        <w:r w:rsidRPr="00205B19">
          <w:rPr>
            <w:rStyle w:val="a5"/>
            <w:rFonts w:ascii="Times New Roman" w:eastAsia="Times New Roman" w:hAnsi="Times New Roman" w:cs="Times New Roman"/>
            <w:sz w:val="26"/>
            <w:szCs w:val="26"/>
            <w:lang w:eastAsia="ru-RU"/>
          </w:rPr>
          <w:t>http://www.bloomberg.com/markets/currencies/fxfixings</w:t>
        </w:r>
      </w:hyperlink>
      <w:r w:rsidRPr="00205B19">
        <w:rPr>
          <w:rFonts w:ascii="Times New Roman" w:eastAsia="Times New Roman" w:hAnsi="Times New Roman" w:cs="Times New Roman"/>
          <w:sz w:val="26"/>
          <w:szCs w:val="26"/>
          <w:lang w:eastAsia="ru-RU"/>
        </w:rPr>
        <w:t>:</w:t>
      </w:r>
    </w:p>
    <w:p w:rsidR="008A4000" w:rsidRPr="00205B19"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A4000" w:rsidRPr="00205B19"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A4000" w:rsidRPr="00205B19"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8A4000" w:rsidRPr="00205B19"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b/>
          <w:sz w:val="26"/>
          <w:szCs w:val="26"/>
          <w:lang w:eastAsia="ru-RU"/>
        </w:rPr>
        <w:t>K</w:t>
      </w:r>
      <w:r w:rsidRPr="00205B19">
        <w:rPr>
          <w:rFonts w:ascii="Times New Roman" w:eastAsia="Times New Roman" w:hAnsi="Times New Roman" w:cs="Times New Roman"/>
          <w:b/>
          <w:sz w:val="26"/>
          <w:szCs w:val="26"/>
          <w:vertAlign w:val="subscript"/>
          <w:lang w:eastAsia="ru-RU"/>
        </w:rPr>
        <w:t>(F) EUR/USD</w:t>
      </w:r>
      <w:r w:rsidRPr="00205B19">
        <w:rPr>
          <w:rFonts w:ascii="Times New Roman" w:eastAsia="Times New Roman" w:hAnsi="Times New Roman" w:cs="Times New Roman"/>
          <w:b/>
          <w:sz w:val="26"/>
          <w:szCs w:val="26"/>
          <w:lang w:val="de-DE" w:eastAsia="ru-RU"/>
        </w:rPr>
        <w:t xml:space="preserve"> </w:t>
      </w:r>
      <w:r w:rsidRPr="00205B19">
        <w:rPr>
          <w:rFonts w:ascii="Times New Roman" w:eastAsia="Times New Roman" w:hAnsi="Times New Roman" w:cs="Times New Roman"/>
          <w:sz w:val="26"/>
          <w:szCs w:val="26"/>
          <w:lang w:eastAsia="ru-RU"/>
        </w:rPr>
        <w:t>–</w:t>
      </w:r>
      <w:r w:rsidRPr="00205B19">
        <w:rPr>
          <w:rFonts w:ascii="Times New Roman" w:eastAsia="Times New Roman" w:hAnsi="Times New Roman" w:cs="Times New Roman"/>
          <w:sz w:val="26"/>
          <w:szCs w:val="26"/>
          <w:lang w:val="en-US" w:eastAsia="ru-RU"/>
        </w:rPr>
        <w:t> </w:t>
      </w:r>
      <w:r w:rsidRPr="00205B19">
        <w:rPr>
          <w:rFonts w:ascii="Times New Roman" w:eastAsia="Times New Roman" w:hAnsi="Times New Roman" w:cs="Times New Roman"/>
          <w:sz w:val="26"/>
          <w:szCs w:val="26"/>
          <w:lang w:eastAsia="ru-RU"/>
        </w:rPr>
        <w:t xml:space="preserve">курс евро к доллару США информационного агентства Bloomberg BFIX 14:00 Frankfurt, опубликованный на сайте агентства, доступный по ссылке: </w:t>
      </w:r>
      <w:hyperlink r:id="rId9" w:history="1">
        <w:r w:rsidRPr="00205B19">
          <w:rPr>
            <w:rStyle w:val="a5"/>
            <w:rFonts w:ascii="Times New Roman" w:eastAsia="Times New Roman" w:hAnsi="Times New Roman" w:cs="Times New Roman"/>
            <w:sz w:val="26"/>
            <w:szCs w:val="26"/>
            <w:lang w:eastAsia="ru-RU"/>
          </w:rPr>
          <w:t>http://www.bloomberg.com/markets/currencies/fxfixings</w:t>
        </w:r>
      </w:hyperlink>
      <w:r w:rsidRPr="00205B19">
        <w:rPr>
          <w:rFonts w:ascii="Times New Roman" w:eastAsia="Times New Roman" w:hAnsi="Times New Roman" w:cs="Times New Roman"/>
          <w:sz w:val="26"/>
          <w:szCs w:val="26"/>
          <w:lang w:eastAsia="ru-RU"/>
        </w:rPr>
        <w:t xml:space="preserve"> </w:t>
      </w:r>
      <w:r w:rsidR="00DC671F" w:rsidRPr="00205B19">
        <w:rPr>
          <w:rFonts w:ascii="Times New Roman" w:eastAsia="Times New Roman" w:hAnsi="Times New Roman" w:cs="Times New Roman"/>
          <w:sz w:val="26"/>
          <w:szCs w:val="26"/>
          <w:lang w:eastAsia="ru-RU"/>
        </w:rPr>
        <w:t>на день 2-й публикации после окончания котировального периода месяца формирования окончательной цены.</w:t>
      </w:r>
    </w:p>
    <w:p w:rsidR="008A4000" w:rsidRPr="00205B19"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205B19">
        <w:rPr>
          <w:rFonts w:ascii="Times New Roman" w:eastAsia="Times New Roman" w:hAnsi="Times New Roman" w:cs="Times New Roman"/>
          <w:b/>
          <w:sz w:val="26"/>
          <w:szCs w:val="26"/>
          <w:lang w:eastAsia="ru-RU"/>
        </w:rPr>
        <w:t>Формула определения окончательной цены (Pr</w:t>
      </w:r>
      <w:r w:rsidRPr="00205B19">
        <w:rPr>
          <w:rFonts w:ascii="Times New Roman" w:eastAsia="Times New Roman" w:hAnsi="Times New Roman" w:cs="Times New Roman"/>
          <w:b/>
          <w:sz w:val="26"/>
          <w:szCs w:val="26"/>
          <w:vertAlign w:val="subscript"/>
          <w:lang w:eastAsia="ru-RU"/>
        </w:rPr>
        <w:t>(F)</w:t>
      </w:r>
      <w:r w:rsidRPr="00205B19">
        <w:rPr>
          <w:rFonts w:ascii="Times New Roman" w:eastAsia="Times New Roman" w:hAnsi="Times New Roman" w:cs="Times New Roman"/>
          <w:b/>
          <w:sz w:val="26"/>
          <w:szCs w:val="26"/>
          <w:lang w:eastAsia="ru-RU"/>
        </w:rPr>
        <w:t xml:space="preserve">) Товара (вариант </w:t>
      </w:r>
      <w:r w:rsidRPr="00205B19">
        <w:rPr>
          <w:rFonts w:ascii="Times New Roman" w:eastAsia="Times New Roman" w:hAnsi="Times New Roman" w:cs="Times New Roman"/>
          <w:b/>
          <w:sz w:val="26"/>
          <w:szCs w:val="26"/>
          <w:lang w:val="en-US" w:eastAsia="ru-RU"/>
        </w:rPr>
        <w:t>II</w:t>
      </w:r>
      <w:r w:rsidRPr="00205B19">
        <w:rPr>
          <w:rFonts w:ascii="Times New Roman" w:eastAsia="Times New Roman" w:hAnsi="Times New Roman" w:cs="Times New Roman"/>
          <w:b/>
          <w:sz w:val="26"/>
          <w:szCs w:val="26"/>
          <w:lang w:eastAsia="ru-RU"/>
        </w:rPr>
        <w:t>):</w:t>
      </w:r>
    </w:p>
    <w:p w:rsidR="00F47BE7" w:rsidRPr="00205B19" w:rsidRDefault="00F47BE7" w:rsidP="00F47BE7">
      <w:pPr>
        <w:spacing w:after="0" w:line="240" w:lineRule="auto"/>
        <w:ind w:firstLine="426"/>
        <w:jc w:val="both"/>
        <w:rPr>
          <w:rFonts w:ascii="Times New Roman" w:eastAsia="Times New Roman" w:hAnsi="Times New Roman" w:cs="Times New Roman"/>
          <w:b/>
          <w:sz w:val="26"/>
          <w:szCs w:val="26"/>
          <w:lang w:val="en-US" w:eastAsia="ru-RU"/>
        </w:rPr>
      </w:pPr>
      <w:r w:rsidRPr="00205B19">
        <w:rPr>
          <w:rFonts w:ascii="Times New Roman" w:eastAsia="Times New Roman" w:hAnsi="Times New Roman" w:cs="Times New Roman"/>
          <w:b/>
          <w:sz w:val="26"/>
          <w:szCs w:val="26"/>
          <w:lang w:val="en-US" w:eastAsia="ru-RU"/>
        </w:rPr>
        <w:t>Pr(</w:t>
      </w:r>
      <w:r w:rsidRPr="00205B19">
        <w:rPr>
          <w:rFonts w:ascii="Times New Roman" w:eastAsia="Times New Roman" w:hAnsi="Times New Roman" w:cs="Times New Roman"/>
          <w:b/>
          <w:sz w:val="26"/>
          <w:szCs w:val="26"/>
          <w:vertAlign w:val="subscript"/>
          <w:lang w:val="en-US" w:eastAsia="ru-RU"/>
        </w:rPr>
        <w:t>F</w:t>
      </w:r>
      <w:r w:rsidRPr="00205B19">
        <w:rPr>
          <w:rFonts w:ascii="Times New Roman" w:eastAsia="Times New Roman" w:hAnsi="Times New Roman" w:cs="Times New Roman"/>
          <w:b/>
          <w:sz w:val="26"/>
          <w:szCs w:val="26"/>
          <w:lang w:val="en-US" w:eastAsia="ru-RU"/>
        </w:rPr>
        <w:t>)=(</w:t>
      </w:r>
      <w:r w:rsidRPr="00205B19">
        <w:rPr>
          <w:rFonts w:ascii="Times New Roman" w:eastAsia="Times New Roman" w:hAnsi="Times New Roman" w:cs="Times New Roman"/>
          <w:b/>
          <w:sz w:val="26"/>
          <w:szCs w:val="26"/>
          <w:lang w:eastAsia="ru-RU"/>
        </w:rPr>
        <w:t>Р</w:t>
      </w:r>
      <w:r w:rsidRPr="00205B19">
        <w:rPr>
          <w:rFonts w:ascii="Times New Roman" w:eastAsia="Times New Roman" w:hAnsi="Times New Roman" w:cs="Times New Roman"/>
          <w:b/>
          <w:sz w:val="26"/>
          <w:szCs w:val="26"/>
          <w:lang w:val="en-US" w:eastAsia="ru-RU"/>
        </w:rPr>
        <w:t>l</w:t>
      </w:r>
      <w:r w:rsidRPr="00205B19">
        <w:rPr>
          <w:rFonts w:ascii="Times New Roman" w:eastAsia="Times New Roman" w:hAnsi="Times New Roman" w:cs="Times New Roman"/>
          <w:b/>
          <w:sz w:val="26"/>
          <w:szCs w:val="26"/>
          <w:vertAlign w:val="subscript"/>
          <w:lang w:val="en-US" w:eastAsia="ru-RU"/>
        </w:rPr>
        <w:t>(F)</w:t>
      </w:r>
      <w:r w:rsidRPr="00205B19">
        <w:rPr>
          <w:rFonts w:ascii="Times New Roman" w:eastAsia="Times New Roman" w:hAnsi="Times New Roman" w:cs="Times New Roman"/>
          <w:b/>
          <w:sz w:val="26"/>
          <w:szCs w:val="26"/>
          <w:lang w:val="en-US" w:eastAsia="ru-RU"/>
        </w:rPr>
        <w:t xml:space="preserve"> + D)/ K</w:t>
      </w:r>
      <w:r w:rsidRPr="00205B19">
        <w:rPr>
          <w:rFonts w:ascii="Times New Roman" w:eastAsia="Times New Roman" w:hAnsi="Times New Roman" w:cs="Times New Roman"/>
          <w:b/>
          <w:sz w:val="26"/>
          <w:szCs w:val="26"/>
          <w:vertAlign w:val="subscript"/>
          <w:lang w:val="en-US" w:eastAsia="ru-RU"/>
        </w:rPr>
        <w:t>(F)</w:t>
      </w:r>
      <w:r w:rsidRPr="00205B19">
        <w:rPr>
          <w:rFonts w:ascii="Times New Roman" w:eastAsia="Times New Roman" w:hAnsi="Times New Roman" w:cs="Times New Roman"/>
          <w:b/>
          <w:sz w:val="26"/>
          <w:szCs w:val="26"/>
          <w:lang w:val="en-US" w:eastAsia="ru-RU"/>
        </w:rPr>
        <w:t xml:space="preserve"> </w:t>
      </w:r>
      <w:r w:rsidRPr="00205B19">
        <w:rPr>
          <w:rFonts w:ascii="Times New Roman" w:eastAsia="Times New Roman" w:hAnsi="Times New Roman" w:cs="Times New Roman"/>
          <w:b/>
          <w:sz w:val="26"/>
          <w:szCs w:val="26"/>
          <w:vertAlign w:val="subscript"/>
          <w:lang w:val="de-DE" w:eastAsia="ru-RU"/>
        </w:rPr>
        <w:t>EUR</w:t>
      </w:r>
      <w:r w:rsidRPr="00205B19">
        <w:rPr>
          <w:rFonts w:ascii="Times New Roman" w:eastAsia="Times New Roman" w:hAnsi="Times New Roman" w:cs="Times New Roman"/>
          <w:b/>
          <w:sz w:val="26"/>
          <w:szCs w:val="26"/>
          <w:vertAlign w:val="subscript"/>
          <w:lang w:val="en-US" w:eastAsia="ru-RU"/>
        </w:rPr>
        <w:t>/</w:t>
      </w:r>
      <w:r w:rsidRPr="00205B19">
        <w:rPr>
          <w:rFonts w:ascii="Times New Roman" w:eastAsia="Times New Roman" w:hAnsi="Times New Roman" w:cs="Times New Roman"/>
          <w:b/>
          <w:sz w:val="26"/>
          <w:szCs w:val="26"/>
          <w:vertAlign w:val="subscript"/>
          <w:lang w:val="de-DE" w:eastAsia="ru-RU"/>
        </w:rPr>
        <w:t>USD</w:t>
      </w:r>
      <w:r w:rsidRPr="00205B19">
        <w:rPr>
          <w:rFonts w:ascii="Times New Roman" w:eastAsia="Times New Roman" w:hAnsi="Times New Roman" w:cs="Times New Roman"/>
          <w:b/>
          <w:sz w:val="26"/>
          <w:szCs w:val="26"/>
          <w:lang w:val="en-US" w:eastAsia="ru-RU"/>
        </w:rPr>
        <w:t xml:space="preserve">, </w:t>
      </w:r>
      <w:r w:rsidRPr="00205B19">
        <w:rPr>
          <w:rFonts w:ascii="Times New Roman" w:eastAsia="Times New Roman" w:hAnsi="Times New Roman" w:cs="Times New Roman"/>
          <w:b/>
          <w:sz w:val="26"/>
          <w:szCs w:val="26"/>
          <w:lang w:eastAsia="ru-RU"/>
        </w:rPr>
        <w:t>где</w:t>
      </w:r>
    </w:p>
    <w:p w:rsidR="008A4000" w:rsidRPr="00205B19"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b/>
          <w:sz w:val="26"/>
          <w:szCs w:val="26"/>
          <w:lang w:eastAsia="ru-RU"/>
        </w:rPr>
        <w:t>Р</w:t>
      </w:r>
      <w:r w:rsidRPr="00205B19">
        <w:rPr>
          <w:rFonts w:ascii="Times New Roman" w:eastAsia="Times New Roman" w:hAnsi="Times New Roman" w:cs="Times New Roman"/>
          <w:b/>
          <w:sz w:val="26"/>
          <w:szCs w:val="26"/>
          <w:lang w:val="en-US" w:eastAsia="ru-RU"/>
        </w:rPr>
        <w:t>l</w:t>
      </w:r>
      <w:r w:rsidRPr="00205B19">
        <w:rPr>
          <w:rFonts w:ascii="Times New Roman" w:eastAsia="Times New Roman" w:hAnsi="Times New Roman" w:cs="Times New Roman"/>
          <w:b/>
          <w:sz w:val="26"/>
          <w:szCs w:val="26"/>
          <w:vertAlign w:val="subscript"/>
          <w:lang w:eastAsia="ru-RU"/>
        </w:rPr>
        <w:t>(</w:t>
      </w:r>
      <w:r w:rsidRPr="00205B19">
        <w:rPr>
          <w:rFonts w:ascii="Times New Roman" w:eastAsia="Times New Roman" w:hAnsi="Times New Roman" w:cs="Times New Roman"/>
          <w:b/>
          <w:sz w:val="26"/>
          <w:szCs w:val="26"/>
          <w:vertAlign w:val="subscript"/>
          <w:lang w:val="en-US" w:eastAsia="ru-RU"/>
        </w:rPr>
        <w:t>F</w:t>
      </w:r>
      <w:r w:rsidRPr="00205B19">
        <w:rPr>
          <w:rFonts w:ascii="Times New Roman" w:eastAsia="Times New Roman" w:hAnsi="Times New Roman" w:cs="Times New Roman"/>
          <w:b/>
          <w:sz w:val="26"/>
          <w:szCs w:val="26"/>
          <w:vertAlign w:val="subscript"/>
          <w:lang w:eastAsia="ru-RU"/>
        </w:rPr>
        <w:t>)</w:t>
      </w:r>
      <w:r w:rsidRPr="00205B19">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205B19">
        <w:rPr>
          <w:rFonts w:ascii="Times New Roman" w:eastAsia="Times New Roman" w:hAnsi="Times New Roman" w:cs="Times New Roman"/>
          <w:b/>
          <w:i/>
          <w:sz w:val="26"/>
          <w:szCs w:val="26"/>
          <w:lang w:eastAsia="ru-RU"/>
        </w:rPr>
        <w:t>по всем котировочным дням месяца</w:t>
      </w:r>
      <w:r w:rsidRPr="00205B19">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r w:rsidR="008D3A1F" w:rsidRPr="00205B19">
        <w:rPr>
          <w:rFonts w:ascii="Times New Roman" w:eastAsia="Times New Roman" w:hAnsi="Times New Roman" w:cs="Times New Roman"/>
          <w:sz w:val="26"/>
          <w:szCs w:val="26"/>
          <w:lang w:eastAsia="ru-RU"/>
        </w:rPr>
        <w:t>«Platts» в публикации «Platts European Marketscan»</w:t>
      </w:r>
      <w:r w:rsidRPr="00205B19">
        <w:rPr>
          <w:rFonts w:ascii="Times New Roman" w:eastAsia="Times New Roman" w:hAnsi="Times New Roman" w:cs="Times New Roman"/>
          <w:sz w:val="26"/>
          <w:szCs w:val="26"/>
          <w:lang w:eastAsia="ru-RU"/>
        </w:rPr>
        <w:t>;</w:t>
      </w:r>
    </w:p>
    <w:p w:rsidR="008A4000" w:rsidRPr="00205B19"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b/>
          <w:sz w:val="26"/>
          <w:szCs w:val="26"/>
          <w:lang w:val="en-US" w:eastAsia="ru-RU"/>
        </w:rPr>
        <w:t>D</w:t>
      </w:r>
      <w:r w:rsidRPr="00205B19">
        <w:rPr>
          <w:rFonts w:ascii="Times New Roman" w:eastAsia="Times New Roman" w:hAnsi="Times New Roman" w:cs="Times New Roman"/>
          <w:b/>
          <w:sz w:val="26"/>
          <w:szCs w:val="26"/>
          <w:lang w:eastAsia="ru-RU"/>
        </w:rPr>
        <w:t> </w:t>
      </w:r>
      <w:r w:rsidRPr="00205B19">
        <w:rPr>
          <w:rFonts w:ascii="Times New Roman" w:eastAsia="Times New Roman" w:hAnsi="Times New Roman" w:cs="Times New Roman"/>
          <w:sz w:val="26"/>
          <w:szCs w:val="26"/>
          <w:lang w:eastAsia="ru-RU"/>
        </w:rPr>
        <w:t xml:space="preserve">– поправка </w:t>
      </w:r>
      <w:r w:rsidR="0081474B" w:rsidRPr="00205B19">
        <w:rPr>
          <w:rFonts w:ascii="Times New Roman" w:eastAsia="Times New Roman" w:hAnsi="Times New Roman" w:cs="Times New Roman"/>
          <w:sz w:val="26"/>
          <w:szCs w:val="26"/>
          <w:lang w:eastAsia="ru-RU"/>
        </w:rPr>
        <w:t>на базисе FCA</w:t>
      </w:r>
      <w:r w:rsidR="0080785F" w:rsidRPr="00205B19">
        <w:rPr>
          <w:rFonts w:ascii="Times New Roman" w:eastAsia="Times New Roman" w:hAnsi="Times New Roman" w:cs="Times New Roman"/>
          <w:sz w:val="26"/>
          <w:szCs w:val="26"/>
          <w:lang w:eastAsia="ru-RU"/>
        </w:rPr>
        <w:t xml:space="preserve">, </w:t>
      </w:r>
      <w:r w:rsidRPr="00205B19">
        <w:rPr>
          <w:rFonts w:ascii="Times New Roman" w:eastAsia="Times New Roman" w:hAnsi="Times New Roman" w:cs="Times New Roman"/>
          <w:sz w:val="26"/>
          <w:szCs w:val="26"/>
          <w:lang w:eastAsia="ru-RU"/>
        </w:rPr>
        <w:t>предложенная Покупателем в Конкурсном предложении, в долларах США за метрическую тонну;</w:t>
      </w:r>
    </w:p>
    <w:p w:rsidR="008A4000" w:rsidRPr="00205B19"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b/>
          <w:sz w:val="26"/>
          <w:szCs w:val="26"/>
          <w:lang w:val="en-US" w:eastAsia="ru-RU"/>
        </w:rPr>
        <w:t>K</w:t>
      </w:r>
      <w:r w:rsidRPr="00205B19">
        <w:rPr>
          <w:rFonts w:ascii="Times New Roman" w:eastAsia="Times New Roman" w:hAnsi="Times New Roman" w:cs="Times New Roman"/>
          <w:b/>
          <w:sz w:val="26"/>
          <w:szCs w:val="26"/>
          <w:vertAlign w:val="subscript"/>
          <w:lang w:eastAsia="ru-RU"/>
        </w:rPr>
        <w:t>(</w:t>
      </w:r>
      <w:r w:rsidRPr="00205B19">
        <w:rPr>
          <w:rFonts w:ascii="Times New Roman" w:eastAsia="Times New Roman" w:hAnsi="Times New Roman" w:cs="Times New Roman"/>
          <w:b/>
          <w:sz w:val="26"/>
          <w:szCs w:val="26"/>
          <w:vertAlign w:val="subscript"/>
          <w:lang w:val="en-US" w:eastAsia="ru-RU"/>
        </w:rPr>
        <w:t>F</w:t>
      </w:r>
      <w:r w:rsidRPr="00205B19">
        <w:rPr>
          <w:rFonts w:ascii="Times New Roman" w:eastAsia="Times New Roman" w:hAnsi="Times New Roman" w:cs="Times New Roman"/>
          <w:b/>
          <w:sz w:val="26"/>
          <w:szCs w:val="26"/>
          <w:vertAlign w:val="subscript"/>
          <w:lang w:eastAsia="ru-RU"/>
        </w:rPr>
        <w:t>)</w:t>
      </w:r>
      <w:r w:rsidRPr="00205B19">
        <w:rPr>
          <w:rFonts w:ascii="Times New Roman" w:eastAsia="Times New Roman" w:hAnsi="Times New Roman" w:cs="Times New Roman"/>
          <w:b/>
          <w:sz w:val="26"/>
          <w:szCs w:val="26"/>
          <w:lang w:eastAsia="ru-RU"/>
        </w:rPr>
        <w:t xml:space="preserve"> </w:t>
      </w:r>
      <w:r w:rsidRPr="00205B19">
        <w:rPr>
          <w:rFonts w:ascii="Times New Roman" w:eastAsia="Times New Roman" w:hAnsi="Times New Roman" w:cs="Times New Roman"/>
          <w:b/>
          <w:sz w:val="26"/>
          <w:szCs w:val="26"/>
          <w:vertAlign w:val="subscript"/>
          <w:lang w:val="de-DE" w:eastAsia="ru-RU"/>
        </w:rPr>
        <w:t>EUR</w:t>
      </w:r>
      <w:r w:rsidRPr="00205B19">
        <w:rPr>
          <w:rFonts w:ascii="Times New Roman" w:eastAsia="Times New Roman" w:hAnsi="Times New Roman" w:cs="Times New Roman"/>
          <w:b/>
          <w:sz w:val="26"/>
          <w:szCs w:val="26"/>
          <w:vertAlign w:val="subscript"/>
          <w:lang w:eastAsia="ru-RU"/>
        </w:rPr>
        <w:t>/</w:t>
      </w:r>
      <w:r w:rsidRPr="00205B19">
        <w:rPr>
          <w:rFonts w:ascii="Times New Roman" w:eastAsia="Times New Roman" w:hAnsi="Times New Roman" w:cs="Times New Roman"/>
          <w:b/>
          <w:sz w:val="26"/>
          <w:szCs w:val="26"/>
          <w:vertAlign w:val="subscript"/>
          <w:lang w:val="de-DE" w:eastAsia="ru-RU"/>
        </w:rPr>
        <w:t>USD</w:t>
      </w:r>
      <w:r w:rsidRPr="00205B19">
        <w:rPr>
          <w:rFonts w:ascii="Times New Roman" w:eastAsia="Times New Roman" w:hAnsi="Times New Roman" w:cs="Times New Roman"/>
          <w:b/>
          <w:sz w:val="26"/>
          <w:szCs w:val="26"/>
          <w:lang w:val="de-DE" w:eastAsia="ru-RU"/>
        </w:rPr>
        <w:t xml:space="preserve"> </w:t>
      </w:r>
      <w:r w:rsidRPr="00205B19">
        <w:rPr>
          <w:rFonts w:ascii="Times New Roman" w:eastAsia="Times New Roman" w:hAnsi="Times New Roman" w:cs="Times New Roman"/>
          <w:sz w:val="26"/>
          <w:szCs w:val="26"/>
          <w:lang w:eastAsia="ru-RU"/>
        </w:rPr>
        <w:t>–</w:t>
      </w:r>
      <w:r w:rsidRPr="00205B19">
        <w:rPr>
          <w:rFonts w:ascii="Times New Roman" w:eastAsia="Times New Roman" w:hAnsi="Times New Roman" w:cs="Times New Roman"/>
          <w:sz w:val="26"/>
          <w:szCs w:val="26"/>
          <w:lang w:val="de-DE" w:eastAsia="ru-RU"/>
        </w:rPr>
        <w:t> </w:t>
      </w:r>
      <w:r w:rsidRPr="00205B19">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Bloomberg BFIX 14:00 Frankfurt, опубликованных на сайте агентства, доступный по ссылке: </w:t>
      </w:r>
      <w:hyperlink r:id="rId10" w:history="1">
        <w:r w:rsidRPr="00205B19">
          <w:rPr>
            <w:rStyle w:val="a5"/>
            <w:rFonts w:ascii="Times New Roman" w:eastAsia="Times New Roman" w:hAnsi="Times New Roman" w:cs="Times New Roman"/>
            <w:sz w:val="26"/>
            <w:szCs w:val="26"/>
            <w:lang w:eastAsia="ru-RU"/>
          </w:rPr>
          <w:t>http://www.bloomberg.com/markets/currencies/fxfixings</w:t>
        </w:r>
      </w:hyperlink>
      <w:r w:rsidRPr="00205B19">
        <w:rPr>
          <w:rFonts w:ascii="Times New Roman" w:eastAsia="Times New Roman" w:hAnsi="Times New Roman" w:cs="Times New Roman"/>
          <w:sz w:val="26"/>
          <w:szCs w:val="26"/>
          <w:lang w:eastAsia="ru-RU"/>
        </w:rPr>
        <w:t xml:space="preserve">, </w:t>
      </w:r>
      <w:r w:rsidRPr="00205B19">
        <w:rPr>
          <w:rFonts w:ascii="Times New Roman" w:eastAsia="Times New Roman" w:hAnsi="Times New Roman" w:cs="Times New Roman"/>
          <w:b/>
          <w:i/>
          <w:sz w:val="26"/>
          <w:szCs w:val="26"/>
          <w:lang w:eastAsia="ru-RU"/>
        </w:rPr>
        <w:t>по всем дням публикаций курсов месяца</w:t>
      </w:r>
      <w:r w:rsidRPr="00205B19">
        <w:rPr>
          <w:rFonts w:ascii="Times New Roman" w:eastAsia="Times New Roman" w:hAnsi="Times New Roman" w:cs="Times New Roman"/>
          <w:sz w:val="26"/>
          <w:szCs w:val="26"/>
          <w:lang w:eastAsia="ru-RU"/>
        </w:rPr>
        <w:t xml:space="preserve"> формирования окончательной цены.</w:t>
      </w:r>
    </w:p>
    <w:p w:rsidR="001C4FE5" w:rsidRPr="00205B19" w:rsidRDefault="00686EFF" w:rsidP="001C4FE5">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205B19">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205B19">
        <w:rPr>
          <w:rFonts w:ascii="Times New Roman" w:eastAsia="Times New Roman" w:hAnsi="Times New Roman" w:cs="Times New Roman"/>
          <w:sz w:val="26"/>
          <w:szCs w:val="26"/>
          <w:lang w:eastAsia="ru-RU"/>
        </w:rPr>
        <w:t xml:space="preserve">, направив в адрес Продавца соответствующее письмо. </w:t>
      </w:r>
      <w:r w:rsidR="001C4FE5" w:rsidRPr="00205B19">
        <w:rPr>
          <w:rFonts w:ascii="Times New Roman" w:eastAsia="Times New Roman" w:hAnsi="Times New Roman" w:cs="Times New Roman"/>
          <w:sz w:val="26"/>
          <w:szCs w:val="26"/>
          <w:lang w:eastAsia="ru-RU"/>
        </w:rPr>
        <w:t>В случае непредоставления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686EFF" w:rsidRPr="00205B19"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lastRenderedPageBreak/>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205B19">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205B19">
        <w:rPr>
          <w:rFonts w:ascii="Times New Roman" w:eastAsia="Times New Roman" w:hAnsi="Times New Roman" w:cs="Times New Roman"/>
          <w:sz w:val="26"/>
          <w:szCs w:val="26"/>
          <w:lang w:eastAsia="ru-RU"/>
        </w:rPr>
        <w:t xml:space="preserve"> на сайте </w:t>
      </w:r>
      <w:hyperlink r:id="rId11" w:history="1">
        <w:r w:rsidRPr="00205B19">
          <w:rPr>
            <w:rStyle w:val="a5"/>
            <w:rFonts w:ascii="Times New Roman" w:eastAsia="Times New Roman" w:hAnsi="Times New Roman" w:cs="Times New Roman"/>
            <w:sz w:val="26"/>
            <w:szCs w:val="26"/>
            <w:lang w:eastAsia="ru-RU"/>
          </w:rPr>
          <w:t>www.</w:t>
        </w:r>
        <w:r w:rsidRPr="00205B19">
          <w:rPr>
            <w:rStyle w:val="a5"/>
            <w:rFonts w:ascii="Times New Roman" w:eastAsia="Times New Roman" w:hAnsi="Times New Roman" w:cs="Times New Roman"/>
            <w:sz w:val="26"/>
            <w:szCs w:val="26"/>
            <w:lang w:val="en-US" w:eastAsia="ru-RU"/>
          </w:rPr>
          <w:t>bloomberg</w:t>
        </w:r>
        <w:r w:rsidRPr="00205B19">
          <w:rPr>
            <w:rStyle w:val="a5"/>
            <w:rFonts w:ascii="Times New Roman" w:eastAsia="Times New Roman" w:hAnsi="Times New Roman" w:cs="Times New Roman"/>
            <w:sz w:val="26"/>
            <w:szCs w:val="26"/>
            <w:lang w:eastAsia="ru-RU"/>
          </w:rPr>
          <w:t>.</w:t>
        </w:r>
      </w:hyperlink>
      <w:r w:rsidRPr="00205B19">
        <w:rPr>
          <w:rStyle w:val="a5"/>
          <w:rFonts w:ascii="Times New Roman" w:eastAsia="Times New Roman" w:hAnsi="Times New Roman" w:cs="Times New Roman"/>
          <w:sz w:val="26"/>
          <w:szCs w:val="26"/>
          <w:lang w:val="en-US" w:eastAsia="ru-RU"/>
        </w:rPr>
        <w:t>com</w:t>
      </w:r>
      <w:r w:rsidRPr="00205B19">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w:t>
      </w:r>
      <w:r w:rsidR="000D2942" w:rsidRPr="00205B19">
        <w:rPr>
          <w:rFonts w:ascii="Times New Roman" w:eastAsia="Times New Roman" w:hAnsi="Times New Roman" w:cs="Times New Roman"/>
          <w:sz w:val="26"/>
          <w:szCs w:val="26"/>
          <w:lang w:eastAsia="ru-RU"/>
        </w:rPr>
        <w:t xml:space="preserve">последней номинированной </w:t>
      </w:r>
      <w:r w:rsidRPr="00205B19">
        <w:rPr>
          <w:rFonts w:ascii="Times New Roman" w:eastAsia="Times New Roman" w:hAnsi="Times New Roman" w:cs="Times New Roman"/>
          <w:sz w:val="26"/>
          <w:szCs w:val="26"/>
          <w:lang w:eastAsia="ru-RU"/>
        </w:rPr>
        <w:t>партии Товара</w:t>
      </w:r>
      <w:r w:rsidR="000D2942" w:rsidRPr="00205B19">
        <w:rPr>
          <w:rFonts w:ascii="Times New Roman" w:eastAsia="Times New Roman" w:hAnsi="Times New Roman" w:cs="Times New Roman"/>
          <w:sz w:val="26"/>
          <w:szCs w:val="26"/>
          <w:lang w:eastAsia="ru-RU"/>
        </w:rPr>
        <w:t xml:space="preserve"> предыдущего месяца расчета окончательной цены</w:t>
      </w:r>
      <w:r w:rsidRPr="00205B19">
        <w:rPr>
          <w:rFonts w:ascii="Times New Roman" w:eastAsia="Times New Roman" w:hAnsi="Times New Roman" w:cs="Times New Roman"/>
          <w:sz w:val="26"/>
          <w:szCs w:val="26"/>
          <w:lang w:eastAsia="ru-RU"/>
        </w:rPr>
        <w:t>.</w:t>
      </w:r>
    </w:p>
    <w:p w:rsidR="00B25C14" w:rsidRPr="00BE26E1" w:rsidRDefault="00B25C14" w:rsidP="00B25C14">
      <w:pPr>
        <w:spacing w:after="0" w:line="240" w:lineRule="auto"/>
        <w:ind w:firstLine="426"/>
        <w:jc w:val="both"/>
        <w:rPr>
          <w:rFonts w:ascii="Times New Roman" w:eastAsia="Times New Roman" w:hAnsi="Times New Roman" w:cs="Times New Roman"/>
          <w:b/>
          <w:color w:val="000000"/>
          <w:sz w:val="26"/>
          <w:szCs w:val="26"/>
          <w:lang w:val="be-BY" w:eastAsia="ru-RU"/>
        </w:rPr>
      </w:pPr>
      <w:r w:rsidRPr="00BE26E1">
        <w:rPr>
          <w:rFonts w:ascii="Times New Roman" w:eastAsia="Times New Roman" w:hAnsi="Times New Roman" w:cs="Times New Roman"/>
          <w:b/>
          <w:sz w:val="26"/>
          <w:szCs w:val="26"/>
          <w:lang w:eastAsia="ru-RU"/>
        </w:rPr>
        <w:t xml:space="preserve">Базисные котировки: </w:t>
      </w:r>
      <w:r w:rsidRPr="00BE26E1">
        <w:rPr>
          <w:rFonts w:ascii="Times New Roman" w:eastAsia="Times New Roman" w:hAnsi="Times New Roman" w:cs="Times New Roman"/>
          <w:sz w:val="26"/>
          <w:szCs w:val="26"/>
          <w:lang w:val="be-BY" w:eastAsia="ru-RU"/>
        </w:rPr>
        <w:t xml:space="preserve">среднее из средних котировок </w:t>
      </w:r>
      <w:r w:rsidRPr="00BE26E1">
        <w:rPr>
          <w:rFonts w:ascii="Times New Roman" w:eastAsia="Times New Roman" w:hAnsi="Times New Roman" w:cs="Times New Roman"/>
          <w:b/>
          <w:sz w:val="26"/>
          <w:szCs w:val="26"/>
          <w:lang w:val="be-BY" w:eastAsia="ru-RU"/>
        </w:rPr>
        <w:t>агентства «</w:t>
      </w:r>
      <w:r w:rsidRPr="00BE26E1">
        <w:rPr>
          <w:rFonts w:ascii="Times New Roman" w:eastAsia="Times New Roman" w:hAnsi="Times New Roman" w:cs="Times New Roman"/>
          <w:b/>
          <w:sz w:val="26"/>
          <w:szCs w:val="26"/>
          <w:lang w:eastAsia="ru-RU"/>
        </w:rPr>
        <w:t>Platts</w:t>
      </w:r>
      <w:r w:rsidRPr="00BE26E1">
        <w:rPr>
          <w:rFonts w:ascii="Times New Roman" w:eastAsia="Times New Roman" w:hAnsi="Times New Roman" w:cs="Times New Roman"/>
          <w:b/>
          <w:sz w:val="26"/>
          <w:szCs w:val="26"/>
          <w:lang w:val="be-BY" w:eastAsia="ru-RU"/>
        </w:rPr>
        <w:t>»</w:t>
      </w:r>
      <w:r w:rsidRPr="00BE26E1">
        <w:rPr>
          <w:rFonts w:ascii="Times New Roman" w:eastAsia="Times New Roman" w:hAnsi="Times New Roman" w:cs="Times New Roman"/>
          <w:sz w:val="26"/>
          <w:szCs w:val="26"/>
          <w:lang w:val="be-BY" w:eastAsia="ru-RU"/>
        </w:rPr>
        <w:t xml:space="preserve"> котировочного дня, округленное до сотых долей в публикации «</w:t>
      </w:r>
      <w:r w:rsidRPr="00BE26E1">
        <w:rPr>
          <w:rFonts w:ascii="Times New Roman" w:eastAsia="Times New Roman" w:hAnsi="Times New Roman" w:cs="Times New Roman"/>
          <w:sz w:val="26"/>
          <w:szCs w:val="26"/>
          <w:lang w:eastAsia="ru-RU"/>
        </w:rPr>
        <w:t>Platts</w:t>
      </w:r>
      <w:r w:rsidRPr="00BE26E1">
        <w:rPr>
          <w:rFonts w:ascii="Times New Roman" w:eastAsia="Times New Roman" w:hAnsi="Times New Roman" w:cs="Times New Roman"/>
          <w:sz w:val="26"/>
          <w:szCs w:val="26"/>
          <w:lang w:val="be-BY" w:eastAsia="ru-RU"/>
        </w:rPr>
        <w:t xml:space="preserve"> </w:t>
      </w:r>
      <w:r w:rsidRPr="00BE26E1">
        <w:rPr>
          <w:rFonts w:ascii="Times New Roman" w:eastAsia="Times New Roman" w:hAnsi="Times New Roman" w:cs="Times New Roman"/>
          <w:sz w:val="26"/>
          <w:szCs w:val="26"/>
          <w:lang w:eastAsia="ru-RU"/>
        </w:rPr>
        <w:t>European</w:t>
      </w:r>
      <w:r w:rsidRPr="00BE26E1">
        <w:rPr>
          <w:rFonts w:ascii="Times New Roman" w:eastAsia="Times New Roman" w:hAnsi="Times New Roman" w:cs="Times New Roman"/>
          <w:sz w:val="26"/>
          <w:szCs w:val="26"/>
          <w:lang w:val="be-BY" w:eastAsia="ru-RU"/>
        </w:rPr>
        <w:t xml:space="preserve"> </w:t>
      </w:r>
      <w:r w:rsidRPr="00BE26E1">
        <w:rPr>
          <w:rFonts w:ascii="Times New Roman" w:eastAsia="Times New Roman" w:hAnsi="Times New Roman" w:cs="Times New Roman"/>
          <w:sz w:val="26"/>
          <w:szCs w:val="26"/>
          <w:lang w:eastAsia="ru-RU"/>
        </w:rPr>
        <w:t>Marketscan</w:t>
      </w:r>
      <w:r w:rsidRPr="00BE26E1">
        <w:rPr>
          <w:rFonts w:ascii="Times New Roman" w:eastAsia="Times New Roman" w:hAnsi="Times New Roman" w:cs="Times New Roman"/>
          <w:sz w:val="26"/>
          <w:szCs w:val="26"/>
          <w:lang w:val="be-BY" w:eastAsia="ru-RU"/>
        </w:rPr>
        <w:t>» по позиции «Fuel oil 3.5%»</w:t>
      </w:r>
      <w:r w:rsidRPr="00BE26E1">
        <w:rPr>
          <w:rFonts w:ascii="Times New Roman" w:eastAsia="Times New Roman" w:hAnsi="Times New Roman" w:cs="Times New Roman"/>
          <w:sz w:val="26"/>
          <w:szCs w:val="26"/>
          <w:lang w:eastAsia="ru-RU"/>
        </w:rPr>
        <w:t xml:space="preserve"> </w:t>
      </w:r>
      <w:r w:rsidRPr="00BE26E1">
        <w:rPr>
          <w:rFonts w:ascii="Times New Roman" w:eastAsia="Times New Roman" w:hAnsi="Times New Roman" w:cs="Times New Roman"/>
          <w:sz w:val="26"/>
          <w:szCs w:val="26"/>
          <w:lang w:val="be-BY" w:eastAsia="ru-RU"/>
        </w:rPr>
        <w:t>из раздела</w:t>
      </w:r>
      <w:r w:rsidRPr="00BE26E1">
        <w:rPr>
          <w:rFonts w:ascii="Times New Roman" w:eastAsia="Times New Roman" w:hAnsi="Times New Roman" w:cs="Times New Roman"/>
          <w:b/>
          <w:sz w:val="26"/>
          <w:szCs w:val="26"/>
          <w:lang w:val="be-BY" w:eastAsia="ru-RU"/>
        </w:rPr>
        <w:t xml:space="preserve"> </w:t>
      </w:r>
      <w:r w:rsidRPr="00BE26E1">
        <w:rPr>
          <w:rFonts w:ascii="Times New Roman" w:eastAsia="Times New Roman" w:hAnsi="Times New Roman" w:cs="Times New Roman"/>
          <w:sz w:val="26"/>
          <w:szCs w:val="26"/>
          <w:lang w:val="be-BY" w:eastAsia="ru-RU"/>
        </w:rPr>
        <w:t>«Cargoes CIF NWE/Basis ARA» и котировки</w:t>
      </w:r>
      <w:r w:rsidRPr="00BE26E1">
        <w:rPr>
          <w:rFonts w:ascii="Times New Roman" w:eastAsia="Times New Roman" w:hAnsi="Times New Roman" w:cs="Times New Roman"/>
          <w:b/>
          <w:sz w:val="26"/>
          <w:szCs w:val="26"/>
          <w:lang w:val="be-BY" w:eastAsia="ru-RU"/>
        </w:rPr>
        <w:t xml:space="preserve"> </w:t>
      </w:r>
      <w:r w:rsidRPr="00BE26E1">
        <w:rPr>
          <w:rFonts w:ascii="Times New Roman" w:eastAsia="Times New Roman" w:hAnsi="Times New Roman" w:cs="Times New Roman"/>
          <w:sz w:val="26"/>
          <w:szCs w:val="26"/>
          <w:lang w:val="be-BY" w:eastAsia="ru-RU"/>
        </w:rPr>
        <w:t>«Fuel oil 3.5%»</w:t>
      </w:r>
      <w:r w:rsidRPr="00BE26E1">
        <w:rPr>
          <w:rFonts w:ascii="Times New Roman" w:eastAsia="Times New Roman" w:hAnsi="Times New Roman" w:cs="Times New Roman"/>
          <w:sz w:val="26"/>
          <w:szCs w:val="26"/>
          <w:lang w:eastAsia="ru-RU"/>
        </w:rPr>
        <w:t xml:space="preserve"> </w:t>
      </w:r>
      <w:r w:rsidRPr="00BE26E1">
        <w:rPr>
          <w:rFonts w:ascii="Times New Roman" w:eastAsia="Times New Roman" w:hAnsi="Times New Roman" w:cs="Times New Roman"/>
          <w:sz w:val="26"/>
          <w:szCs w:val="26"/>
          <w:lang w:val="be-BY" w:eastAsia="ru-RU"/>
        </w:rPr>
        <w:t>из раздела</w:t>
      </w:r>
      <w:r w:rsidRPr="00BE26E1">
        <w:rPr>
          <w:rFonts w:ascii="Times New Roman" w:eastAsia="Times New Roman" w:hAnsi="Times New Roman" w:cs="Times New Roman"/>
          <w:b/>
          <w:sz w:val="26"/>
          <w:szCs w:val="26"/>
          <w:lang w:val="be-BY" w:eastAsia="ru-RU"/>
        </w:rPr>
        <w:t xml:space="preserve"> </w:t>
      </w:r>
      <w:r w:rsidRPr="00BE26E1">
        <w:rPr>
          <w:rFonts w:ascii="Times New Roman" w:eastAsia="Times New Roman" w:hAnsi="Times New Roman" w:cs="Times New Roman"/>
          <w:sz w:val="26"/>
          <w:szCs w:val="26"/>
          <w:lang w:val="be-BY" w:eastAsia="ru-RU"/>
        </w:rPr>
        <w:t>«Barges FOB Rotterdam»</w:t>
      </w:r>
      <w:r w:rsidRPr="00BE26E1">
        <w:rPr>
          <w:rFonts w:ascii="Times New Roman" w:eastAsia="Times New Roman" w:hAnsi="Times New Roman" w:cs="Times New Roman"/>
          <w:b/>
          <w:sz w:val="26"/>
          <w:szCs w:val="26"/>
          <w:lang w:val="be-BY" w:eastAsia="ru-RU"/>
        </w:rPr>
        <w:t>.</w:t>
      </w:r>
    </w:p>
    <w:p w:rsidR="00B25C14" w:rsidRDefault="00B25C14" w:rsidP="00B25C14">
      <w:pPr>
        <w:spacing w:after="0" w:line="240" w:lineRule="auto"/>
        <w:ind w:firstLine="426"/>
        <w:jc w:val="both"/>
        <w:rPr>
          <w:rFonts w:ascii="Times New Roman" w:eastAsia="Times New Roman" w:hAnsi="Times New Roman" w:cs="Times New Roman"/>
          <w:color w:val="000000"/>
          <w:sz w:val="26"/>
          <w:szCs w:val="26"/>
          <w:lang w:eastAsia="ru-RU"/>
        </w:rPr>
      </w:pPr>
      <w:r w:rsidRPr="00BE26E1">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всем котировочным дням за апрель 2018 г. (ориентировочный период отгрузки апрель - май 2018 г.);</w:t>
      </w:r>
    </w:p>
    <w:p w:rsidR="00B25C14" w:rsidRDefault="00B25C14" w:rsidP="00B25C14">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p>
    <w:p w:rsidR="00B25C14" w:rsidRPr="009A0366" w:rsidRDefault="00B25C14" w:rsidP="00B25C14">
      <w:pPr>
        <w:spacing w:after="0" w:line="240" w:lineRule="auto"/>
        <w:ind w:firstLine="426"/>
        <w:jc w:val="both"/>
        <w:rPr>
          <w:rFonts w:ascii="Times New Roman" w:eastAsia="Times New Roman" w:hAnsi="Times New Roman" w:cs="Times New Roman"/>
          <w:color w:val="000000"/>
          <w:sz w:val="26"/>
          <w:szCs w:val="26"/>
          <w:lang w:eastAsia="ru-RU"/>
        </w:rPr>
      </w:pPr>
      <w:r w:rsidRPr="00BE26E1">
        <w:rPr>
          <w:rFonts w:ascii="Times New Roman" w:eastAsia="Times New Roman" w:hAnsi="Times New Roman" w:cs="Times New Roman"/>
          <w:color w:val="000000"/>
          <w:sz w:val="26"/>
          <w:szCs w:val="26"/>
          <w:lang w:eastAsia="ru-RU"/>
        </w:rPr>
        <w:t xml:space="preserve">Окончательная цена седьмой месячной согласованной партии Товара рассчитывается по всем </w:t>
      </w:r>
      <w:r w:rsidRPr="009A0366">
        <w:rPr>
          <w:rFonts w:ascii="Times New Roman" w:eastAsia="Times New Roman" w:hAnsi="Times New Roman" w:cs="Times New Roman"/>
          <w:color w:val="000000"/>
          <w:sz w:val="26"/>
          <w:szCs w:val="26"/>
          <w:lang w:eastAsia="ru-RU"/>
        </w:rPr>
        <w:t>котировочным дням октябрь 2018 г. (ориентировочный период отгрузки октябрь</w:t>
      </w:r>
      <w:r>
        <w:rPr>
          <w:rFonts w:ascii="Times New Roman" w:eastAsia="Times New Roman" w:hAnsi="Times New Roman" w:cs="Times New Roman"/>
          <w:color w:val="000000"/>
          <w:sz w:val="26"/>
          <w:szCs w:val="26"/>
          <w:lang w:eastAsia="ru-RU"/>
        </w:rPr>
        <w:br/>
      </w:r>
      <w:r w:rsidRPr="009A0366">
        <w:rPr>
          <w:rFonts w:ascii="Times New Roman" w:eastAsia="Times New Roman" w:hAnsi="Times New Roman" w:cs="Times New Roman"/>
          <w:color w:val="000000"/>
          <w:sz w:val="26"/>
          <w:szCs w:val="26"/>
          <w:lang w:eastAsia="ru-RU"/>
        </w:rPr>
        <w:t>2018 г. - ноябрь 2018 г.).</w:t>
      </w:r>
    </w:p>
    <w:p w:rsidR="00B25C14" w:rsidRDefault="00B25C14" w:rsidP="008A4000">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B25C14" w:rsidRPr="005960AA" w:rsidRDefault="00B25C14" w:rsidP="00B25C14">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960AA">
        <w:rPr>
          <w:rFonts w:ascii="Times New Roman" w:eastAsia="Times New Roman" w:hAnsi="Times New Roman" w:cs="Times New Roman"/>
          <w:b/>
          <w:color w:val="0000FF"/>
          <w:sz w:val="26"/>
          <w:szCs w:val="26"/>
          <w:u w:val="single"/>
          <w:lang w:eastAsia="ru-RU"/>
        </w:rPr>
        <w:t>Условия допуска к</w:t>
      </w:r>
      <w:r>
        <w:rPr>
          <w:rFonts w:ascii="Times New Roman" w:eastAsia="Times New Roman" w:hAnsi="Times New Roman" w:cs="Times New Roman"/>
          <w:b/>
          <w:color w:val="0000FF"/>
          <w:sz w:val="26"/>
          <w:szCs w:val="26"/>
          <w:u w:val="single"/>
          <w:lang w:eastAsia="ru-RU"/>
        </w:rPr>
        <w:t xml:space="preserve"> участию в Конкурсе</w:t>
      </w:r>
    </w:p>
    <w:p w:rsidR="00B25C14" w:rsidRPr="005960AA" w:rsidRDefault="00B25C14" w:rsidP="00B25C14">
      <w:pPr>
        <w:spacing w:after="0" w:line="240" w:lineRule="auto"/>
        <w:ind w:firstLine="426"/>
        <w:jc w:val="both"/>
        <w:rPr>
          <w:rFonts w:ascii="Times New Roman" w:eastAsia="Times New Roman" w:hAnsi="Times New Roman" w:cs="Times New Roman"/>
          <w:b/>
          <w:i/>
          <w:color w:val="0000FF"/>
          <w:sz w:val="26"/>
          <w:szCs w:val="26"/>
          <w:lang w:eastAsia="ru-RU"/>
        </w:rPr>
      </w:pPr>
      <w:r>
        <w:rPr>
          <w:rFonts w:ascii="Times New Roman" w:eastAsia="Times New Roman" w:hAnsi="Times New Roman" w:cs="Times New Roman"/>
          <w:b/>
          <w:i/>
          <w:color w:val="0000FF"/>
          <w:sz w:val="26"/>
          <w:szCs w:val="26"/>
          <w:lang w:eastAsia="ru-RU"/>
        </w:rPr>
        <w:t>Заявка на участие</w:t>
      </w:r>
    </w:p>
    <w:p w:rsidR="00B25C14" w:rsidRPr="005960AA" w:rsidRDefault="00B25C14" w:rsidP="00B25C14">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Pr>
          <w:rFonts w:ascii="Times New Roman" w:eastAsia="Times New Roman" w:hAnsi="Times New Roman" w:cs="Times New Roman"/>
          <w:sz w:val="26"/>
          <w:szCs w:val="26"/>
          <w:lang w:eastAsia="ru-RU"/>
        </w:rPr>
        <w:br/>
      </w:r>
      <w:r w:rsidR="00B227E4">
        <w:rPr>
          <w:rFonts w:ascii="Times New Roman" w:eastAsia="Times New Roman" w:hAnsi="Times New Roman" w:cs="Times New Roman"/>
          <w:sz w:val="26"/>
          <w:szCs w:val="26"/>
          <w:u w:val="single"/>
          <w:lang w:eastAsia="ru-RU"/>
        </w:rPr>
        <w:t>4</w:t>
      </w:r>
      <w:r w:rsidRPr="005960AA">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апреля</w:t>
      </w:r>
      <w:r w:rsidRPr="005960AA">
        <w:rPr>
          <w:rFonts w:ascii="Times New Roman" w:eastAsia="Times New Roman" w:hAnsi="Times New Roman" w:cs="Times New Roman"/>
          <w:sz w:val="26"/>
          <w:szCs w:val="26"/>
          <w:u w:val="single"/>
          <w:lang w:eastAsia="ru-RU"/>
        </w:rPr>
        <w:t xml:space="preserve"> 2018 г.</w:t>
      </w:r>
      <w:r w:rsidRPr="005960AA">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B25C14" w:rsidRPr="005960AA" w:rsidRDefault="00B25C14" w:rsidP="00B25C14">
      <w:pPr>
        <w:spacing w:after="0" w:line="240" w:lineRule="auto"/>
        <w:ind w:firstLine="426"/>
        <w:jc w:val="both"/>
        <w:rPr>
          <w:rFonts w:ascii="Times New Roman" w:eastAsia="Times New Roman" w:hAnsi="Times New Roman" w:cs="Times New Roman"/>
          <w:b/>
          <w:i/>
          <w:color w:val="0000FF"/>
          <w:sz w:val="26"/>
          <w:szCs w:val="26"/>
          <w:lang w:eastAsia="ru-RU"/>
        </w:rPr>
      </w:pPr>
      <w:r>
        <w:rPr>
          <w:rFonts w:ascii="Times New Roman" w:eastAsia="Times New Roman" w:hAnsi="Times New Roman" w:cs="Times New Roman"/>
          <w:b/>
          <w:i/>
          <w:color w:val="0000FF"/>
          <w:sz w:val="26"/>
          <w:szCs w:val="26"/>
          <w:lang w:eastAsia="ru-RU"/>
        </w:rPr>
        <w:t>Пакет документов</w:t>
      </w:r>
    </w:p>
    <w:p w:rsidR="00B25C14" w:rsidRPr="005960AA" w:rsidRDefault="00B25C14" w:rsidP="00B25C14">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5960AA">
        <w:rPr>
          <w:rFonts w:ascii="Times New Roman" w:eastAsia="Times New Roman" w:hAnsi="Times New Roman" w:cs="Times New Roman"/>
          <w:sz w:val="26"/>
          <w:szCs w:val="26"/>
          <w:lang w:eastAsia="ru-RU"/>
        </w:rPr>
        <w:br/>
      </w:r>
      <w:r w:rsidR="00B227E4">
        <w:rPr>
          <w:rFonts w:ascii="Times New Roman" w:eastAsia="Times New Roman" w:hAnsi="Times New Roman" w:cs="Times New Roman"/>
          <w:sz w:val="26"/>
          <w:szCs w:val="26"/>
          <w:u w:val="single"/>
          <w:lang w:eastAsia="ru-RU"/>
        </w:rPr>
        <w:t>4</w:t>
      </w:r>
      <w:r w:rsidRPr="005960AA">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апреля</w:t>
      </w:r>
      <w:r w:rsidRPr="005960AA">
        <w:rPr>
          <w:rFonts w:ascii="Times New Roman" w:eastAsia="Times New Roman" w:hAnsi="Times New Roman" w:cs="Times New Roman"/>
          <w:sz w:val="26"/>
          <w:szCs w:val="26"/>
          <w:u w:val="single"/>
          <w:lang w:eastAsia="ru-RU"/>
        </w:rPr>
        <w:t xml:space="preserve"> 2018 г.</w:t>
      </w:r>
      <w:r w:rsidRPr="005960AA">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B25C14" w:rsidRPr="005960AA" w:rsidRDefault="00B25C14" w:rsidP="00B25C14">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Устав (учредительный договор);</w:t>
      </w:r>
    </w:p>
    <w:p w:rsidR="00B25C14" w:rsidRPr="005960AA" w:rsidRDefault="00B25C14" w:rsidP="00B25C14">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Свидетельство о регистрации;</w:t>
      </w:r>
    </w:p>
    <w:p w:rsidR="00B25C14" w:rsidRPr="005960AA" w:rsidRDefault="00B25C14" w:rsidP="00B25C14">
      <w:pPr>
        <w:numPr>
          <w:ilvl w:val="0"/>
          <w:numId w:val="2"/>
        </w:numPr>
        <w:tabs>
          <w:tab w:val="clear" w:pos="1440"/>
          <w:tab w:val="num" w:pos="0"/>
          <w:tab w:val="num" w:pos="709"/>
        </w:tabs>
        <w:spacing w:after="0" w:line="240" w:lineRule="auto"/>
        <w:ind w:left="0" w:firstLine="426"/>
        <w:jc w:val="both"/>
        <w:rPr>
          <w:rFonts w:ascii="Times New Roman" w:hAnsi="Times New Roman" w:cs="Times New Roman"/>
          <w:sz w:val="26"/>
          <w:szCs w:val="26"/>
        </w:rPr>
      </w:pPr>
      <w:r w:rsidRPr="005960AA">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00AE41FD">
        <w:rPr>
          <w:rFonts w:ascii="Times New Roman" w:hAnsi="Times New Roman" w:cs="Times New Roman"/>
          <w:sz w:val="26"/>
          <w:szCs w:val="26"/>
        </w:rPr>
        <w:t>не ранее</w:t>
      </w:r>
      <w:r w:rsidRPr="005960AA">
        <w:rPr>
          <w:rFonts w:ascii="Times New Roman" w:hAnsi="Times New Roman" w:cs="Times New Roman"/>
          <w:sz w:val="26"/>
          <w:szCs w:val="26"/>
        </w:rPr>
        <w:t>, чем за 6 месяцев до даты проведения Конкурса</w:t>
      </w:r>
      <w:r w:rsidRPr="005960AA">
        <w:rPr>
          <w:rFonts w:ascii="Times New Roman" w:eastAsia="Times New Roman" w:hAnsi="Times New Roman" w:cs="Times New Roman"/>
          <w:sz w:val="26"/>
          <w:szCs w:val="26"/>
          <w:lang w:eastAsia="ru-RU"/>
        </w:rPr>
        <w:t>;</w:t>
      </w:r>
      <w:bookmarkStart w:id="1" w:name="Par0"/>
      <w:bookmarkEnd w:id="1"/>
      <w:r w:rsidRPr="005960AA">
        <w:rPr>
          <w:rFonts w:ascii="Times New Roman" w:hAnsi="Times New Roman" w:cs="Times New Roman"/>
          <w:sz w:val="26"/>
          <w:szCs w:val="26"/>
        </w:rPr>
        <w:t xml:space="preserve"> </w:t>
      </w:r>
      <w:bookmarkStart w:id="2" w:name="Par1"/>
      <w:bookmarkEnd w:id="2"/>
    </w:p>
    <w:p w:rsidR="00B25C14" w:rsidRPr="005960AA" w:rsidRDefault="00B25C14" w:rsidP="00B25C14">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B25C14" w:rsidRPr="005960AA" w:rsidRDefault="00B25C14" w:rsidP="00B25C14">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апостиль,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r w:rsidRPr="005960AA">
        <w:rPr>
          <w:rFonts w:ascii="Times New Roman" w:eastAsia="Times New Roman" w:hAnsi="Times New Roman" w:cs="Times New Roman"/>
          <w:sz w:val="26"/>
          <w:szCs w:val="26"/>
          <w:lang w:eastAsia="ru-RU"/>
        </w:rPr>
        <w:lastRenderedPageBreak/>
        <w:t xml:space="preserve">апостиля. Представляемые документы должны являться действительным на дату проведения Конкурса. </w:t>
      </w:r>
    </w:p>
    <w:p w:rsidR="00B25C14" w:rsidRPr="005960AA" w:rsidRDefault="00B25C14" w:rsidP="00B25C14">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B25C14" w:rsidRPr="005960AA" w:rsidRDefault="00B25C14" w:rsidP="00B25C14">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5960AA">
        <w:rPr>
          <w:rFonts w:ascii="Times New Roman" w:eastAsia="Times New Roman" w:hAnsi="Times New Roman" w:cs="Times New Roman"/>
          <w:sz w:val="26"/>
          <w:szCs w:val="26"/>
          <w:lang w:eastAsia="ru-RU"/>
        </w:rPr>
        <w:t xml:space="preserve"> (по адресу: Республика Беларусь, 220140, г. Минск,</w:t>
      </w:r>
      <w:r w:rsidRPr="005960AA">
        <w:rPr>
          <w:rFonts w:ascii="Times New Roman" w:eastAsia="Times New Roman" w:hAnsi="Times New Roman" w:cs="Times New Roman"/>
          <w:sz w:val="26"/>
          <w:szCs w:val="26"/>
          <w:lang w:eastAsia="ru-RU"/>
        </w:rPr>
        <w:br/>
        <w:t xml:space="preserve">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5960AA">
        <w:rPr>
          <w:rFonts w:ascii="Times New Roman" w:eastAsia="Times New Roman" w:hAnsi="Times New Roman" w:cs="Times New Roman"/>
          <w:sz w:val="26"/>
          <w:szCs w:val="26"/>
          <w:u w:val="single"/>
          <w:lang w:eastAsia="ru-RU"/>
        </w:rPr>
        <w:t>(</w:t>
      </w:r>
      <w:r w:rsidRPr="005960AA">
        <w:rPr>
          <w:rFonts w:ascii="Times New Roman" w:eastAsia="Times New Roman" w:hAnsi="Times New Roman" w:cs="Times New Roman"/>
          <w:i/>
          <w:sz w:val="26"/>
          <w:szCs w:val="26"/>
          <w:u w:val="single"/>
          <w:lang w:eastAsia="ru-RU"/>
        </w:rPr>
        <w:t>указать вид нефтепродукта</w:t>
      </w:r>
      <w:r w:rsidRPr="005960AA">
        <w:rPr>
          <w:rFonts w:ascii="Times New Roman" w:eastAsia="Times New Roman" w:hAnsi="Times New Roman" w:cs="Times New Roman"/>
          <w:sz w:val="26"/>
          <w:szCs w:val="26"/>
          <w:u w:val="single"/>
          <w:lang w:eastAsia="ru-RU"/>
        </w:rPr>
        <w:t>)</w:t>
      </w:r>
      <w:r w:rsidRPr="005960AA">
        <w:rPr>
          <w:rFonts w:ascii="Times New Roman" w:eastAsia="Times New Roman" w:hAnsi="Times New Roman" w:cs="Times New Roman"/>
          <w:sz w:val="26"/>
          <w:szCs w:val="26"/>
          <w:lang w:eastAsia="ru-RU"/>
        </w:rPr>
        <w:t>».</w:t>
      </w:r>
    </w:p>
    <w:p w:rsidR="00B25C14" w:rsidRPr="005960AA" w:rsidRDefault="00B25C14" w:rsidP="00B25C14">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B25C14" w:rsidRPr="005960AA" w:rsidRDefault="00B25C14" w:rsidP="00B25C14">
      <w:pPr>
        <w:spacing w:after="0" w:line="240" w:lineRule="auto"/>
        <w:ind w:firstLine="426"/>
        <w:jc w:val="both"/>
        <w:rPr>
          <w:rFonts w:ascii="Times New Roman" w:eastAsia="Times New Roman" w:hAnsi="Times New Roman" w:cs="Times New Roman"/>
          <w:b/>
          <w:i/>
          <w:color w:val="0000FF"/>
          <w:sz w:val="26"/>
          <w:szCs w:val="26"/>
          <w:lang w:eastAsia="ru-RU"/>
        </w:rPr>
      </w:pPr>
      <w:r w:rsidRPr="005960AA">
        <w:rPr>
          <w:rFonts w:ascii="Times New Roman" w:eastAsia="Times New Roman" w:hAnsi="Times New Roman" w:cs="Times New Roman"/>
          <w:b/>
          <w:i/>
          <w:color w:val="0000FF"/>
          <w:sz w:val="26"/>
          <w:szCs w:val="26"/>
          <w:lang w:eastAsia="ru-RU"/>
        </w:rPr>
        <w:t>С</w:t>
      </w:r>
      <w:r>
        <w:rPr>
          <w:rFonts w:ascii="Times New Roman" w:eastAsia="Times New Roman" w:hAnsi="Times New Roman" w:cs="Times New Roman"/>
          <w:b/>
          <w:i/>
          <w:color w:val="0000FF"/>
          <w:sz w:val="26"/>
          <w:szCs w:val="26"/>
          <w:lang w:eastAsia="ru-RU"/>
        </w:rPr>
        <w:t>оглашение об участии в Конкурсе</w:t>
      </w:r>
    </w:p>
    <w:p w:rsidR="00B25C14" w:rsidRPr="005960AA" w:rsidRDefault="00B25C14" w:rsidP="00B25C14">
      <w:pPr>
        <w:spacing w:after="0" w:line="240" w:lineRule="auto"/>
        <w:ind w:firstLine="426"/>
        <w:jc w:val="both"/>
        <w:rPr>
          <w:rFonts w:ascii="Times New Roman" w:eastAsia="Times New Roman" w:hAnsi="Times New Roman" w:cs="Times New Roman"/>
          <w:sz w:val="26"/>
          <w:szCs w:val="26"/>
          <w:u w:val="single"/>
          <w:lang w:eastAsia="ru-RU"/>
        </w:rPr>
      </w:pPr>
      <w:r w:rsidRPr="005960AA">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B227E4">
        <w:rPr>
          <w:rFonts w:ascii="Times New Roman" w:eastAsia="Times New Roman" w:hAnsi="Times New Roman" w:cs="Times New Roman"/>
          <w:sz w:val="26"/>
          <w:szCs w:val="26"/>
          <w:u w:val="single"/>
          <w:lang w:eastAsia="ru-RU"/>
        </w:rPr>
        <w:t>4</w:t>
      </w:r>
      <w:r w:rsidRPr="005960AA">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апреля</w:t>
      </w:r>
      <w:r w:rsidRPr="005960AA">
        <w:rPr>
          <w:rFonts w:ascii="Times New Roman" w:eastAsia="Times New Roman" w:hAnsi="Times New Roman" w:cs="Times New Roman"/>
          <w:sz w:val="26"/>
          <w:szCs w:val="26"/>
          <w:u w:val="single"/>
          <w:lang w:eastAsia="ru-RU"/>
        </w:rPr>
        <w:t xml:space="preserve"> 2018 г.</w:t>
      </w:r>
    </w:p>
    <w:p w:rsidR="00B83D55" w:rsidRPr="00D70BC7" w:rsidRDefault="00B83D55" w:rsidP="00B83D55">
      <w:pPr>
        <w:spacing w:after="0" w:line="240" w:lineRule="auto"/>
        <w:ind w:firstLine="426"/>
        <w:jc w:val="both"/>
        <w:rPr>
          <w:rFonts w:ascii="Times New Roman" w:eastAsia="Times New Roman" w:hAnsi="Times New Roman" w:cs="Times New Roman"/>
          <w:b/>
          <w:i/>
          <w:color w:val="0000FF"/>
          <w:sz w:val="26"/>
          <w:szCs w:val="26"/>
          <w:lang w:eastAsia="ru-RU"/>
        </w:rPr>
      </w:pPr>
      <w:r w:rsidRPr="00D70BC7">
        <w:rPr>
          <w:rFonts w:ascii="Times New Roman" w:eastAsia="Times New Roman" w:hAnsi="Times New Roman" w:cs="Times New Roman"/>
          <w:b/>
          <w:i/>
          <w:color w:val="0000FF"/>
          <w:sz w:val="26"/>
          <w:szCs w:val="26"/>
          <w:lang w:eastAsia="ru-RU"/>
        </w:rPr>
        <w:t>Конкурсный задаток:</w:t>
      </w:r>
    </w:p>
    <w:p w:rsidR="00B83D55" w:rsidRPr="00D70BC7" w:rsidRDefault="00B83D55" w:rsidP="00B83D55">
      <w:pPr>
        <w:spacing w:after="0" w:line="240" w:lineRule="auto"/>
        <w:ind w:right="-1" w:firstLine="426"/>
        <w:jc w:val="both"/>
        <w:rPr>
          <w:rFonts w:ascii="Times New Roman" w:hAnsi="Times New Roman" w:cs="Times New Roman"/>
          <w:sz w:val="26"/>
          <w:szCs w:val="26"/>
        </w:rPr>
      </w:pPr>
      <w:r w:rsidRPr="00D70BC7">
        <w:rPr>
          <w:rFonts w:ascii="Times New Roman" w:hAnsi="Times New Roman" w:cs="Times New Roman"/>
          <w:sz w:val="26"/>
          <w:szCs w:val="26"/>
        </w:rPr>
        <w:t xml:space="preserve">Претендент </w:t>
      </w:r>
      <w:r>
        <w:rPr>
          <w:rFonts w:ascii="Times New Roman" w:hAnsi="Times New Roman" w:cs="Times New Roman"/>
          <w:sz w:val="26"/>
          <w:szCs w:val="26"/>
          <w:u w:val="single"/>
        </w:rPr>
        <w:t>(</w:t>
      </w:r>
      <w:r w:rsidRPr="00D70BC7">
        <w:rPr>
          <w:rFonts w:ascii="Times New Roman" w:hAnsi="Times New Roman" w:cs="Times New Roman"/>
          <w:sz w:val="26"/>
          <w:szCs w:val="26"/>
          <w:u w:val="single"/>
        </w:rPr>
        <w:t>кроме компаний – резидентов Украины</w:t>
      </w:r>
      <w:r>
        <w:rPr>
          <w:rFonts w:ascii="Times New Roman" w:hAnsi="Times New Roman" w:cs="Times New Roman"/>
          <w:sz w:val="26"/>
          <w:szCs w:val="26"/>
          <w:u w:val="single"/>
        </w:rPr>
        <w:t>)</w:t>
      </w:r>
      <w:r w:rsidRPr="00D70BC7">
        <w:rPr>
          <w:rFonts w:ascii="Times New Roman" w:hAnsi="Times New Roman" w:cs="Times New Roman"/>
          <w:sz w:val="26"/>
          <w:szCs w:val="26"/>
        </w:rPr>
        <w:t xml:space="preserve">,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D70BC7">
        <w:rPr>
          <w:rFonts w:ascii="Times New Roman" w:hAnsi="Times New Roman" w:cs="Times New Roman"/>
          <w:b/>
          <w:sz w:val="26"/>
          <w:szCs w:val="26"/>
        </w:rPr>
        <w:t xml:space="preserve">максимальной </w:t>
      </w:r>
      <w:r w:rsidRPr="00D70BC7">
        <w:rPr>
          <w:rFonts w:ascii="Times New Roman" w:hAnsi="Times New Roman" w:cs="Times New Roman"/>
          <w:sz w:val="26"/>
          <w:szCs w:val="26"/>
        </w:rPr>
        <w:t xml:space="preserve">месячной партии Товара, планируемого к приобретению. </w:t>
      </w:r>
    </w:p>
    <w:p w:rsidR="00B83D55" w:rsidRPr="00D70BC7" w:rsidRDefault="00B83D55" w:rsidP="00B83D55">
      <w:pPr>
        <w:spacing w:after="0" w:line="240" w:lineRule="auto"/>
        <w:ind w:firstLine="426"/>
        <w:jc w:val="both"/>
        <w:rPr>
          <w:rFonts w:ascii="Times New Roman" w:eastAsia="Times New Roman" w:hAnsi="Times New Roman" w:cs="Times New Roman"/>
          <w:sz w:val="26"/>
          <w:szCs w:val="26"/>
          <w:lang w:eastAsia="ru-RU"/>
        </w:rPr>
      </w:pPr>
      <w:r w:rsidRPr="00D70BC7">
        <w:rPr>
          <w:rFonts w:ascii="Times New Roman" w:eastAsia="Times New Roman" w:hAnsi="Times New Roman" w:cs="Times New Roman"/>
          <w:sz w:val="26"/>
          <w:szCs w:val="26"/>
          <w:lang w:eastAsia="ru-RU"/>
        </w:rPr>
        <w:t>Вносимый задаток обеспечивает соблюдение Участником условия о безотзывности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B83D55" w:rsidRPr="00D70BC7" w:rsidRDefault="00B83D55" w:rsidP="00B83D55">
      <w:pPr>
        <w:spacing w:after="0" w:line="240" w:lineRule="auto"/>
        <w:ind w:firstLine="426"/>
        <w:jc w:val="both"/>
        <w:rPr>
          <w:rFonts w:ascii="Times New Roman" w:eastAsia="Times New Roman" w:hAnsi="Times New Roman" w:cs="Times New Roman"/>
          <w:sz w:val="26"/>
          <w:szCs w:val="26"/>
          <w:lang w:eastAsia="ru-RU"/>
        </w:rPr>
      </w:pPr>
      <w:r w:rsidRPr="00D70BC7">
        <w:rPr>
          <w:rFonts w:ascii="Times New Roman" w:eastAsia="Times New Roman" w:hAnsi="Times New Roman" w:cs="Times New Roman"/>
          <w:sz w:val="26"/>
          <w:szCs w:val="26"/>
          <w:lang w:eastAsia="ru-RU"/>
        </w:rPr>
        <w:t xml:space="preserve">В случае желания участника приобрести два и более вида Товара, размер задатка суммируется по каждому виду Товара. </w:t>
      </w:r>
    </w:p>
    <w:p w:rsidR="00B83D55" w:rsidRPr="00D70BC7" w:rsidRDefault="00B83D55" w:rsidP="00B83D55">
      <w:pPr>
        <w:spacing w:after="0" w:line="240" w:lineRule="auto"/>
        <w:ind w:right="-1" w:firstLine="426"/>
        <w:jc w:val="both"/>
        <w:rPr>
          <w:rFonts w:ascii="Times New Roman" w:hAnsi="Times New Roman" w:cs="Times New Roman"/>
          <w:sz w:val="26"/>
          <w:szCs w:val="26"/>
        </w:rPr>
      </w:pPr>
      <w:r w:rsidRPr="00D70BC7">
        <w:rPr>
          <w:rFonts w:ascii="Times New Roman" w:hAnsi="Times New Roman" w:cs="Times New Roman"/>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B83D55" w:rsidRPr="00D70BC7" w:rsidRDefault="00B83D55" w:rsidP="00B83D55">
      <w:pPr>
        <w:spacing w:after="0" w:line="240" w:lineRule="auto"/>
        <w:ind w:right="-1" w:firstLine="426"/>
        <w:jc w:val="both"/>
        <w:rPr>
          <w:rFonts w:ascii="Times New Roman" w:hAnsi="Times New Roman" w:cs="Times New Roman"/>
          <w:sz w:val="26"/>
          <w:szCs w:val="26"/>
        </w:rPr>
      </w:pPr>
      <w:r w:rsidRPr="00D70BC7">
        <w:rPr>
          <w:rFonts w:ascii="Times New Roman" w:hAnsi="Times New Roman" w:cs="Times New Roman"/>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B83D55" w:rsidRPr="00D70BC7" w:rsidRDefault="00B83D55" w:rsidP="00B83D55">
      <w:pPr>
        <w:spacing w:after="0" w:line="240" w:lineRule="auto"/>
        <w:ind w:right="-1" w:firstLine="426"/>
        <w:jc w:val="both"/>
        <w:rPr>
          <w:rFonts w:ascii="Times New Roman" w:hAnsi="Times New Roman" w:cs="Times New Roman"/>
          <w:sz w:val="26"/>
          <w:szCs w:val="26"/>
        </w:rPr>
      </w:pPr>
      <w:r w:rsidRPr="00D70BC7">
        <w:rPr>
          <w:rFonts w:ascii="Times New Roman" w:hAnsi="Times New Roman" w:cs="Times New Roman"/>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sidRPr="00D70BC7">
        <w:rPr>
          <w:rFonts w:ascii="Times New Roman" w:hAnsi="Times New Roman" w:cs="Times New Roman"/>
          <w:snapToGrid w:val="0"/>
          <w:sz w:val="26"/>
          <w:szCs w:val="26"/>
        </w:rPr>
        <w:t>в течение 2-х (двух) рабочих дней со дня письменного уведомления о признании его Победителем</w:t>
      </w:r>
      <w:r w:rsidRPr="00D70BC7">
        <w:rPr>
          <w:rFonts w:ascii="Times New Roman" w:hAnsi="Times New Roman" w:cs="Times New Roman"/>
          <w:sz w:val="26"/>
          <w:szCs w:val="26"/>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
    <w:p w:rsidR="00B83D55" w:rsidRPr="00D70BC7" w:rsidRDefault="00B83D55" w:rsidP="00B83D55">
      <w:pPr>
        <w:spacing w:after="0" w:line="240" w:lineRule="auto"/>
        <w:ind w:right="-1" w:firstLine="426"/>
        <w:jc w:val="both"/>
        <w:rPr>
          <w:rFonts w:ascii="Times New Roman" w:hAnsi="Times New Roman" w:cs="Times New Roman"/>
          <w:sz w:val="26"/>
          <w:szCs w:val="26"/>
        </w:rPr>
      </w:pPr>
      <w:r w:rsidRPr="00D70BC7">
        <w:rPr>
          <w:rFonts w:ascii="Times New Roman" w:hAnsi="Times New Roman" w:cs="Times New Roman"/>
          <w:sz w:val="26"/>
          <w:szCs w:val="26"/>
        </w:rPr>
        <w:t xml:space="preserve">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w:t>
      </w:r>
      <w:r w:rsidRPr="00D70BC7">
        <w:rPr>
          <w:rFonts w:ascii="Times New Roman" w:hAnsi="Times New Roman" w:cs="Times New Roman"/>
          <w:sz w:val="26"/>
          <w:szCs w:val="26"/>
        </w:rPr>
        <w:lastRenderedPageBreak/>
        <w:t>принятия об этом решения Организатором Конкурса в случае отзыва Участником представленного коммерческого предложения либо внесения Участником изменения (изменений) в коммерческое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B83D55" w:rsidRPr="00D70BC7" w:rsidRDefault="00B83D55" w:rsidP="00B83D55">
      <w:pPr>
        <w:spacing w:after="0" w:line="240" w:lineRule="auto"/>
        <w:ind w:right="-1" w:firstLine="426"/>
        <w:jc w:val="both"/>
        <w:rPr>
          <w:rFonts w:ascii="Times New Roman" w:hAnsi="Times New Roman" w:cs="Times New Roman"/>
          <w:sz w:val="26"/>
          <w:szCs w:val="26"/>
        </w:rPr>
      </w:pPr>
      <w:r w:rsidRPr="00D70BC7">
        <w:rPr>
          <w:rFonts w:ascii="Times New Roman" w:hAnsi="Times New Roman" w:cs="Times New Roman"/>
          <w:sz w:val="26"/>
          <w:szCs w:val="26"/>
        </w:rPr>
        <w:t>Претендент не может приобрести товара больше, чем ему позволит сумма внесенного задатка.</w:t>
      </w:r>
    </w:p>
    <w:p w:rsidR="00B83D55" w:rsidRPr="00D70BC7" w:rsidRDefault="00B83D55" w:rsidP="00B83D55">
      <w:pPr>
        <w:spacing w:after="0" w:line="240" w:lineRule="auto"/>
        <w:ind w:right="-1" w:firstLine="426"/>
        <w:jc w:val="both"/>
        <w:rPr>
          <w:rFonts w:ascii="Times New Roman" w:hAnsi="Times New Roman" w:cs="Times New Roman"/>
          <w:sz w:val="26"/>
          <w:szCs w:val="26"/>
        </w:rPr>
      </w:pPr>
      <w:r w:rsidRPr="00D70BC7">
        <w:rPr>
          <w:rFonts w:ascii="Times New Roman" w:hAnsi="Times New Roman" w:cs="Times New Roman"/>
          <w:sz w:val="26"/>
          <w:szCs w:val="26"/>
        </w:rPr>
        <w:t>Порядок внесения, использования, возврата задатка и ответственности претендента оговаривается в Соглашении об участии в Конкурсе.</w:t>
      </w:r>
    </w:p>
    <w:p w:rsidR="00B83D55" w:rsidRPr="00D70BC7" w:rsidRDefault="00B83D55" w:rsidP="00B83D55">
      <w:pPr>
        <w:spacing w:after="0" w:line="240" w:lineRule="auto"/>
        <w:ind w:right="-1" w:firstLine="426"/>
        <w:jc w:val="both"/>
        <w:rPr>
          <w:rFonts w:ascii="Times New Roman" w:eastAsia="Times New Roman" w:hAnsi="Times New Roman" w:cs="Times New Roman"/>
          <w:sz w:val="26"/>
          <w:szCs w:val="26"/>
          <w:lang w:eastAsia="ru-RU"/>
        </w:rPr>
      </w:pPr>
      <w:r w:rsidRPr="00D70BC7">
        <w:rPr>
          <w:rFonts w:ascii="Times New Roman" w:eastAsia="Times New Roman" w:hAnsi="Times New Roman" w:cs="Times New Roman"/>
          <w:sz w:val="26"/>
          <w:szCs w:val="26"/>
          <w:lang w:eastAsia="ru-RU"/>
        </w:rPr>
        <w:t xml:space="preserve">Срок внесения задатка – не позднее </w:t>
      </w:r>
      <w:r w:rsidRPr="00D70BC7">
        <w:rPr>
          <w:rFonts w:ascii="Times New Roman" w:eastAsia="Times New Roman" w:hAnsi="Times New Roman" w:cs="Times New Roman"/>
          <w:sz w:val="26"/>
          <w:szCs w:val="26"/>
          <w:u w:val="single"/>
          <w:lang w:eastAsia="ru-RU"/>
        </w:rPr>
        <w:t>5 апреля 2018 г.</w:t>
      </w:r>
      <w:r w:rsidRPr="00D70BC7">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(свифт), подтверждающего факт перечисления задатка в ЗАО «БНК».</w:t>
      </w:r>
    </w:p>
    <w:p w:rsidR="00B83D55" w:rsidRPr="00D70BC7" w:rsidRDefault="00B83D55" w:rsidP="00B83D55">
      <w:pPr>
        <w:spacing w:after="0" w:line="240" w:lineRule="auto"/>
        <w:ind w:right="-1" w:firstLine="426"/>
        <w:jc w:val="both"/>
        <w:rPr>
          <w:rFonts w:ascii="Times New Roman" w:eastAsia="Times New Roman" w:hAnsi="Times New Roman" w:cs="Times New Roman"/>
          <w:sz w:val="26"/>
          <w:szCs w:val="26"/>
          <w:lang w:eastAsia="ru-RU"/>
        </w:rPr>
      </w:pPr>
      <w:r w:rsidRPr="00D70BC7">
        <w:rPr>
          <w:rFonts w:ascii="Times New Roman" w:eastAsia="Times New Roman" w:hAnsi="Times New Roman" w:cs="Times New Roman"/>
          <w:sz w:val="26"/>
          <w:szCs w:val="26"/>
          <w:lang w:eastAsia="ru-RU"/>
        </w:rPr>
        <w:t>Валюта платежа задатка – евро.</w:t>
      </w:r>
    </w:p>
    <w:p w:rsidR="00B83D55" w:rsidRPr="00D70BC7" w:rsidRDefault="00B83D55" w:rsidP="00B83D55">
      <w:pPr>
        <w:spacing w:after="0" w:line="240" w:lineRule="auto"/>
        <w:ind w:right="-1" w:firstLine="426"/>
        <w:jc w:val="both"/>
        <w:rPr>
          <w:rFonts w:ascii="Times New Roman" w:eastAsia="Times New Roman" w:hAnsi="Times New Roman" w:cs="Times New Roman"/>
          <w:sz w:val="26"/>
          <w:szCs w:val="26"/>
          <w:lang w:eastAsia="ru-RU"/>
        </w:rPr>
      </w:pPr>
      <w:r w:rsidRPr="00D70BC7">
        <w:rPr>
          <w:rFonts w:ascii="Times New Roman" w:eastAsia="Times New Roman" w:hAnsi="Times New Roman" w:cs="Times New Roman"/>
          <w:sz w:val="26"/>
          <w:szCs w:val="26"/>
          <w:lang w:eastAsia="ru-RU"/>
        </w:rPr>
        <w:t xml:space="preserve">При заключении соглашения об участии в конкурсе с компаниями, относящимися к 1-й группе участников, в качестве обеспечения обязательств по участию в конкурсе, заключению договора и оплате по первому дополнительному соглашению предлагается предусмотреть применение штрафа в размере 10 евро за тонну объема </w:t>
      </w:r>
      <w:r w:rsidRPr="00D70BC7">
        <w:rPr>
          <w:rFonts w:ascii="Times New Roman" w:eastAsia="Times New Roman" w:hAnsi="Times New Roman" w:cs="Times New Roman"/>
          <w:b/>
          <w:sz w:val="26"/>
          <w:szCs w:val="26"/>
          <w:lang w:eastAsia="ru-RU"/>
        </w:rPr>
        <w:t xml:space="preserve">максимальной </w:t>
      </w:r>
      <w:r w:rsidRPr="00D70BC7">
        <w:rPr>
          <w:rFonts w:ascii="Times New Roman" w:eastAsia="Times New Roman" w:hAnsi="Times New Roman" w:cs="Times New Roman"/>
          <w:sz w:val="26"/>
          <w:szCs w:val="26"/>
          <w:lang w:eastAsia="ru-RU"/>
        </w:rPr>
        <w:t>месячной партии Товара, планируемого к приобретению.</w:t>
      </w:r>
    </w:p>
    <w:p w:rsidR="00B83D55" w:rsidRDefault="00B83D55" w:rsidP="00B83D55">
      <w:pPr>
        <w:spacing w:after="0" w:line="240" w:lineRule="auto"/>
        <w:ind w:firstLine="426"/>
        <w:jc w:val="both"/>
        <w:rPr>
          <w:rFonts w:ascii="Times New Roman" w:eastAsia="Times New Roman" w:hAnsi="Times New Roman" w:cs="Times New Roman"/>
          <w:b/>
          <w:i/>
          <w:color w:val="0000FF"/>
          <w:sz w:val="26"/>
          <w:szCs w:val="26"/>
          <w:lang w:eastAsia="ru-RU"/>
        </w:rPr>
      </w:pPr>
    </w:p>
    <w:p w:rsidR="00B83D55" w:rsidRPr="005960AA" w:rsidRDefault="00B83D55" w:rsidP="00B83D55">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5960AA">
        <w:rPr>
          <w:rFonts w:ascii="Times New Roman" w:eastAsia="Times New Roman" w:hAnsi="Times New Roman" w:cs="Times New Roman"/>
          <w:b/>
          <w:i/>
          <w:color w:val="0000FF"/>
          <w:sz w:val="26"/>
          <w:szCs w:val="26"/>
          <w:lang w:eastAsia="ru-RU"/>
        </w:rPr>
        <w:t xml:space="preserve">К участию в Конкурсе </w:t>
      </w:r>
      <w:r>
        <w:rPr>
          <w:rFonts w:ascii="Times New Roman" w:eastAsia="Times New Roman" w:hAnsi="Times New Roman" w:cs="Times New Roman"/>
          <w:b/>
          <w:i/>
          <w:color w:val="0000FF"/>
          <w:sz w:val="26"/>
          <w:szCs w:val="26"/>
          <w:u w:val="single"/>
          <w:lang w:eastAsia="ru-RU"/>
        </w:rPr>
        <w:t>не допускаются компании</w:t>
      </w:r>
    </w:p>
    <w:p w:rsidR="00B83D55" w:rsidRDefault="00B83D55" w:rsidP="00B83D55">
      <w:pPr>
        <w:pStyle w:val="a8"/>
        <w:numPr>
          <w:ilvl w:val="0"/>
          <w:numId w:val="2"/>
        </w:numPr>
        <w:tabs>
          <w:tab w:val="clear" w:pos="1440"/>
          <w:tab w:val="num" w:pos="993"/>
        </w:tabs>
        <w:spacing w:after="0" w:line="240" w:lineRule="auto"/>
        <w:ind w:left="0"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не заключившие Соглашения об участии в Конкурсе;</w:t>
      </w:r>
    </w:p>
    <w:p w:rsidR="00B83D55" w:rsidRPr="005960AA" w:rsidRDefault="00B83D55" w:rsidP="00B83D55">
      <w:pPr>
        <w:pStyle w:val="a8"/>
        <w:numPr>
          <w:ilvl w:val="0"/>
          <w:numId w:val="2"/>
        </w:numPr>
        <w:tabs>
          <w:tab w:val="clear" w:pos="1440"/>
          <w:tab w:val="num" w:pos="993"/>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внесшие в установленном порядке конкурсный задаток;</w:t>
      </w:r>
    </w:p>
    <w:p w:rsidR="00B83D55" w:rsidRPr="005960AA" w:rsidRDefault="00B83D55" w:rsidP="00B83D55">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B83D55" w:rsidRPr="005960AA" w:rsidRDefault="00B83D55" w:rsidP="00B83D55">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B83D55" w:rsidRPr="005960AA" w:rsidRDefault="00B83D55" w:rsidP="00B83D55">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B25C14" w:rsidRPr="005960AA" w:rsidRDefault="00B25C14" w:rsidP="00B25C14">
      <w:pPr>
        <w:spacing w:after="0" w:line="240" w:lineRule="auto"/>
        <w:ind w:firstLine="426"/>
        <w:jc w:val="both"/>
        <w:rPr>
          <w:rFonts w:ascii="Times New Roman" w:eastAsia="Times New Roman" w:hAnsi="Times New Roman" w:cs="Times New Roman"/>
          <w:b/>
          <w:color w:val="0000FF"/>
          <w:sz w:val="26"/>
          <w:szCs w:val="26"/>
          <w:u w:val="single"/>
          <w:lang w:eastAsia="ru-RU"/>
        </w:rPr>
      </w:pPr>
      <w:r>
        <w:rPr>
          <w:rFonts w:ascii="Times New Roman" w:eastAsia="Times New Roman" w:hAnsi="Times New Roman" w:cs="Times New Roman"/>
          <w:b/>
          <w:color w:val="0000FF"/>
          <w:sz w:val="26"/>
          <w:szCs w:val="26"/>
          <w:u w:val="single"/>
          <w:lang w:eastAsia="ru-RU"/>
        </w:rPr>
        <w:t>Условия проведения Конкурса</w:t>
      </w:r>
    </w:p>
    <w:p w:rsidR="006A1CC7" w:rsidRDefault="006A1CC7" w:rsidP="00B25C14">
      <w:pPr>
        <w:spacing w:after="0" w:line="240" w:lineRule="auto"/>
        <w:ind w:firstLine="426"/>
        <w:jc w:val="both"/>
        <w:rPr>
          <w:rFonts w:ascii="Times New Roman" w:eastAsia="Times New Roman" w:hAnsi="Times New Roman" w:cs="Times New Roman"/>
          <w:b/>
          <w:sz w:val="26"/>
          <w:szCs w:val="26"/>
          <w:lang w:eastAsia="ru-RU"/>
        </w:rPr>
      </w:pPr>
      <w:r w:rsidRPr="006A1CC7">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права снижения уровня предложенной поправки, либо отзыва Участником поданного коммерческого предложения после истечения срока, установленного для приема предложений.</w:t>
      </w:r>
    </w:p>
    <w:p w:rsidR="00B25C14" w:rsidRPr="005960AA" w:rsidRDefault="00B25C14" w:rsidP="00B25C14">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B25C14" w:rsidRPr="005960AA" w:rsidRDefault="00B25C14" w:rsidP="00B25C14">
      <w:pPr>
        <w:spacing w:after="0" w:line="240" w:lineRule="auto"/>
        <w:ind w:firstLine="426"/>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sz w:val="26"/>
          <w:szCs w:val="26"/>
          <w:lang w:eastAsia="ru-RU"/>
        </w:rPr>
        <w:t xml:space="preserve">Дата и время проведения Конкурса – </w:t>
      </w:r>
      <w:r w:rsidR="00B227E4">
        <w:rPr>
          <w:rFonts w:ascii="Times New Roman" w:eastAsia="Times New Roman" w:hAnsi="Times New Roman" w:cs="Times New Roman"/>
          <w:b/>
          <w:sz w:val="26"/>
          <w:szCs w:val="26"/>
          <w:u w:val="single"/>
          <w:lang w:eastAsia="ru-RU"/>
        </w:rPr>
        <w:t>5</w:t>
      </w:r>
      <w:r w:rsidRPr="005960AA">
        <w:rPr>
          <w:rFonts w:ascii="Times New Roman" w:eastAsia="Times New Roman" w:hAnsi="Times New Roman" w:cs="Times New Roman"/>
          <w:b/>
          <w:sz w:val="26"/>
          <w:szCs w:val="26"/>
          <w:u w:val="single"/>
          <w:lang w:eastAsia="ru-RU"/>
        </w:rPr>
        <w:t xml:space="preserve"> а</w:t>
      </w:r>
      <w:r>
        <w:rPr>
          <w:rFonts w:ascii="Times New Roman" w:eastAsia="Times New Roman" w:hAnsi="Times New Roman" w:cs="Times New Roman"/>
          <w:b/>
          <w:sz w:val="26"/>
          <w:szCs w:val="26"/>
          <w:u w:val="single"/>
          <w:lang w:eastAsia="ru-RU"/>
        </w:rPr>
        <w:t>преля</w:t>
      </w:r>
      <w:r w:rsidRPr="005960AA">
        <w:rPr>
          <w:rFonts w:ascii="Times New Roman" w:eastAsia="Times New Roman" w:hAnsi="Times New Roman" w:cs="Times New Roman"/>
          <w:b/>
          <w:sz w:val="26"/>
          <w:szCs w:val="26"/>
          <w:u w:val="single"/>
          <w:lang w:eastAsia="ru-RU"/>
        </w:rPr>
        <w:t xml:space="preserve"> 2018 г.</w:t>
      </w:r>
      <w:r w:rsidRPr="005960AA">
        <w:rPr>
          <w:rFonts w:ascii="Times New Roman" w:eastAsia="Times New Roman" w:hAnsi="Times New Roman" w:cs="Times New Roman"/>
          <w:sz w:val="26"/>
          <w:szCs w:val="26"/>
          <w:u w:val="single"/>
          <w:lang w:eastAsia="ru-RU"/>
        </w:rPr>
        <w:t xml:space="preserve"> </w:t>
      </w:r>
      <w:r w:rsidRPr="005960AA">
        <w:rPr>
          <w:rFonts w:ascii="Times New Roman" w:eastAsia="Times New Roman" w:hAnsi="Times New Roman" w:cs="Times New Roman"/>
          <w:b/>
          <w:color w:val="000000"/>
          <w:sz w:val="26"/>
          <w:szCs w:val="26"/>
          <w:lang w:eastAsia="ru-RU"/>
        </w:rPr>
        <w:t>в 14:00 ч</w:t>
      </w:r>
      <w:r w:rsidRPr="005960AA">
        <w:rPr>
          <w:rFonts w:ascii="Times New Roman" w:eastAsia="Times New Roman" w:hAnsi="Times New Roman" w:cs="Times New Roman"/>
          <w:color w:val="000000"/>
          <w:sz w:val="26"/>
          <w:szCs w:val="26"/>
          <w:lang w:eastAsia="ru-RU"/>
        </w:rPr>
        <w:t xml:space="preserve"> по </w:t>
      </w:r>
      <w:r w:rsidR="00787701" w:rsidRPr="005960AA">
        <w:rPr>
          <w:rFonts w:ascii="Times New Roman" w:eastAsia="Times New Roman" w:hAnsi="Times New Roman" w:cs="Times New Roman"/>
          <w:color w:val="000000"/>
          <w:sz w:val="26"/>
          <w:szCs w:val="26"/>
          <w:lang w:eastAsia="ru-RU"/>
        </w:rPr>
        <w:t xml:space="preserve">времени </w:t>
      </w:r>
      <w:r w:rsidRPr="005960AA">
        <w:rPr>
          <w:rFonts w:ascii="Times New Roman" w:eastAsia="Times New Roman" w:hAnsi="Times New Roman" w:cs="Times New Roman"/>
          <w:color w:val="000000"/>
          <w:sz w:val="26"/>
          <w:szCs w:val="26"/>
          <w:lang w:eastAsia="ru-RU"/>
        </w:rPr>
        <w:t>в Республике Беларусь.</w:t>
      </w:r>
    </w:p>
    <w:p w:rsidR="00B25C14" w:rsidRPr="005960AA" w:rsidRDefault="00B25C14" w:rsidP="00B25C14">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К рас</w:t>
      </w:r>
      <w:r w:rsidR="00B67BB8">
        <w:rPr>
          <w:rFonts w:ascii="Times New Roman" w:eastAsia="Times New Roman" w:hAnsi="Times New Roman" w:cs="Times New Roman"/>
          <w:sz w:val="26"/>
          <w:szCs w:val="26"/>
          <w:lang w:eastAsia="ru-RU"/>
        </w:rPr>
        <w:t>смотрению принимаются коммерческие</w:t>
      </w:r>
      <w:r w:rsidRPr="005960AA">
        <w:rPr>
          <w:rFonts w:ascii="Times New Roman" w:eastAsia="Times New Roman" w:hAnsi="Times New Roman" w:cs="Times New Roman"/>
          <w:sz w:val="26"/>
          <w:szCs w:val="26"/>
          <w:lang w:eastAsia="ru-RU"/>
        </w:rPr>
        <w:t xml:space="preserve"> предложения, поступившие в ЗАО «БНК» не позднее 14.00 часов </w:t>
      </w:r>
      <w:r w:rsidR="00787701" w:rsidRPr="00787701">
        <w:rPr>
          <w:rFonts w:ascii="Times New Roman" w:eastAsia="Times New Roman" w:hAnsi="Times New Roman" w:cs="Times New Roman"/>
          <w:sz w:val="26"/>
          <w:szCs w:val="26"/>
          <w:lang w:eastAsia="ru-RU"/>
        </w:rPr>
        <w:t>по времени в Республике Б</w:t>
      </w:r>
      <w:r w:rsidR="00787701">
        <w:rPr>
          <w:rFonts w:ascii="Times New Roman" w:eastAsia="Times New Roman" w:hAnsi="Times New Roman" w:cs="Times New Roman"/>
          <w:sz w:val="26"/>
          <w:szCs w:val="26"/>
          <w:lang w:eastAsia="ru-RU"/>
        </w:rPr>
        <w:t xml:space="preserve">еларусь </w:t>
      </w:r>
      <w:r w:rsidR="00B227E4">
        <w:rPr>
          <w:rFonts w:ascii="Times New Roman" w:eastAsia="Times New Roman" w:hAnsi="Times New Roman" w:cs="Times New Roman"/>
          <w:sz w:val="26"/>
          <w:szCs w:val="26"/>
          <w:u w:val="single"/>
          <w:lang w:eastAsia="ru-RU"/>
        </w:rPr>
        <w:t>5</w:t>
      </w:r>
      <w:r w:rsidRPr="005960AA">
        <w:rPr>
          <w:rFonts w:ascii="Times New Roman" w:eastAsia="Times New Roman" w:hAnsi="Times New Roman" w:cs="Times New Roman"/>
          <w:sz w:val="26"/>
          <w:szCs w:val="26"/>
          <w:u w:val="single"/>
          <w:lang w:eastAsia="ru-RU"/>
        </w:rPr>
        <w:t xml:space="preserve"> а</w:t>
      </w:r>
      <w:r>
        <w:rPr>
          <w:rFonts w:ascii="Times New Roman" w:eastAsia="Times New Roman" w:hAnsi="Times New Roman" w:cs="Times New Roman"/>
          <w:sz w:val="26"/>
          <w:szCs w:val="26"/>
          <w:u w:val="single"/>
          <w:lang w:eastAsia="ru-RU"/>
        </w:rPr>
        <w:t>преля</w:t>
      </w:r>
      <w:r w:rsidRPr="005960AA">
        <w:rPr>
          <w:rFonts w:ascii="Times New Roman" w:eastAsia="Times New Roman" w:hAnsi="Times New Roman" w:cs="Times New Roman"/>
          <w:sz w:val="26"/>
          <w:szCs w:val="26"/>
          <w:u w:val="single"/>
          <w:lang w:eastAsia="ru-RU"/>
        </w:rPr>
        <w:t xml:space="preserve"> 2018 г. </w:t>
      </w:r>
      <w:r w:rsidRPr="005960AA">
        <w:rPr>
          <w:rFonts w:ascii="Times New Roman" w:eastAsia="Times New Roman" w:hAnsi="Times New Roman" w:cs="Times New Roman"/>
          <w:sz w:val="26"/>
          <w:szCs w:val="26"/>
          <w:lang w:eastAsia="ru-RU"/>
        </w:rPr>
        <w:t>Адре</w:t>
      </w:r>
      <w:r w:rsidR="00B67BB8">
        <w:rPr>
          <w:rFonts w:ascii="Times New Roman" w:eastAsia="Times New Roman" w:hAnsi="Times New Roman" w:cs="Times New Roman"/>
          <w:sz w:val="26"/>
          <w:szCs w:val="26"/>
          <w:lang w:eastAsia="ru-RU"/>
        </w:rPr>
        <w:t>с для предоставления коммерческого</w:t>
      </w:r>
      <w:r w:rsidRPr="005960AA">
        <w:rPr>
          <w:rFonts w:ascii="Times New Roman" w:eastAsia="Times New Roman" w:hAnsi="Times New Roman" w:cs="Times New Roman"/>
          <w:sz w:val="26"/>
          <w:szCs w:val="26"/>
          <w:lang w:eastAsia="ru-RU"/>
        </w:rPr>
        <w:t xml:space="preserve"> предложения: Республика Беларусь, 220140, г. Минск, ул. </w:t>
      </w:r>
      <w:r w:rsidRPr="005960AA">
        <w:rPr>
          <w:rFonts w:ascii="Times New Roman" w:eastAsia="Times New Roman" w:hAnsi="Times New Roman" w:cs="Times New Roman"/>
          <w:sz w:val="26"/>
          <w:szCs w:val="26"/>
          <w:lang w:eastAsia="ru-RU"/>
        </w:rPr>
        <w:lastRenderedPageBreak/>
        <w:t>Лещ</w:t>
      </w:r>
      <w:r w:rsidR="00B67BB8">
        <w:rPr>
          <w:rFonts w:ascii="Times New Roman" w:eastAsia="Times New Roman" w:hAnsi="Times New Roman" w:cs="Times New Roman"/>
          <w:sz w:val="26"/>
          <w:szCs w:val="26"/>
          <w:lang w:eastAsia="ru-RU"/>
        </w:rPr>
        <w:t>инского 4а, комн.305. Коммерческое</w:t>
      </w:r>
      <w:r w:rsidRPr="005960AA">
        <w:rPr>
          <w:rFonts w:ascii="Times New Roman" w:eastAsia="Times New Roman" w:hAnsi="Times New Roman" w:cs="Times New Roman"/>
          <w:sz w:val="26"/>
          <w:szCs w:val="26"/>
          <w:lang w:eastAsia="ru-RU"/>
        </w:rPr>
        <w:t xml:space="preserve"> предложение может направляться по почте или нарочным в запечатанном конверте с пометкой:</w:t>
      </w:r>
    </w:p>
    <w:p w:rsidR="00B25C14" w:rsidRPr="005960AA" w:rsidRDefault="00B25C14" w:rsidP="00B25C14">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«Конкурс коммерческих предложений по </w:t>
      </w:r>
      <w:r w:rsidRPr="005960AA">
        <w:rPr>
          <w:rFonts w:ascii="Times New Roman" w:eastAsia="Times New Roman" w:hAnsi="Times New Roman" w:cs="Times New Roman"/>
          <w:sz w:val="26"/>
          <w:szCs w:val="26"/>
          <w:u w:val="single"/>
          <w:lang w:eastAsia="ru-RU"/>
        </w:rPr>
        <w:t>(</w:t>
      </w:r>
      <w:r w:rsidRPr="005960AA">
        <w:rPr>
          <w:rFonts w:ascii="Times New Roman" w:eastAsia="Times New Roman" w:hAnsi="Times New Roman" w:cs="Times New Roman"/>
          <w:i/>
          <w:sz w:val="26"/>
          <w:szCs w:val="26"/>
          <w:u w:val="single"/>
          <w:lang w:eastAsia="ru-RU"/>
        </w:rPr>
        <w:t>указать вид нефтепродуктов</w:t>
      </w:r>
      <w:r w:rsidRPr="005960AA">
        <w:rPr>
          <w:rFonts w:ascii="Times New Roman" w:eastAsia="Times New Roman" w:hAnsi="Times New Roman" w:cs="Times New Roman"/>
          <w:sz w:val="26"/>
          <w:szCs w:val="26"/>
          <w:u w:val="single"/>
          <w:lang w:eastAsia="ru-RU"/>
        </w:rPr>
        <w:t>)</w:t>
      </w:r>
      <w:r w:rsidRPr="005960AA">
        <w:rPr>
          <w:rFonts w:ascii="Times New Roman" w:eastAsia="Times New Roman" w:hAnsi="Times New Roman" w:cs="Times New Roman"/>
          <w:sz w:val="26"/>
          <w:szCs w:val="26"/>
          <w:lang w:eastAsia="ru-RU"/>
        </w:rPr>
        <w:t>. НЕ ВСКРЫВАТЬ».</w:t>
      </w:r>
    </w:p>
    <w:p w:rsidR="00B25C14" w:rsidRPr="005960AA" w:rsidRDefault="00B67BB8" w:rsidP="00B25C14">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Также коммерческое</w:t>
      </w:r>
      <w:r w:rsidR="00B25C14" w:rsidRPr="005960AA">
        <w:rPr>
          <w:rFonts w:ascii="Times New Roman" w:eastAsia="Times New Roman" w:hAnsi="Times New Roman" w:cs="Times New Roman"/>
          <w:sz w:val="26"/>
          <w:szCs w:val="26"/>
          <w:lang w:eastAsia="ru-RU"/>
        </w:rPr>
        <w:t xml:space="preserve"> предложение может направляться по факсимильной связи, при этом время приема предложений по факсу с 12.00 до 14.00 часов </w:t>
      </w:r>
      <w:r w:rsidR="00787701" w:rsidRPr="00787701">
        <w:rPr>
          <w:rFonts w:ascii="Times New Roman" w:eastAsia="Times New Roman" w:hAnsi="Times New Roman" w:cs="Times New Roman"/>
          <w:sz w:val="26"/>
          <w:szCs w:val="26"/>
          <w:lang w:eastAsia="ru-RU"/>
        </w:rPr>
        <w:t>п</w:t>
      </w:r>
      <w:r w:rsidR="00787701">
        <w:rPr>
          <w:rFonts w:ascii="Times New Roman" w:eastAsia="Times New Roman" w:hAnsi="Times New Roman" w:cs="Times New Roman"/>
          <w:sz w:val="26"/>
          <w:szCs w:val="26"/>
          <w:lang w:eastAsia="ru-RU"/>
        </w:rPr>
        <w:t xml:space="preserve">о времени в Республике Беларусь </w:t>
      </w:r>
      <w:r w:rsidR="00B227E4">
        <w:rPr>
          <w:rFonts w:ascii="Times New Roman" w:eastAsia="Times New Roman" w:hAnsi="Times New Roman" w:cs="Times New Roman"/>
          <w:sz w:val="26"/>
          <w:szCs w:val="26"/>
          <w:u w:val="single"/>
          <w:lang w:eastAsia="ru-RU"/>
        </w:rPr>
        <w:t>5</w:t>
      </w:r>
      <w:r w:rsidR="00B25C14" w:rsidRPr="005960AA">
        <w:rPr>
          <w:rFonts w:ascii="Times New Roman" w:eastAsia="Times New Roman" w:hAnsi="Times New Roman" w:cs="Times New Roman"/>
          <w:sz w:val="26"/>
          <w:szCs w:val="26"/>
          <w:u w:val="single"/>
          <w:lang w:eastAsia="ru-RU"/>
        </w:rPr>
        <w:t> а</w:t>
      </w:r>
      <w:r w:rsidR="00B25C14">
        <w:rPr>
          <w:rFonts w:ascii="Times New Roman" w:eastAsia="Times New Roman" w:hAnsi="Times New Roman" w:cs="Times New Roman"/>
          <w:sz w:val="26"/>
          <w:szCs w:val="26"/>
          <w:u w:val="single"/>
          <w:lang w:eastAsia="ru-RU"/>
        </w:rPr>
        <w:t>преля</w:t>
      </w:r>
      <w:r w:rsidR="00B25C14" w:rsidRPr="005960AA">
        <w:rPr>
          <w:rFonts w:ascii="Times New Roman" w:eastAsia="Times New Roman" w:hAnsi="Times New Roman" w:cs="Times New Roman"/>
          <w:sz w:val="26"/>
          <w:szCs w:val="26"/>
          <w:u w:val="single"/>
          <w:lang w:eastAsia="ru-RU"/>
        </w:rPr>
        <w:t xml:space="preserve"> 2018 г.  </w:t>
      </w:r>
      <w:r w:rsidR="00B25C14" w:rsidRPr="005960AA">
        <w:rPr>
          <w:rFonts w:ascii="Times New Roman" w:eastAsia="Times New Roman" w:hAnsi="Times New Roman" w:cs="Times New Roman"/>
          <w:sz w:val="26"/>
          <w:szCs w:val="26"/>
          <w:lang w:eastAsia="ru-RU"/>
        </w:rPr>
        <w:t>(номер факса будет указан дополнительно).</w:t>
      </w:r>
    </w:p>
    <w:p w:rsidR="00B25C14" w:rsidRPr="005960AA" w:rsidRDefault="00B67BB8" w:rsidP="00B25C14">
      <w:pPr>
        <w:spacing w:after="0" w:line="240" w:lineRule="auto"/>
        <w:ind w:firstLine="426"/>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Коммерческое</w:t>
      </w:r>
      <w:r w:rsidR="00B25C14" w:rsidRPr="005960AA">
        <w:rPr>
          <w:rFonts w:ascii="Times New Roman" w:eastAsia="Times New Roman" w:hAnsi="Times New Roman" w:cs="Times New Roman"/>
          <w:sz w:val="26"/>
          <w:szCs w:val="26"/>
          <w:lang w:eastAsia="ru-RU"/>
        </w:rPr>
        <w:t xml:space="preserve">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14.00 часов </w:t>
      </w:r>
      <w:r w:rsidR="00787701" w:rsidRPr="00787701">
        <w:rPr>
          <w:rFonts w:ascii="Times New Roman" w:eastAsia="Times New Roman" w:hAnsi="Times New Roman" w:cs="Times New Roman"/>
          <w:sz w:val="26"/>
          <w:szCs w:val="26"/>
          <w:lang w:eastAsia="ru-RU"/>
        </w:rPr>
        <w:t>п</w:t>
      </w:r>
      <w:r w:rsidR="00787701">
        <w:rPr>
          <w:rFonts w:ascii="Times New Roman" w:eastAsia="Times New Roman" w:hAnsi="Times New Roman" w:cs="Times New Roman"/>
          <w:sz w:val="26"/>
          <w:szCs w:val="26"/>
          <w:lang w:eastAsia="ru-RU"/>
        </w:rPr>
        <w:t xml:space="preserve">о времени в Республике Беларусь </w:t>
      </w:r>
      <w:r w:rsidR="00B227E4">
        <w:rPr>
          <w:rFonts w:ascii="Times New Roman" w:eastAsia="Times New Roman" w:hAnsi="Times New Roman" w:cs="Times New Roman"/>
          <w:sz w:val="26"/>
          <w:szCs w:val="26"/>
          <w:u w:val="single"/>
          <w:lang w:eastAsia="ru-RU"/>
        </w:rPr>
        <w:t>5</w:t>
      </w:r>
      <w:r w:rsidR="00B25C14" w:rsidRPr="005960AA">
        <w:rPr>
          <w:rFonts w:ascii="Times New Roman" w:eastAsia="Times New Roman" w:hAnsi="Times New Roman" w:cs="Times New Roman"/>
          <w:sz w:val="26"/>
          <w:szCs w:val="26"/>
          <w:u w:val="single"/>
          <w:lang w:eastAsia="ru-RU"/>
        </w:rPr>
        <w:t xml:space="preserve"> а</w:t>
      </w:r>
      <w:r w:rsidR="00B25C14">
        <w:rPr>
          <w:rFonts w:ascii="Times New Roman" w:eastAsia="Times New Roman" w:hAnsi="Times New Roman" w:cs="Times New Roman"/>
          <w:sz w:val="26"/>
          <w:szCs w:val="26"/>
          <w:u w:val="single"/>
          <w:lang w:eastAsia="ru-RU"/>
        </w:rPr>
        <w:t>преля</w:t>
      </w:r>
      <w:r w:rsidR="00B25C14" w:rsidRPr="005960AA">
        <w:rPr>
          <w:rFonts w:ascii="Times New Roman" w:eastAsia="Times New Roman" w:hAnsi="Times New Roman" w:cs="Times New Roman"/>
          <w:sz w:val="26"/>
          <w:szCs w:val="26"/>
          <w:u w:val="single"/>
          <w:lang w:eastAsia="ru-RU"/>
        </w:rPr>
        <w:t xml:space="preserve"> 2018 г. </w:t>
      </w:r>
    </w:p>
    <w:p w:rsidR="00B25C14" w:rsidRPr="005960AA" w:rsidRDefault="00B25C14" w:rsidP="00B25C14">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B25C14" w:rsidRPr="005960AA" w:rsidRDefault="00B25C14" w:rsidP="00B25C14">
      <w:pPr>
        <w:spacing w:after="0" w:line="240" w:lineRule="auto"/>
        <w:ind w:firstLine="426"/>
        <w:jc w:val="both"/>
        <w:rPr>
          <w:rFonts w:ascii="Times New Roman" w:eastAsia="Times New Roman" w:hAnsi="Times New Roman" w:cs="Times New Roman"/>
          <w:b/>
          <w:sz w:val="26"/>
          <w:szCs w:val="26"/>
          <w:u w:val="single"/>
          <w:lang w:eastAsia="ru-RU"/>
        </w:rPr>
      </w:pPr>
      <w:r w:rsidRPr="005960AA">
        <w:rPr>
          <w:rFonts w:ascii="Times New Roman" w:eastAsia="Times New Roman" w:hAnsi="Times New Roman" w:cs="Times New Roman"/>
          <w:b/>
          <w:sz w:val="26"/>
          <w:szCs w:val="26"/>
          <w:u w:val="single"/>
          <w:lang w:eastAsia="ru-RU"/>
        </w:rPr>
        <w:t xml:space="preserve">Участник не </w:t>
      </w:r>
      <w:r w:rsidR="00415419">
        <w:rPr>
          <w:rFonts w:ascii="Times New Roman" w:eastAsia="Times New Roman" w:hAnsi="Times New Roman" w:cs="Times New Roman"/>
          <w:b/>
          <w:sz w:val="26"/>
          <w:szCs w:val="26"/>
          <w:u w:val="single"/>
          <w:lang w:eastAsia="ru-RU"/>
        </w:rPr>
        <w:t>имеет права снизить поправку, представленную в коммерческом предложении,</w:t>
      </w:r>
      <w:r w:rsidRPr="005960AA">
        <w:rPr>
          <w:rFonts w:ascii="Times New Roman" w:eastAsia="Times New Roman" w:hAnsi="Times New Roman" w:cs="Times New Roman"/>
          <w:b/>
          <w:sz w:val="26"/>
          <w:szCs w:val="26"/>
          <w:u w:val="single"/>
          <w:lang w:eastAsia="ru-RU"/>
        </w:rPr>
        <w:t xml:space="preserve"> либо отозвать поданное предложение после истечения срока, уста</w:t>
      </w:r>
      <w:r w:rsidR="00415419">
        <w:rPr>
          <w:rFonts w:ascii="Times New Roman" w:eastAsia="Times New Roman" w:hAnsi="Times New Roman" w:cs="Times New Roman"/>
          <w:b/>
          <w:sz w:val="26"/>
          <w:szCs w:val="26"/>
          <w:u w:val="single"/>
          <w:lang w:eastAsia="ru-RU"/>
        </w:rPr>
        <w:t>новленного для приема коммерческих</w:t>
      </w:r>
      <w:r w:rsidRPr="005960AA">
        <w:rPr>
          <w:rFonts w:ascii="Times New Roman" w:eastAsia="Times New Roman" w:hAnsi="Times New Roman" w:cs="Times New Roman"/>
          <w:b/>
          <w:sz w:val="26"/>
          <w:szCs w:val="26"/>
          <w:u w:val="single"/>
          <w:lang w:eastAsia="ru-RU"/>
        </w:rPr>
        <w:t xml:space="preserve"> предложен</w:t>
      </w:r>
      <w:r w:rsidR="00B227E4">
        <w:rPr>
          <w:rFonts w:ascii="Times New Roman" w:eastAsia="Times New Roman" w:hAnsi="Times New Roman" w:cs="Times New Roman"/>
          <w:b/>
          <w:sz w:val="26"/>
          <w:szCs w:val="26"/>
          <w:u w:val="single"/>
          <w:lang w:eastAsia="ru-RU"/>
        </w:rPr>
        <w:t>ий: 14.00 (</w:t>
      </w:r>
      <w:r w:rsidR="00E31C88" w:rsidRPr="00E31C88">
        <w:rPr>
          <w:rFonts w:ascii="Times New Roman" w:eastAsia="Times New Roman" w:hAnsi="Times New Roman" w:cs="Times New Roman"/>
          <w:b/>
          <w:sz w:val="26"/>
          <w:szCs w:val="26"/>
          <w:u w:val="single"/>
          <w:lang w:eastAsia="ru-RU"/>
        </w:rPr>
        <w:t>п</w:t>
      </w:r>
      <w:r w:rsidR="00E31C88">
        <w:rPr>
          <w:rFonts w:ascii="Times New Roman" w:eastAsia="Times New Roman" w:hAnsi="Times New Roman" w:cs="Times New Roman"/>
          <w:b/>
          <w:sz w:val="26"/>
          <w:szCs w:val="26"/>
          <w:u w:val="single"/>
          <w:lang w:eastAsia="ru-RU"/>
        </w:rPr>
        <w:t>о времени в Республике Беларусь</w:t>
      </w:r>
      <w:r w:rsidR="00B227E4">
        <w:rPr>
          <w:rFonts w:ascii="Times New Roman" w:eastAsia="Times New Roman" w:hAnsi="Times New Roman" w:cs="Times New Roman"/>
          <w:b/>
          <w:sz w:val="26"/>
          <w:szCs w:val="26"/>
          <w:u w:val="single"/>
          <w:lang w:eastAsia="ru-RU"/>
        </w:rPr>
        <w:t>) 5</w:t>
      </w:r>
      <w:r w:rsidRPr="005960AA">
        <w:rPr>
          <w:rFonts w:ascii="Times New Roman" w:eastAsia="Times New Roman" w:hAnsi="Times New Roman" w:cs="Times New Roman"/>
          <w:b/>
          <w:sz w:val="26"/>
          <w:szCs w:val="26"/>
          <w:u w:val="single"/>
          <w:lang w:eastAsia="ru-RU"/>
        </w:rPr>
        <w:t xml:space="preserve"> а</w:t>
      </w:r>
      <w:r>
        <w:rPr>
          <w:rFonts w:ascii="Times New Roman" w:eastAsia="Times New Roman" w:hAnsi="Times New Roman" w:cs="Times New Roman"/>
          <w:b/>
          <w:sz w:val="26"/>
          <w:szCs w:val="26"/>
          <w:u w:val="single"/>
          <w:lang w:eastAsia="ru-RU"/>
        </w:rPr>
        <w:t>преля</w:t>
      </w:r>
      <w:r w:rsidRPr="005960AA">
        <w:rPr>
          <w:rFonts w:ascii="Times New Roman" w:eastAsia="Times New Roman" w:hAnsi="Times New Roman" w:cs="Times New Roman"/>
          <w:b/>
          <w:sz w:val="26"/>
          <w:szCs w:val="26"/>
          <w:u w:val="single"/>
          <w:lang w:eastAsia="ru-RU"/>
        </w:rPr>
        <w:t xml:space="preserve"> 2018 г.</w:t>
      </w:r>
    </w:p>
    <w:p w:rsidR="00B25C14" w:rsidRPr="005960AA" w:rsidRDefault="00B25C14" w:rsidP="00B25C14">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К рас</w:t>
      </w:r>
      <w:r w:rsidR="00415419">
        <w:rPr>
          <w:rFonts w:ascii="Times New Roman" w:eastAsia="Times New Roman" w:hAnsi="Times New Roman" w:cs="Times New Roman"/>
          <w:b/>
          <w:sz w:val="26"/>
          <w:szCs w:val="26"/>
          <w:lang w:eastAsia="ru-RU"/>
        </w:rPr>
        <w:t xml:space="preserve">смотрению принимаются коммерческие </w:t>
      </w:r>
      <w:r w:rsidRPr="005960AA">
        <w:rPr>
          <w:rFonts w:ascii="Times New Roman" w:eastAsia="Times New Roman" w:hAnsi="Times New Roman" w:cs="Times New Roman"/>
          <w:b/>
          <w:sz w:val="26"/>
          <w:szCs w:val="26"/>
          <w:lang w:eastAsia="ru-RU"/>
        </w:rPr>
        <w:t xml:space="preserve">предложения, оформленные в соответствии с формой, являющейся неотъемлемой частью настоящих условий и заключенного Участником Соглашения об участии (Приложение № </w:t>
      </w:r>
      <w:r>
        <w:rPr>
          <w:rFonts w:ascii="Times New Roman" w:eastAsia="Times New Roman" w:hAnsi="Times New Roman" w:cs="Times New Roman"/>
          <w:b/>
          <w:sz w:val="26"/>
          <w:szCs w:val="26"/>
          <w:lang w:eastAsia="ru-RU"/>
        </w:rPr>
        <w:t>1</w:t>
      </w:r>
      <w:r w:rsidRPr="005960AA">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B25C14" w:rsidRPr="005960AA" w:rsidRDefault="00B25C14" w:rsidP="00B25C14">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Язык, на котором</w:t>
      </w:r>
      <w:r w:rsidR="00415419">
        <w:rPr>
          <w:rFonts w:ascii="Times New Roman" w:eastAsia="Times New Roman" w:hAnsi="Times New Roman" w:cs="Times New Roman"/>
          <w:sz w:val="26"/>
          <w:szCs w:val="26"/>
          <w:lang w:eastAsia="ru-RU"/>
        </w:rPr>
        <w:t xml:space="preserve"> м</w:t>
      </w:r>
      <w:r w:rsidR="00B67BB8">
        <w:rPr>
          <w:rFonts w:ascii="Times New Roman" w:eastAsia="Times New Roman" w:hAnsi="Times New Roman" w:cs="Times New Roman"/>
          <w:sz w:val="26"/>
          <w:szCs w:val="26"/>
          <w:lang w:eastAsia="ru-RU"/>
        </w:rPr>
        <w:t>ожет быть оформлено коммерческое</w:t>
      </w:r>
      <w:r w:rsidRPr="005960AA">
        <w:rPr>
          <w:rFonts w:ascii="Times New Roman" w:eastAsia="Times New Roman" w:hAnsi="Times New Roman" w:cs="Times New Roman"/>
          <w:sz w:val="26"/>
          <w:szCs w:val="26"/>
          <w:lang w:eastAsia="ru-RU"/>
        </w:rPr>
        <w:t xml:space="preserve"> предложение: русский, английский.</w:t>
      </w:r>
    </w:p>
    <w:p w:rsidR="008A4000" w:rsidRPr="00205B19" w:rsidRDefault="008A4000" w:rsidP="008A4000">
      <w:pPr>
        <w:spacing w:after="0" w:line="240" w:lineRule="auto"/>
        <w:ind w:firstLine="426"/>
        <w:jc w:val="both"/>
        <w:rPr>
          <w:rFonts w:ascii="Times New Roman" w:eastAsia="Times New Roman" w:hAnsi="Times New Roman" w:cs="Times New Roman"/>
          <w:b/>
          <w:snapToGrid w:val="0"/>
          <w:sz w:val="26"/>
          <w:szCs w:val="26"/>
          <w:u w:val="single"/>
          <w:lang w:eastAsia="ru-RU"/>
        </w:rPr>
      </w:pPr>
      <w:r w:rsidRPr="00205B19">
        <w:rPr>
          <w:rFonts w:ascii="Times New Roman" w:eastAsia="Times New Roman" w:hAnsi="Times New Roman" w:cs="Times New Roman"/>
          <w:b/>
          <w:snapToGrid w:val="0"/>
          <w:sz w:val="26"/>
          <w:szCs w:val="26"/>
          <w:u w:val="single"/>
          <w:lang w:eastAsia="ru-RU"/>
        </w:rPr>
        <w:t>Обязательная информация, которая</w:t>
      </w:r>
      <w:r w:rsidR="00B67BB8">
        <w:rPr>
          <w:rFonts w:ascii="Times New Roman" w:eastAsia="Times New Roman" w:hAnsi="Times New Roman" w:cs="Times New Roman"/>
          <w:b/>
          <w:snapToGrid w:val="0"/>
          <w:sz w:val="26"/>
          <w:szCs w:val="26"/>
          <w:u w:val="single"/>
          <w:lang w:eastAsia="ru-RU"/>
        </w:rPr>
        <w:t xml:space="preserve"> должна содержаться в к</w:t>
      </w:r>
      <w:r w:rsidR="00415419">
        <w:rPr>
          <w:rFonts w:ascii="Times New Roman" w:eastAsia="Times New Roman" w:hAnsi="Times New Roman" w:cs="Times New Roman"/>
          <w:b/>
          <w:snapToGrid w:val="0"/>
          <w:sz w:val="26"/>
          <w:szCs w:val="26"/>
          <w:u w:val="single"/>
          <w:lang w:eastAsia="ru-RU"/>
        </w:rPr>
        <w:t>оммерческом</w:t>
      </w:r>
      <w:r w:rsidRPr="00205B19">
        <w:rPr>
          <w:rFonts w:ascii="Times New Roman" w:eastAsia="Times New Roman" w:hAnsi="Times New Roman" w:cs="Times New Roman"/>
          <w:b/>
          <w:snapToGrid w:val="0"/>
          <w:sz w:val="26"/>
          <w:szCs w:val="26"/>
          <w:u w:val="single"/>
          <w:lang w:eastAsia="ru-RU"/>
        </w:rPr>
        <w:t xml:space="preserve"> предложении Участника: </w:t>
      </w:r>
    </w:p>
    <w:p w:rsidR="008A4000" w:rsidRPr="00205B19" w:rsidRDefault="008A4000" w:rsidP="008A4000">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205B19">
        <w:rPr>
          <w:rFonts w:ascii="Times New Roman" w:eastAsia="Times New Roman" w:hAnsi="Times New Roman" w:cs="Times New Roman"/>
          <w:b/>
          <w:snapToGrid w:val="0"/>
          <w:sz w:val="26"/>
          <w:szCs w:val="26"/>
          <w:lang w:eastAsia="ru-RU"/>
        </w:rPr>
        <w:t>наименование Товара;</w:t>
      </w:r>
    </w:p>
    <w:p w:rsidR="004D5B86" w:rsidRPr="00205B19" w:rsidRDefault="004D5B86" w:rsidP="008A4000">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205B19">
        <w:rPr>
          <w:rFonts w:ascii="Times New Roman" w:eastAsia="Times New Roman" w:hAnsi="Times New Roman" w:cs="Times New Roman"/>
          <w:b/>
          <w:snapToGrid w:val="0"/>
          <w:sz w:val="26"/>
          <w:szCs w:val="26"/>
          <w:lang w:eastAsia="ru-RU"/>
        </w:rPr>
        <w:t>производитель;</w:t>
      </w:r>
    </w:p>
    <w:p w:rsidR="008A4000" w:rsidRPr="00205B19" w:rsidRDefault="008A4000" w:rsidP="008A4000">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205B19">
        <w:rPr>
          <w:rFonts w:ascii="Times New Roman" w:eastAsia="Times New Roman" w:hAnsi="Times New Roman" w:cs="Times New Roman"/>
          <w:b/>
          <w:snapToGrid w:val="0"/>
          <w:sz w:val="26"/>
          <w:szCs w:val="26"/>
          <w:lang w:eastAsia="ru-RU"/>
        </w:rPr>
        <w:t>заявленный к приобретению объем Товара</w:t>
      </w:r>
      <w:r w:rsidR="004064F1" w:rsidRPr="00205B19">
        <w:rPr>
          <w:rFonts w:ascii="Times New Roman" w:eastAsia="Times New Roman" w:hAnsi="Times New Roman" w:cs="Times New Roman"/>
          <w:b/>
          <w:snapToGrid w:val="0"/>
          <w:sz w:val="26"/>
          <w:szCs w:val="26"/>
          <w:lang w:eastAsia="ru-RU"/>
        </w:rPr>
        <w:t xml:space="preserve"> для выбранного базиса поставки</w:t>
      </w:r>
      <w:r w:rsidRPr="00205B19">
        <w:rPr>
          <w:rFonts w:ascii="Times New Roman" w:eastAsia="Times New Roman" w:hAnsi="Times New Roman" w:cs="Times New Roman"/>
          <w:b/>
          <w:snapToGrid w:val="0"/>
          <w:sz w:val="26"/>
          <w:szCs w:val="26"/>
          <w:lang w:eastAsia="ru-RU"/>
        </w:rPr>
        <w:t>;</w:t>
      </w:r>
    </w:p>
    <w:p w:rsidR="005D2007" w:rsidRPr="00205B19" w:rsidRDefault="00A26A92" w:rsidP="00FE526B">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z w:val="26"/>
          <w:szCs w:val="26"/>
          <w:lang w:eastAsia="ru-RU"/>
        </w:rPr>
      </w:pPr>
      <w:r w:rsidRPr="00205B19">
        <w:rPr>
          <w:rFonts w:ascii="Times New Roman" w:eastAsia="Times New Roman" w:hAnsi="Times New Roman" w:cs="Times New Roman"/>
          <w:b/>
          <w:snapToGrid w:val="0"/>
          <w:sz w:val="26"/>
          <w:szCs w:val="26"/>
          <w:lang w:eastAsia="ru-RU"/>
        </w:rPr>
        <w:t>цен</w:t>
      </w:r>
      <w:r w:rsidR="00D13462" w:rsidRPr="00205B19">
        <w:rPr>
          <w:rFonts w:ascii="Times New Roman" w:eastAsia="Times New Roman" w:hAnsi="Times New Roman" w:cs="Times New Roman"/>
          <w:b/>
          <w:snapToGrid w:val="0"/>
          <w:sz w:val="26"/>
          <w:szCs w:val="26"/>
          <w:lang w:eastAsia="ru-RU"/>
        </w:rPr>
        <w:t>овое предложение</w:t>
      </w:r>
      <w:r w:rsidR="008A4000" w:rsidRPr="00205B19">
        <w:rPr>
          <w:rFonts w:ascii="Times New Roman" w:eastAsia="Times New Roman" w:hAnsi="Times New Roman" w:cs="Times New Roman"/>
          <w:snapToGrid w:val="0"/>
          <w:sz w:val="26"/>
          <w:szCs w:val="26"/>
          <w:lang w:eastAsia="ru-RU"/>
        </w:rPr>
        <w:t> </w:t>
      </w:r>
      <w:r w:rsidR="00D13462" w:rsidRPr="00205B19">
        <w:rPr>
          <w:rFonts w:ascii="Times New Roman" w:eastAsia="Times New Roman" w:hAnsi="Times New Roman" w:cs="Times New Roman"/>
          <w:snapToGrid w:val="0"/>
          <w:sz w:val="26"/>
          <w:szCs w:val="26"/>
          <w:lang w:eastAsia="ru-RU"/>
        </w:rPr>
        <w:t xml:space="preserve">- поправка </w:t>
      </w:r>
      <w:r w:rsidR="005D2007" w:rsidRPr="00205B19">
        <w:rPr>
          <w:rFonts w:ascii="Times New Roman" w:eastAsia="Times New Roman" w:hAnsi="Times New Roman" w:cs="Times New Roman"/>
          <w:snapToGrid w:val="0"/>
          <w:sz w:val="26"/>
          <w:szCs w:val="26"/>
          <w:lang w:eastAsia="ru-RU"/>
        </w:rPr>
        <w:t xml:space="preserve">должна быть указана </w:t>
      </w:r>
      <w:r w:rsidR="005D2007" w:rsidRPr="00205B19">
        <w:rPr>
          <w:rFonts w:ascii="Times New Roman" w:eastAsia="Times New Roman" w:hAnsi="Times New Roman" w:cs="Times New Roman"/>
          <w:b/>
          <w:snapToGrid w:val="0"/>
          <w:sz w:val="26"/>
          <w:szCs w:val="26"/>
          <w:lang w:eastAsia="ru-RU"/>
        </w:rPr>
        <w:t>в долларах США за метрическую тонну</w:t>
      </w:r>
      <w:r w:rsidR="005D2007" w:rsidRPr="00205B19">
        <w:rPr>
          <w:rFonts w:ascii="Times New Roman" w:eastAsia="Times New Roman" w:hAnsi="Times New Roman" w:cs="Times New Roman"/>
          <w:snapToGrid w:val="0"/>
          <w:sz w:val="26"/>
          <w:szCs w:val="26"/>
          <w:lang w:eastAsia="ru-RU"/>
        </w:rPr>
        <w:t xml:space="preserve"> Товара на условиях </w:t>
      </w:r>
      <w:r w:rsidR="005D2007" w:rsidRPr="00205B19">
        <w:rPr>
          <w:rFonts w:ascii="Times New Roman" w:eastAsia="Times New Roman" w:hAnsi="Times New Roman" w:cs="Times New Roman"/>
          <w:b/>
          <w:snapToGrid w:val="0"/>
          <w:sz w:val="26"/>
          <w:szCs w:val="26"/>
          <w:lang w:eastAsia="ru-RU"/>
        </w:rPr>
        <w:t>FCA ст. Новополоцк</w:t>
      </w:r>
      <w:r w:rsidR="00FE526B">
        <w:rPr>
          <w:rFonts w:ascii="Times New Roman" w:eastAsia="Times New Roman" w:hAnsi="Times New Roman" w:cs="Times New Roman"/>
          <w:b/>
          <w:snapToGrid w:val="0"/>
          <w:sz w:val="26"/>
          <w:szCs w:val="26"/>
          <w:lang w:eastAsia="ru-RU"/>
        </w:rPr>
        <w:t xml:space="preserve"> </w:t>
      </w:r>
      <w:r w:rsidR="00FE526B" w:rsidRPr="00FE526B">
        <w:rPr>
          <w:rFonts w:ascii="Times New Roman" w:eastAsia="Times New Roman" w:hAnsi="Times New Roman" w:cs="Times New Roman"/>
          <w:snapToGrid w:val="0"/>
          <w:sz w:val="26"/>
          <w:szCs w:val="26"/>
          <w:lang w:eastAsia="ru-RU"/>
        </w:rPr>
        <w:t>(при поставке железнодорожным транспортом)</w:t>
      </w:r>
      <w:r w:rsidR="00B25C14">
        <w:rPr>
          <w:rFonts w:ascii="Times New Roman" w:eastAsia="Times New Roman" w:hAnsi="Times New Roman" w:cs="Times New Roman"/>
          <w:b/>
          <w:snapToGrid w:val="0"/>
          <w:sz w:val="26"/>
          <w:szCs w:val="26"/>
          <w:lang w:eastAsia="ru-RU"/>
        </w:rPr>
        <w:t>/</w:t>
      </w:r>
      <w:r w:rsidR="00FE526B" w:rsidRPr="00FE526B">
        <w:rPr>
          <w:rFonts w:ascii="Times New Roman" w:eastAsia="Times New Roman" w:hAnsi="Times New Roman" w:cs="Times New Roman"/>
          <w:b/>
          <w:snapToGrid w:val="0"/>
          <w:sz w:val="26"/>
          <w:szCs w:val="26"/>
          <w:lang w:eastAsia="ru-RU"/>
        </w:rPr>
        <w:t>FCA участок налива жидкого битума ОАО «Нафтан»</w:t>
      </w:r>
      <w:r w:rsidR="00FE526B">
        <w:rPr>
          <w:rFonts w:ascii="Times New Roman" w:eastAsia="Times New Roman" w:hAnsi="Times New Roman" w:cs="Times New Roman"/>
          <w:b/>
          <w:snapToGrid w:val="0"/>
          <w:sz w:val="26"/>
          <w:szCs w:val="26"/>
          <w:lang w:eastAsia="ru-RU"/>
        </w:rPr>
        <w:t xml:space="preserve"> </w:t>
      </w:r>
      <w:r w:rsidR="00FE526B" w:rsidRPr="006A1CC7">
        <w:rPr>
          <w:rFonts w:ascii="Times New Roman" w:eastAsia="Times New Roman" w:hAnsi="Times New Roman" w:cs="Times New Roman"/>
          <w:snapToGrid w:val="0"/>
          <w:sz w:val="26"/>
          <w:szCs w:val="26"/>
          <w:lang w:eastAsia="ru-RU"/>
        </w:rPr>
        <w:t>(при поставке автотранспортом)</w:t>
      </w:r>
      <w:r w:rsidR="005D2007" w:rsidRPr="00205B19">
        <w:rPr>
          <w:rFonts w:ascii="Times New Roman" w:eastAsia="Times New Roman" w:hAnsi="Times New Roman" w:cs="Times New Roman"/>
          <w:snapToGrid w:val="0"/>
          <w:sz w:val="26"/>
          <w:szCs w:val="26"/>
          <w:lang w:eastAsia="ru-RU"/>
        </w:rPr>
        <w:t>. Поправка, указанная на условиях DAP граница Республики Беларусь, будет самостоятельно приведена ЗАО «БНК» к базису FCA</w:t>
      </w:r>
      <w:r w:rsidR="00FE526B">
        <w:rPr>
          <w:rFonts w:ascii="Times New Roman" w:eastAsia="Times New Roman" w:hAnsi="Times New Roman" w:cs="Times New Roman"/>
          <w:snapToGrid w:val="0"/>
          <w:sz w:val="26"/>
          <w:szCs w:val="26"/>
          <w:lang w:eastAsia="ru-RU"/>
        </w:rPr>
        <w:br/>
      </w:r>
      <w:r w:rsidR="005D2007" w:rsidRPr="00205B19">
        <w:rPr>
          <w:rFonts w:ascii="Times New Roman" w:eastAsia="Times New Roman" w:hAnsi="Times New Roman" w:cs="Times New Roman"/>
          <w:snapToGrid w:val="0"/>
          <w:sz w:val="26"/>
          <w:szCs w:val="26"/>
          <w:lang w:eastAsia="ru-RU"/>
        </w:rPr>
        <w:t xml:space="preserve">ст. Новополоцк и будет применяться в формулах расчёта цены товара. </w:t>
      </w:r>
    </w:p>
    <w:p w:rsidR="005D2007" w:rsidRPr="00205B19" w:rsidRDefault="005D2007" w:rsidP="00155323">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z w:val="26"/>
          <w:szCs w:val="26"/>
          <w:lang w:eastAsia="ru-RU"/>
        </w:rPr>
      </w:pPr>
      <w:r w:rsidRPr="00205B19">
        <w:rPr>
          <w:rFonts w:ascii="Times New Roman" w:eastAsia="Times New Roman" w:hAnsi="Times New Roman" w:cs="Times New Roman"/>
          <w:b/>
          <w:sz w:val="26"/>
          <w:szCs w:val="26"/>
          <w:lang w:eastAsia="ru-RU"/>
        </w:rPr>
        <w:t xml:space="preserve">базис поставки Товара: </w:t>
      </w:r>
      <w:r w:rsidR="00FE526B" w:rsidRPr="00FE526B">
        <w:rPr>
          <w:rFonts w:ascii="Times New Roman" w:eastAsia="Times New Roman" w:hAnsi="Times New Roman" w:cs="Times New Roman"/>
          <w:b/>
          <w:sz w:val="26"/>
          <w:szCs w:val="26"/>
          <w:lang w:val="en-US" w:eastAsia="ru-RU"/>
        </w:rPr>
        <w:t>FCA</w:t>
      </w:r>
      <w:r w:rsidR="00FE526B" w:rsidRPr="00FE526B">
        <w:rPr>
          <w:rFonts w:ascii="Times New Roman" w:eastAsia="Times New Roman" w:hAnsi="Times New Roman" w:cs="Times New Roman"/>
          <w:b/>
          <w:sz w:val="26"/>
          <w:szCs w:val="26"/>
          <w:lang w:eastAsia="ru-RU"/>
        </w:rPr>
        <w:t xml:space="preserve"> ст. Новополоцк </w:t>
      </w:r>
      <w:r w:rsidR="00FE526B" w:rsidRPr="00155323">
        <w:rPr>
          <w:rFonts w:ascii="Times New Roman" w:eastAsia="Times New Roman" w:hAnsi="Times New Roman" w:cs="Times New Roman"/>
          <w:sz w:val="26"/>
          <w:szCs w:val="26"/>
          <w:lang w:eastAsia="ru-RU"/>
        </w:rPr>
        <w:t>(при поставке железнодорожным транспортом</w:t>
      </w:r>
      <w:r w:rsidR="00155323" w:rsidRPr="00155323">
        <w:rPr>
          <w:rFonts w:ascii="Times New Roman" w:eastAsia="Times New Roman" w:hAnsi="Times New Roman" w:cs="Times New Roman"/>
          <w:sz w:val="26"/>
          <w:szCs w:val="26"/>
          <w:lang w:eastAsia="ru-RU"/>
        </w:rPr>
        <w:t xml:space="preserve"> цистернами приватного или арендованного парка СПС</w:t>
      </w:r>
      <w:r w:rsidR="00FE526B" w:rsidRPr="00155323">
        <w:rPr>
          <w:rFonts w:ascii="Times New Roman" w:eastAsia="Times New Roman" w:hAnsi="Times New Roman" w:cs="Times New Roman"/>
          <w:sz w:val="26"/>
          <w:szCs w:val="26"/>
          <w:lang w:eastAsia="ru-RU"/>
        </w:rPr>
        <w:t>)</w:t>
      </w:r>
      <w:r w:rsidR="00155323">
        <w:rPr>
          <w:rFonts w:ascii="Times New Roman" w:eastAsia="Times New Roman" w:hAnsi="Times New Roman" w:cs="Times New Roman"/>
          <w:b/>
          <w:sz w:val="26"/>
          <w:szCs w:val="26"/>
          <w:lang w:eastAsia="ru-RU"/>
        </w:rPr>
        <w:t xml:space="preserve">, </w:t>
      </w:r>
      <w:r w:rsidR="00FE526B" w:rsidRPr="00FE526B">
        <w:rPr>
          <w:rFonts w:ascii="Times New Roman" w:eastAsia="Times New Roman" w:hAnsi="Times New Roman" w:cs="Times New Roman"/>
          <w:b/>
          <w:sz w:val="26"/>
          <w:szCs w:val="26"/>
          <w:lang w:val="en-US" w:eastAsia="ru-RU"/>
        </w:rPr>
        <w:t>FCA</w:t>
      </w:r>
      <w:r w:rsidR="00FE526B" w:rsidRPr="00FE526B">
        <w:rPr>
          <w:rFonts w:ascii="Times New Roman" w:eastAsia="Times New Roman" w:hAnsi="Times New Roman" w:cs="Times New Roman"/>
          <w:b/>
          <w:sz w:val="26"/>
          <w:szCs w:val="26"/>
          <w:lang w:eastAsia="ru-RU"/>
        </w:rPr>
        <w:t xml:space="preserve"> участок налива жидкого битума</w:t>
      </w:r>
      <w:r w:rsidR="00155323">
        <w:rPr>
          <w:rFonts w:ascii="Times New Roman" w:eastAsia="Times New Roman" w:hAnsi="Times New Roman" w:cs="Times New Roman"/>
          <w:b/>
          <w:sz w:val="26"/>
          <w:szCs w:val="26"/>
          <w:lang w:eastAsia="ru-RU"/>
        </w:rPr>
        <w:t xml:space="preserve"> </w:t>
      </w:r>
      <w:r w:rsidR="00FE526B" w:rsidRPr="00FE526B">
        <w:rPr>
          <w:rFonts w:ascii="Times New Roman" w:eastAsia="Times New Roman" w:hAnsi="Times New Roman" w:cs="Times New Roman"/>
          <w:b/>
          <w:sz w:val="26"/>
          <w:szCs w:val="26"/>
          <w:lang w:eastAsia="ru-RU"/>
        </w:rPr>
        <w:t xml:space="preserve">ОАО «Нафтан» </w:t>
      </w:r>
      <w:r w:rsidR="00FE526B" w:rsidRPr="00155323">
        <w:rPr>
          <w:rFonts w:ascii="Times New Roman" w:eastAsia="Times New Roman" w:hAnsi="Times New Roman" w:cs="Times New Roman"/>
          <w:sz w:val="26"/>
          <w:szCs w:val="26"/>
          <w:lang w:eastAsia="ru-RU"/>
        </w:rPr>
        <w:t>(при поставке автотранспортом)</w:t>
      </w:r>
      <w:r w:rsidR="00155323">
        <w:rPr>
          <w:rFonts w:ascii="Times New Roman" w:eastAsia="Times New Roman" w:hAnsi="Times New Roman" w:cs="Times New Roman"/>
          <w:b/>
          <w:sz w:val="26"/>
          <w:szCs w:val="26"/>
          <w:lang w:eastAsia="ru-RU"/>
        </w:rPr>
        <w:t xml:space="preserve">, </w:t>
      </w:r>
      <w:r w:rsidR="00155323" w:rsidRPr="00155323">
        <w:rPr>
          <w:rFonts w:ascii="Times New Roman" w:eastAsia="Times New Roman" w:hAnsi="Times New Roman" w:cs="Times New Roman"/>
          <w:b/>
          <w:sz w:val="26"/>
          <w:szCs w:val="26"/>
          <w:lang w:eastAsia="ru-RU"/>
        </w:rPr>
        <w:t>DAP граница Республик</w:t>
      </w:r>
      <w:r w:rsidR="00155323">
        <w:rPr>
          <w:rFonts w:ascii="Times New Roman" w:eastAsia="Times New Roman" w:hAnsi="Times New Roman" w:cs="Times New Roman"/>
          <w:b/>
          <w:sz w:val="26"/>
          <w:szCs w:val="26"/>
          <w:lang w:eastAsia="ru-RU"/>
        </w:rPr>
        <w:t>и</w:t>
      </w:r>
      <w:r w:rsidR="00155323" w:rsidRPr="00155323">
        <w:rPr>
          <w:rFonts w:ascii="Times New Roman" w:eastAsia="Times New Roman" w:hAnsi="Times New Roman" w:cs="Times New Roman"/>
          <w:b/>
          <w:sz w:val="26"/>
          <w:szCs w:val="26"/>
          <w:lang w:eastAsia="ru-RU"/>
        </w:rPr>
        <w:t xml:space="preserve"> Беларусь</w:t>
      </w:r>
      <w:r w:rsidR="00155323" w:rsidRPr="00D9044F">
        <w:rPr>
          <w:rFonts w:ascii="Times New Roman" w:eastAsia="Times New Roman" w:hAnsi="Times New Roman" w:cs="Times New Roman"/>
          <w:color w:val="000000" w:themeColor="text1"/>
          <w:sz w:val="26"/>
          <w:szCs w:val="26"/>
        </w:rPr>
        <w:t xml:space="preserve"> (</w:t>
      </w:r>
      <w:r w:rsidR="00155323">
        <w:rPr>
          <w:rFonts w:ascii="Times New Roman" w:eastAsia="Times New Roman" w:hAnsi="Times New Roman" w:cs="Times New Roman"/>
          <w:color w:val="000000" w:themeColor="text1"/>
          <w:sz w:val="26"/>
          <w:szCs w:val="26"/>
        </w:rPr>
        <w:t xml:space="preserve">при </w:t>
      </w:r>
      <w:r w:rsidR="00155323" w:rsidRPr="00D9044F">
        <w:rPr>
          <w:rFonts w:ascii="Times New Roman" w:eastAsia="Times New Roman" w:hAnsi="Times New Roman" w:cs="Times New Roman"/>
          <w:color w:val="000000" w:themeColor="text1"/>
          <w:sz w:val="26"/>
          <w:szCs w:val="26"/>
        </w:rPr>
        <w:t>поставк</w:t>
      </w:r>
      <w:r w:rsidR="00155323">
        <w:rPr>
          <w:rFonts w:ascii="Times New Roman" w:eastAsia="Times New Roman" w:hAnsi="Times New Roman" w:cs="Times New Roman"/>
          <w:color w:val="000000" w:themeColor="text1"/>
          <w:sz w:val="26"/>
          <w:szCs w:val="26"/>
        </w:rPr>
        <w:t>е</w:t>
      </w:r>
      <w:r w:rsidR="00155323" w:rsidRPr="00D9044F">
        <w:rPr>
          <w:rFonts w:ascii="Times New Roman" w:eastAsia="Times New Roman" w:hAnsi="Times New Roman" w:cs="Times New Roman"/>
          <w:color w:val="000000" w:themeColor="text1"/>
          <w:sz w:val="26"/>
          <w:szCs w:val="26"/>
        </w:rPr>
        <w:t xml:space="preserve"> </w:t>
      </w:r>
      <w:r w:rsidR="00155323" w:rsidRPr="00155323">
        <w:rPr>
          <w:rFonts w:ascii="Times New Roman" w:eastAsia="Times New Roman" w:hAnsi="Times New Roman" w:cs="Times New Roman"/>
          <w:color w:val="000000" w:themeColor="text1"/>
          <w:sz w:val="26"/>
          <w:szCs w:val="26"/>
        </w:rPr>
        <w:t>железнодорожным</w:t>
      </w:r>
      <w:r w:rsidR="00155323" w:rsidRPr="00D9044F">
        <w:rPr>
          <w:rFonts w:ascii="Times New Roman" w:eastAsia="Times New Roman" w:hAnsi="Times New Roman" w:cs="Times New Roman"/>
          <w:color w:val="000000" w:themeColor="text1"/>
          <w:sz w:val="26"/>
          <w:szCs w:val="26"/>
        </w:rPr>
        <w:t xml:space="preserve"> транспортом цистернами </w:t>
      </w:r>
      <w:r w:rsidR="006A1CC7">
        <w:rPr>
          <w:rFonts w:ascii="Times New Roman" w:eastAsia="Times New Roman" w:hAnsi="Times New Roman" w:cs="Times New Roman"/>
          <w:color w:val="000000" w:themeColor="text1"/>
          <w:sz w:val="26"/>
          <w:szCs w:val="26"/>
        </w:rPr>
        <w:t xml:space="preserve">инвентарного парка БелЖД) </w:t>
      </w:r>
      <w:r w:rsidR="00FE526B">
        <w:rPr>
          <w:rFonts w:ascii="Times New Roman" w:eastAsia="Times New Roman" w:hAnsi="Times New Roman" w:cs="Times New Roman"/>
          <w:b/>
          <w:sz w:val="26"/>
          <w:szCs w:val="26"/>
          <w:lang w:eastAsia="ru-RU"/>
        </w:rPr>
        <w:t>согласно INCOTERMS 2010</w:t>
      </w:r>
      <w:r w:rsidRPr="00205B19">
        <w:rPr>
          <w:rFonts w:ascii="Times New Roman" w:eastAsia="Times New Roman" w:hAnsi="Times New Roman" w:cs="Times New Roman"/>
          <w:b/>
          <w:sz w:val="26"/>
          <w:szCs w:val="26"/>
          <w:lang w:eastAsia="ru-RU"/>
        </w:rPr>
        <w:t>;</w:t>
      </w:r>
    </w:p>
    <w:p w:rsidR="008A4000" w:rsidRPr="00205B19" w:rsidRDefault="008A4000" w:rsidP="008A4000">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205B19">
        <w:rPr>
          <w:rFonts w:ascii="Times New Roman" w:eastAsia="Times New Roman" w:hAnsi="Times New Roman" w:cs="Times New Roman"/>
          <w:b/>
          <w:sz w:val="26"/>
          <w:szCs w:val="26"/>
          <w:lang w:eastAsia="ru-RU"/>
        </w:rPr>
        <w:t>страна назначения товара</w:t>
      </w:r>
      <w:r w:rsidR="00FE526B">
        <w:rPr>
          <w:rFonts w:ascii="Times New Roman" w:eastAsia="Times New Roman" w:hAnsi="Times New Roman" w:cs="Times New Roman"/>
          <w:b/>
          <w:sz w:val="26"/>
          <w:szCs w:val="26"/>
          <w:lang w:eastAsia="ru-RU"/>
        </w:rPr>
        <w:t>: Украина/Молдова</w:t>
      </w:r>
      <w:r w:rsidRPr="00205B19">
        <w:rPr>
          <w:rFonts w:ascii="Times New Roman" w:eastAsia="Times New Roman" w:hAnsi="Times New Roman" w:cs="Times New Roman"/>
          <w:b/>
          <w:sz w:val="26"/>
          <w:szCs w:val="26"/>
          <w:lang w:eastAsia="ru-RU"/>
        </w:rPr>
        <w:t>.</w:t>
      </w:r>
    </w:p>
    <w:p w:rsidR="008040D3" w:rsidRPr="00205B19" w:rsidRDefault="008040D3" w:rsidP="008A4000">
      <w:pPr>
        <w:spacing w:after="0" w:line="240" w:lineRule="auto"/>
        <w:ind w:firstLine="426"/>
        <w:jc w:val="both"/>
        <w:rPr>
          <w:rFonts w:ascii="Times New Roman" w:eastAsia="Times New Roman" w:hAnsi="Times New Roman" w:cs="Times New Roman"/>
          <w:b/>
          <w:sz w:val="26"/>
          <w:szCs w:val="26"/>
          <w:lang w:eastAsia="ru-RU"/>
        </w:rPr>
      </w:pPr>
      <w:r w:rsidRPr="00205B19">
        <w:rPr>
          <w:rFonts w:ascii="Times New Roman" w:eastAsia="Times New Roman" w:hAnsi="Times New Roman" w:cs="Times New Roman"/>
          <w:b/>
          <w:sz w:val="26"/>
          <w:szCs w:val="26"/>
          <w:lang w:eastAsia="ru-RU"/>
        </w:rPr>
        <w:t>Покупатель обязан указать в своем предложении перечисленную выше информацию. Представленные</w:t>
      </w:r>
      <w:r w:rsidR="00415419">
        <w:rPr>
          <w:rFonts w:ascii="Times New Roman" w:eastAsia="Times New Roman" w:hAnsi="Times New Roman" w:cs="Times New Roman"/>
          <w:b/>
          <w:sz w:val="26"/>
          <w:szCs w:val="26"/>
          <w:lang w:eastAsia="ru-RU"/>
        </w:rPr>
        <w:t xml:space="preserve"> участниками Конкурса</w:t>
      </w:r>
      <w:r w:rsidRPr="00205B19">
        <w:rPr>
          <w:rFonts w:ascii="Times New Roman" w:eastAsia="Times New Roman" w:hAnsi="Times New Roman" w:cs="Times New Roman"/>
          <w:b/>
          <w:sz w:val="26"/>
          <w:szCs w:val="26"/>
          <w:lang w:eastAsia="ru-RU"/>
        </w:rPr>
        <w:t xml:space="preserve">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w:t>
      </w:r>
      <w:r w:rsidR="00B1629C" w:rsidRPr="00205B19">
        <w:rPr>
          <w:rFonts w:ascii="Times New Roman" w:eastAsia="Times New Roman" w:hAnsi="Times New Roman" w:cs="Times New Roman"/>
          <w:b/>
          <w:sz w:val="26"/>
          <w:szCs w:val="26"/>
          <w:lang w:eastAsia="ru-RU"/>
        </w:rPr>
        <w:br/>
      </w:r>
      <w:r w:rsidRPr="00205B19">
        <w:rPr>
          <w:rFonts w:ascii="Times New Roman" w:eastAsia="Times New Roman" w:hAnsi="Times New Roman" w:cs="Times New Roman"/>
          <w:b/>
          <w:sz w:val="26"/>
          <w:szCs w:val="26"/>
          <w:lang w:eastAsia="ru-RU"/>
        </w:rPr>
        <w:t>ЗАО «БНК» к рассмотрению при подведении итогов Конкурса.</w:t>
      </w:r>
    </w:p>
    <w:p w:rsidR="00E31C88" w:rsidRPr="00E31C88" w:rsidRDefault="00E31C88" w:rsidP="00E31C88">
      <w:pPr>
        <w:snapToGrid w:val="0"/>
        <w:spacing w:after="0" w:line="240" w:lineRule="auto"/>
        <w:ind w:right="-1" w:firstLine="426"/>
        <w:contextualSpacing/>
        <w:jc w:val="both"/>
        <w:rPr>
          <w:rFonts w:ascii="Times New Roman" w:eastAsia="Times New Roman" w:hAnsi="Times New Roman" w:cs="Times New Roman"/>
          <w:sz w:val="26"/>
          <w:szCs w:val="26"/>
          <w:u w:val="single"/>
          <w:lang w:eastAsia="ru-RU"/>
        </w:rPr>
      </w:pPr>
      <w:r w:rsidRPr="00E31C88">
        <w:rPr>
          <w:rFonts w:ascii="Times New Roman" w:eastAsia="Times New Roman" w:hAnsi="Times New Roman" w:cs="Times New Roman"/>
          <w:sz w:val="26"/>
          <w:szCs w:val="26"/>
          <w:lang w:eastAsia="ru-RU"/>
        </w:rPr>
        <w:t>Срок рассмотрения к</w:t>
      </w:r>
      <w:r w:rsidR="00415419">
        <w:rPr>
          <w:rFonts w:ascii="Times New Roman" w:eastAsia="Times New Roman" w:hAnsi="Times New Roman" w:cs="Times New Roman"/>
          <w:sz w:val="26"/>
          <w:szCs w:val="26"/>
          <w:lang w:eastAsia="ru-RU"/>
        </w:rPr>
        <w:t>оммерческих</w:t>
      </w:r>
      <w:r w:rsidRPr="00E31C88">
        <w:rPr>
          <w:rFonts w:ascii="Times New Roman" w:eastAsia="Times New Roman" w:hAnsi="Times New Roman" w:cs="Times New Roman"/>
          <w:sz w:val="26"/>
          <w:szCs w:val="26"/>
          <w:lang w:eastAsia="ru-RU"/>
        </w:rPr>
        <w:t xml:space="preserve"> предложений и закрытия Конкурса (с выбором победителя либо без выбора победителя) - не менее 4 (четырех) рабочих дней (в Республике Беларусь), не включая день проведения Конкурса (приема предложений): по </w:t>
      </w:r>
      <w:r w:rsidRPr="00E31C88">
        <w:rPr>
          <w:rFonts w:ascii="Times New Roman" w:eastAsia="Times New Roman" w:hAnsi="Times New Roman" w:cs="Times New Roman"/>
          <w:sz w:val="26"/>
          <w:szCs w:val="26"/>
          <w:u w:val="single"/>
          <w:lang w:eastAsia="ru-RU"/>
        </w:rPr>
        <w:t xml:space="preserve">11 апреля 2018 </w:t>
      </w:r>
      <w:r w:rsidRPr="00E31C88">
        <w:rPr>
          <w:rFonts w:ascii="Times New Roman" w:eastAsia="Times New Roman" w:hAnsi="Times New Roman" w:cs="Times New Roman"/>
          <w:sz w:val="26"/>
          <w:szCs w:val="26"/>
          <w:u w:val="single"/>
          <w:lang w:eastAsia="ru-RU"/>
        </w:rPr>
        <w:lastRenderedPageBreak/>
        <w:t>г.</w:t>
      </w:r>
      <w:r w:rsidRPr="00E31C88">
        <w:rPr>
          <w:rFonts w:ascii="Times New Roman" w:eastAsia="Times New Roman" w:hAnsi="Times New Roman" w:cs="Times New Roman"/>
          <w:sz w:val="26"/>
          <w:szCs w:val="26"/>
          <w:lang w:eastAsia="ru-RU"/>
        </w:rPr>
        <w:t xml:space="preserve"> Срок действия к</w:t>
      </w:r>
      <w:r w:rsidR="00415419">
        <w:rPr>
          <w:rFonts w:ascii="Times New Roman" w:eastAsia="Times New Roman" w:hAnsi="Times New Roman" w:cs="Times New Roman"/>
          <w:sz w:val="26"/>
          <w:szCs w:val="26"/>
          <w:lang w:eastAsia="ru-RU"/>
        </w:rPr>
        <w:t>оммерческих</w:t>
      </w:r>
      <w:r w:rsidRPr="00E31C88">
        <w:rPr>
          <w:rFonts w:ascii="Times New Roman" w:eastAsia="Times New Roman" w:hAnsi="Times New Roman" w:cs="Times New Roman"/>
          <w:sz w:val="26"/>
          <w:szCs w:val="26"/>
          <w:lang w:eastAsia="ru-RU"/>
        </w:rPr>
        <w:t xml:space="preserve"> предложений – не менее 5 (пяти) рабочих дней (в Республике Беларусь) с даты проведения Конкурса (приема предложений): по </w:t>
      </w:r>
      <w:r w:rsidRPr="00E31C88">
        <w:rPr>
          <w:rFonts w:ascii="Times New Roman" w:eastAsia="Times New Roman" w:hAnsi="Times New Roman" w:cs="Times New Roman"/>
          <w:sz w:val="26"/>
          <w:szCs w:val="26"/>
          <w:u w:val="single"/>
          <w:lang w:eastAsia="ru-RU"/>
        </w:rPr>
        <w:t>12 апреля 2018 г.</w:t>
      </w:r>
    </w:p>
    <w:p w:rsidR="00B83D55" w:rsidRPr="00D70BC7" w:rsidRDefault="00B83D55" w:rsidP="00B83D55">
      <w:pPr>
        <w:spacing w:after="0" w:line="240" w:lineRule="auto"/>
        <w:ind w:right="-1" w:firstLine="426"/>
        <w:jc w:val="both"/>
        <w:rPr>
          <w:rFonts w:ascii="Times New Roman" w:eastAsia="Times New Roman" w:hAnsi="Times New Roman" w:cs="Times New Roman"/>
          <w:sz w:val="26"/>
          <w:szCs w:val="26"/>
          <w:lang w:eastAsia="ru-RU"/>
        </w:rPr>
      </w:pPr>
      <w:r w:rsidRPr="00D70BC7">
        <w:rPr>
          <w:rFonts w:ascii="Times New Roman" w:eastAsia="Times New Roman" w:hAnsi="Times New Roman" w:cs="Times New Roman"/>
          <w:sz w:val="26"/>
          <w:szCs w:val="26"/>
          <w:lang w:eastAsia="ru-RU"/>
        </w:rPr>
        <w:t xml:space="preserve">В случае непоступления задатка на счета ЗАО «БНК» до момента закрытия Конкурса, конкурсное предложение претендента, допущенного к участию в Конкурсе на основании платежного банковского документа (свифта), при подведении итогов Конкурса не учитывается. </w:t>
      </w:r>
    </w:p>
    <w:p w:rsidR="00B83D55" w:rsidRDefault="00B83D55" w:rsidP="008A4000">
      <w:pPr>
        <w:spacing w:after="0" w:line="240" w:lineRule="auto"/>
        <w:ind w:firstLine="426"/>
        <w:jc w:val="both"/>
        <w:rPr>
          <w:rFonts w:ascii="Times New Roman" w:eastAsia="Times New Roman" w:hAnsi="Times New Roman" w:cs="Times New Roman"/>
          <w:b/>
          <w:sz w:val="26"/>
          <w:szCs w:val="26"/>
          <w:lang w:eastAsia="ru-RU"/>
        </w:rPr>
      </w:pPr>
    </w:p>
    <w:p w:rsidR="008A4000" w:rsidRPr="00FE526B" w:rsidRDefault="007D7BF0" w:rsidP="008A4000">
      <w:pPr>
        <w:spacing w:after="0" w:line="240" w:lineRule="auto"/>
        <w:ind w:firstLine="426"/>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Критерии оценки коммерческих</w:t>
      </w:r>
      <w:r w:rsidR="008A4000" w:rsidRPr="00FE526B">
        <w:rPr>
          <w:rFonts w:ascii="Times New Roman" w:eastAsia="Times New Roman" w:hAnsi="Times New Roman" w:cs="Times New Roman"/>
          <w:b/>
          <w:sz w:val="26"/>
          <w:szCs w:val="26"/>
          <w:lang w:eastAsia="ru-RU"/>
        </w:rPr>
        <w:t xml:space="preserve"> предложений для определения наилучшего из них: </w:t>
      </w:r>
    </w:p>
    <w:p w:rsidR="008A4000" w:rsidRPr="00205B19"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 xml:space="preserve">1) наиболее высокая предложенная поправка, </w:t>
      </w:r>
    </w:p>
    <w:p w:rsidR="008A4000" w:rsidRPr="00205B19"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2) наибольший заявленный к приобретению объем Товара.</w:t>
      </w:r>
    </w:p>
    <w:p w:rsidR="008A4000" w:rsidRPr="00205B19"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415419" w:rsidRDefault="00415419" w:rsidP="008A4000">
      <w:pPr>
        <w:spacing w:after="0" w:line="240" w:lineRule="auto"/>
        <w:ind w:firstLine="426"/>
        <w:jc w:val="both"/>
        <w:rPr>
          <w:rFonts w:ascii="Times New Roman" w:eastAsia="Times New Roman" w:hAnsi="Times New Roman" w:cs="Times New Roman"/>
          <w:b/>
          <w:sz w:val="26"/>
          <w:szCs w:val="26"/>
          <w:lang w:eastAsia="ru-RU"/>
        </w:rPr>
      </w:pPr>
    </w:p>
    <w:p w:rsidR="008A4000" w:rsidRPr="00205B19" w:rsidRDefault="00415419" w:rsidP="008A4000">
      <w:pPr>
        <w:spacing w:after="0" w:line="240" w:lineRule="auto"/>
        <w:ind w:firstLine="426"/>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Валюта </w:t>
      </w:r>
      <w:r w:rsidR="007D7BF0">
        <w:rPr>
          <w:rFonts w:ascii="Times New Roman" w:eastAsia="Times New Roman" w:hAnsi="Times New Roman" w:cs="Times New Roman"/>
          <w:b/>
          <w:sz w:val="26"/>
          <w:szCs w:val="26"/>
          <w:lang w:eastAsia="ru-RU"/>
        </w:rPr>
        <w:t>коммерческого</w:t>
      </w:r>
      <w:r w:rsidR="008A4000" w:rsidRPr="00205B19">
        <w:rPr>
          <w:rFonts w:ascii="Times New Roman" w:eastAsia="Times New Roman" w:hAnsi="Times New Roman" w:cs="Times New Roman"/>
          <w:b/>
          <w:sz w:val="26"/>
          <w:szCs w:val="26"/>
          <w:lang w:eastAsia="ru-RU"/>
        </w:rPr>
        <w:t xml:space="preserve"> предложения: доллары США.</w:t>
      </w:r>
    </w:p>
    <w:p w:rsidR="008A4000" w:rsidRPr="00205B19"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 xml:space="preserve">Организация и проведение Конкурса осуществляется по </w:t>
      </w:r>
      <w:r w:rsidR="00E31C88" w:rsidRPr="00205B19">
        <w:rPr>
          <w:rFonts w:ascii="Times New Roman" w:eastAsia="Times New Roman" w:hAnsi="Times New Roman" w:cs="Times New Roman"/>
          <w:sz w:val="26"/>
          <w:szCs w:val="26"/>
          <w:lang w:eastAsia="ru-RU"/>
        </w:rPr>
        <w:t xml:space="preserve">времени </w:t>
      </w:r>
      <w:r w:rsidRPr="00205B19">
        <w:rPr>
          <w:rFonts w:ascii="Times New Roman" w:eastAsia="Times New Roman" w:hAnsi="Times New Roman" w:cs="Times New Roman"/>
          <w:sz w:val="26"/>
          <w:szCs w:val="26"/>
          <w:lang w:eastAsia="ru-RU"/>
        </w:rPr>
        <w:t>в Республике Беларусь.</w:t>
      </w:r>
    </w:p>
    <w:p w:rsidR="00AB71D9"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В хо</w:t>
      </w:r>
      <w:r w:rsidR="00080676" w:rsidRPr="00205B19">
        <w:rPr>
          <w:rFonts w:ascii="Times New Roman" w:eastAsia="Times New Roman" w:hAnsi="Times New Roman" w:cs="Times New Roman"/>
          <w:sz w:val="26"/>
          <w:szCs w:val="26"/>
          <w:lang w:eastAsia="ru-RU"/>
        </w:rPr>
        <w:t xml:space="preserve">де проведения Конкурса Организатор Конкурса </w:t>
      </w:r>
      <w:r w:rsidRPr="00205B19">
        <w:rPr>
          <w:rFonts w:ascii="Times New Roman" w:eastAsia="Times New Roman" w:hAnsi="Times New Roman" w:cs="Times New Roman"/>
          <w:sz w:val="26"/>
          <w:szCs w:val="26"/>
          <w:lang w:eastAsia="ru-RU"/>
        </w:rPr>
        <w:t>вправе уточнять у Участников Конкурса условия поданных предложений.</w:t>
      </w:r>
      <w:r w:rsidR="00080676" w:rsidRPr="00205B19">
        <w:rPr>
          <w:rFonts w:ascii="Times New Roman" w:eastAsia="Times New Roman" w:hAnsi="Times New Roman" w:cs="Times New Roman"/>
          <w:sz w:val="26"/>
          <w:szCs w:val="26"/>
          <w:lang w:eastAsia="ru-RU"/>
        </w:rPr>
        <w:t xml:space="preserve"> </w:t>
      </w:r>
    </w:p>
    <w:p w:rsidR="00FE526B" w:rsidRPr="005960AA" w:rsidRDefault="00FE526B" w:rsidP="00FE526B">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Организатор Конкурса оставляет за собой право направления участникам Конкурса, предоставившим </w:t>
      </w:r>
      <w:r w:rsidRPr="005960AA">
        <w:rPr>
          <w:rFonts w:ascii="Times New Roman" w:eastAsia="Times New Roman" w:hAnsi="Times New Roman" w:cs="Times New Roman"/>
          <w:b/>
          <w:sz w:val="26"/>
          <w:szCs w:val="26"/>
          <w:u w:val="single"/>
          <w:lang w:eastAsia="ru-RU"/>
        </w:rPr>
        <w:t>наилучшие предложения</w:t>
      </w:r>
      <w:r w:rsidRPr="005960AA">
        <w:rPr>
          <w:rFonts w:ascii="Times New Roman" w:eastAsia="Times New Roman" w:hAnsi="Times New Roman" w:cs="Times New Roman"/>
          <w:sz w:val="26"/>
          <w:szCs w:val="26"/>
          <w:lang w:eastAsia="ru-RU"/>
        </w:rPr>
        <w:t xml:space="preserve">, запроса по улучшению </w:t>
      </w:r>
      <w:r w:rsidR="00415419">
        <w:rPr>
          <w:rFonts w:ascii="Times New Roman" w:eastAsia="Times New Roman" w:hAnsi="Times New Roman" w:cs="Times New Roman"/>
          <w:sz w:val="26"/>
          <w:szCs w:val="26"/>
          <w:lang w:eastAsia="ru-RU"/>
        </w:rPr>
        <w:t xml:space="preserve">поправки, представленной в коммерческом предложении, </w:t>
      </w:r>
      <w:r w:rsidRPr="005960AA">
        <w:rPr>
          <w:rFonts w:ascii="Times New Roman" w:eastAsia="Times New Roman" w:hAnsi="Times New Roman" w:cs="Times New Roman"/>
          <w:sz w:val="26"/>
          <w:szCs w:val="26"/>
          <w:lang w:eastAsia="ru-RU"/>
        </w:rPr>
        <w:t>на адрес электронной почты, определенный для этих целей в Соглашении об участии. При этом улучшенное предложение, подписанное уполномоченным лицом и скрепленное печатью, должно быть представлено в ЗАО «БНК» с 12.00 до 14.00 часов (</w:t>
      </w:r>
      <w:r w:rsidR="00E31C88" w:rsidRPr="00E31C88">
        <w:rPr>
          <w:rFonts w:ascii="Times New Roman" w:eastAsia="Times New Roman" w:hAnsi="Times New Roman" w:cs="Times New Roman"/>
          <w:sz w:val="26"/>
          <w:szCs w:val="26"/>
          <w:lang w:eastAsia="ru-RU"/>
        </w:rPr>
        <w:t>по времени в Республике Беларусь</w:t>
      </w:r>
      <w:r w:rsidRPr="005960AA">
        <w:rPr>
          <w:rFonts w:ascii="Times New Roman" w:eastAsia="Times New Roman" w:hAnsi="Times New Roman" w:cs="Times New Roman"/>
          <w:sz w:val="26"/>
          <w:szCs w:val="26"/>
          <w:lang w:eastAsia="ru-RU"/>
        </w:rPr>
        <w:t xml:space="preserve">) </w:t>
      </w:r>
      <w:r w:rsidR="00B227E4">
        <w:rPr>
          <w:rFonts w:ascii="Times New Roman" w:eastAsia="Times New Roman" w:hAnsi="Times New Roman" w:cs="Times New Roman"/>
          <w:sz w:val="26"/>
          <w:szCs w:val="26"/>
          <w:u w:val="single"/>
          <w:lang w:eastAsia="ru-RU"/>
        </w:rPr>
        <w:t>6</w:t>
      </w:r>
      <w:r w:rsidRPr="005960AA">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апреля</w:t>
      </w:r>
      <w:r w:rsidRPr="005960AA">
        <w:rPr>
          <w:rFonts w:ascii="Times New Roman" w:eastAsia="Times New Roman" w:hAnsi="Times New Roman" w:cs="Times New Roman"/>
          <w:sz w:val="26"/>
          <w:szCs w:val="26"/>
          <w:u w:val="single"/>
          <w:lang w:eastAsia="ru-RU"/>
        </w:rPr>
        <w:t xml:space="preserve"> 2018 г.</w:t>
      </w:r>
      <w:r w:rsidRPr="005960AA">
        <w:rPr>
          <w:rFonts w:ascii="Times New Roman" w:eastAsia="Times New Roman" w:hAnsi="Times New Roman" w:cs="Times New Roman"/>
          <w:sz w:val="26"/>
          <w:szCs w:val="26"/>
          <w:lang w:eastAsia="ru-RU"/>
        </w:rPr>
        <w:t xml:space="preserve"> на адрес электронной почты, указанный в соответствующем запросе. В случае непредоставления Участником Конкурса улучшенного предложения в указанный срок, к рассмотрению в рамках Конкурса принимается последнее представленное Участником </w:t>
      </w:r>
      <w:r w:rsidR="00415419">
        <w:rPr>
          <w:rFonts w:ascii="Times New Roman" w:eastAsia="Times New Roman" w:hAnsi="Times New Roman" w:cs="Times New Roman"/>
          <w:sz w:val="26"/>
          <w:szCs w:val="26"/>
          <w:lang w:eastAsia="ru-RU"/>
        </w:rPr>
        <w:t>коммерческое предложение</w:t>
      </w:r>
      <w:r w:rsidRPr="005960AA">
        <w:rPr>
          <w:rFonts w:ascii="Times New Roman" w:eastAsia="Times New Roman" w:hAnsi="Times New Roman" w:cs="Times New Roman"/>
          <w:sz w:val="26"/>
          <w:szCs w:val="26"/>
          <w:lang w:eastAsia="ru-RU"/>
        </w:rPr>
        <w:t>.</w:t>
      </w:r>
    </w:p>
    <w:p w:rsidR="008A4000" w:rsidRPr="00205B19" w:rsidRDefault="008A4000" w:rsidP="008A4000">
      <w:pPr>
        <w:spacing w:after="0" w:line="240" w:lineRule="auto"/>
        <w:ind w:firstLine="426"/>
        <w:jc w:val="both"/>
        <w:rPr>
          <w:rFonts w:ascii="Times New Roman" w:eastAsia="Times New Roman" w:hAnsi="Times New Roman" w:cs="Times New Roman"/>
          <w:snapToGrid w:val="0"/>
          <w:sz w:val="26"/>
          <w:szCs w:val="26"/>
          <w:u w:val="single"/>
          <w:lang w:eastAsia="ru-RU"/>
        </w:rPr>
      </w:pPr>
      <w:r w:rsidRPr="00205B19">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w:t>
      </w:r>
      <w:r w:rsidR="00E31C88">
        <w:rPr>
          <w:rFonts w:ascii="Times New Roman" w:eastAsia="Times New Roman" w:hAnsi="Times New Roman" w:cs="Times New Roman"/>
          <w:snapToGrid w:val="0"/>
          <w:sz w:val="26"/>
          <w:szCs w:val="26"/>
          <w:lang w:eastAsia="ru-RU"/>
        </w:rPr>
        <w:t xml:space="preserve">в Республике Беларусь </w:t>
      </w:r>
      <w:r w:rsidRPr="00205B19">
        <w:rPr>
          <w:rFonts w:ascii="Times New Roman" w:eastAsia="Times New Roman" w:hAnsi="Times New Roman" w:cs="Times New Roman"/>
          <w:snapToGrid w:val="0"/>
          <w:sz w:val="26"/>
          <w:szCs w:val="26"/>
          <w:lang w:eastAsia="ru-RU"/>
        </w:rPr>
        <w:t xml:space="preserve">после дня закрытия указанного Конкурса и принятия комиссией решения по результатам Конкурса – не позднее </w:t>
      </w:r>
      <w:r w:rsidR="00B227E4">
        <w:rPr>
          <w:rFonts w:ascii="Times New Roman" w:eastAsia="Times New Roman" w:hAnsi="Times New Roman" w:cs="Times New Roman"/>
          <w:snapToGrid w:val="0"/>
          <w:sz w:val="26"/>
          <w:szCs w:val="26"/>
          <w:u w:val="single"/>
          <w:lang w:eastAsia="ru-RU"/>
        </w:rPr>
        <w:t>12</w:t>
      </w:r>
      <w:r w:rsidRPr="00205B19">
        <w:rPr>
          <w:rFonts w:ascii="Times New Roman" w:eastAsia="Times New Roman" w:hAnsi="Times New Roman" w:cs="Times New Roman"/>
          <w:snapToGrid w:val="0"/>
          <w:sz w:val="26"/>
          <w:szCs w:val="26"/>
          <w:u w:val="single"/>
          <w:lang w:eastAsia="ru-RU"/>
        </w:rPr>
        <w:t> </w:t>
      </w:r>
      <w:r w:rsidR="00454EBF" w:rsidRPr="00205B19">
        <w:rPr>
          <w:rFonts w:ascii="Times New Roman" w:eastAsia="Times New Roman" w:hAnsi="Times New Roman" w:cs="Times New Roman"/>
          <w:snapToGrid w:val="0"/>
          <w:sz w:val="26"/>
          <w:szCs w:val="26"/>
          <w:u w:val="single"/>
          <w:lang w:eastAsia="ru-RU"/>
        </w:rPr>
        <w:t>а</w:t>
      </w:r>
      <w:r w:rsidR="00FE526B">
        <w:rPr>
          <w:rFonts w:ascii="Times New Roman" w:eastAsia="Times New Roman" w:hAnsi="Times New Roman" w:cs="Times New Roman"/>
          <w:snapToGrid w:val="0"/>
          <w:sz w:val="26"/>
          <w:szCs w:val="26"/>
          <w:u w:val="single"/>
          <w:lang w:eastAsia="ru-RU"/>
        </w:rPr>
        <w:t>преля</w:t>
      </w:r>
      <w:r w:rsidRPr="00205B19">
        <w:rPr>
          <w:rFonts w:ascii="Times New Roman" w:eastAsia="Times New Roman" w:hAnsi="Times New Roman" w:cs="Times New Roman"/>
          <w:snapToGrid w:val="0"/>
          <w:sz w:val="26"/>
          <w:szCs w:val="26"/>
          <w:u w:val="single"/>
          <w:lang w:eastAsia="ru-RU"/>
        </w:rPr>
        <w:t xml:space="preserve"> 201</w:t>
      </w:r>
      <w:r w:rsidR="00454EBF" w:rsidRPr="00205B19">
        <w:rPr>
          <w:rFonts w:ascii="Times New Roman" w:eastAsia="Times New Roman" w:hAnsi="Times New Roman" w:cs="Times New Roman"/>
          <w:snapToGrid w:val="0"/>
          <w:sz w:val="26"/>
          <w:szCs w:val="26"/>
          <w:u w:val="single"/>
          <w:lang w:eastAsia="ru-RU"/>
        </w:rPr>
        <w:t>8</w:t>
      </w:r>
      <w:r w:rsidRPr="00205B19">
        <w:rPr>
          <w:rFonts w:ascii="Times New Roman" w:eastAsia="Times New Roman" w:hAnsi="Times New Roman" w:cs="Times New Roman"/>
          <w:snapToGrid w:val="0"/>
          <w:sz w:val="26"/>
          <w:szCs w:val="26"/>
          <w:u w:val="single"/>
          <w:lang w:eastAsia="ru-RU"/>
        </w:rPr>
        <w:t xml:space="preserve"> г.</w:t>
      </w:r>
    </w:p>
    <w:p w:rsidR="008A4000" w:rsidRPr="00205B19" w:rsidRDefault="008A4000" w:rsidP="008A4000">
      <w:pPr>
        <w:spacing w:after="0" w:line="240" w:lineRule="auto"/>
        <w:ind w:firstLine="426"/>
        <w:jc w:val="both"/>
        <w:rPr>
          <w:rFonts w:ascii="Times New Roman" w:eastAsia="Times New Roman" w:hAnsi="Times New Roman" w:cs="Times New Roman"/>
          <w:snapToGrid w:val="0"/>
          <w:sz w:val="26"/>
          <w:szCs w:val="26"/>
          <w:lang w:eastAsia="ru-RU"/>
        </w:rPr>
      </w:pPr>
      <w:r w:rsidRPr="00205B19">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w:t>
      </w:r>
      <w:r w:rsidR="00415419">
        <w:rPr>
          <w:rFonts w:ascii="Times New Roman" w:eastAsia="Times New Roman" w:hAnsi="Times New Roman" w:cs="Times New Roman"/>
          <w:snapToGrid w:val="0"/>
          <w:sz w:val="26"/>
          <w:szCs w:val="26"/>
          <w:lang w:eastAsia="ru-RU"/>
        </w:rPr>
        <w:t>рассмотрения их коммерческих</w:t>
      </w:r>
      <w:r w:rsidR="00C673DC">
        <w:rPr>
          <w:rFonts w:ascii="Times New Roman" w:eastAsia="Times New Roman" w:hAnsi="Times New Roman" w:cs="Times New Roman"/>
          <w:snapToGrid w:val="0"/>
          <w:sz w:val="26"/>
          <w:szCs w:val="26"/>
          <w:lang w:eastAsia="ru-RU"/>
        </w:rPr>
        <w:t xml:space="preserve"> предложений </w:t>
      </w:r>
      <w:r w:rsidRPr="00205B19">
        <w:rPr>
          <w:rFonts w:ascii="Times New Roman" w:eastAsia="Times New Roman" w:hAnsi="Times New Roman" w:cs="Times New Roman"/>
          <w:snapToGrid w:val="0"/>
          <w:sz w:val="26"/>
          <w:szCs w:val="26"/>
          <w:lang w:eastAsia="ru-RU"/>
        </w:rPr>
        <w:t xml:space="preserve">в течение 2-х (двух) рабочих дней </w:t>
      </w:r>
      <w:r w:rsidR="00E31C88">
        <w:rPr>
          <w:rFonts w:ascii="Times New Roman" w:eastAsia="Times New Roman" w:hAnsi="Times New Roman" w:cs="Times New Roman"/>
          <w:snapToGrid w:val="0"/>
          <w:sz w:val="26"/>
          <w:szCs w:val="26"/>
          <w:lang w:eastAsia="ru-RU"/>
        </w:rPr>
        <w:t xml:space="preserve">в Республике Беларусь </w:t>
      </w:r>
      <w:r w:rsidRPr="00205B19">
        <w:rPr>
          <w:rFonts w:ascii="Times New Roman" w:eastAsia="Times New Roman" w:hAnsi="Times New Roman" w:cs="Times New Roman"/>
          <w:snapToGrid w:val="0"/>
          <w:sz w:val="26"/>
          <w:szCs w:val="26"/>
          <w:lang w:eastAsia="ru-RU"/>
        </w:rPr>
        <w:t xml:space="preserve">после дня закрытия указанного Конкурса и принятия комиссией решения по результатам Конкурса – не позднее </w:t>
      </w:r>
      <w:r w:rsidR="00080676" w:rsidRPr="00205B19">
        <w:rPr>
          <w:rFonts w:ascii="Times New Roman" w:eastAsia="Times New Roman" w:hAnsi="Times New Roman" w:cs="Times New Roman"/>
          <w:snapToGrid w:val="0"/>
          <w:sz w:val="26"/>
          <w:szCs w:val="26"/>
          <w:u w:val="single"/>
          <w:lang w:eastAsia="ru-RU"/>
        </w:rPr>
        <w:t>1</w:t>
      </w:r>
      <w:r w:rsidR="00B227E4">
        <w:rPr>
          <w:rFonts w:ascii="Times New Roman" w:eastAsia="Times New Roman" w:hAnsi="Times New Roman" w:cs="Times New Roman"/>
          <w:snapToGrid w:val="0"/>
          <w:sz w:val="26"/>
          <w:szCs w:val="26"/>
          <w:u w:val="single"/>
          <w:lang w:eastAsia="ru-RU"/>
        </w:rPr>
        <w:t>3</w:t>
      </w:r>
      <w:r w:rsidRPr="00205B19">
        <w:rPr>
          <w:rFonts w:ascii="Times New Roman" w:eastAsia="Times New Roman" w:hAnsi="Times New Roman" w:cs="Times New Roman"/>
          <w:snapToGrid w:val="0"/>
          <w:sz w:val="26"/>
          <w:szCs w:val="26"/>
          <w:u w:val="single"/>
          <w:lang w:eastAsia="ru-RU"/>
        </w:rPr>
        <w:t xml:space="preserve"> </w:t>
      </w:r>
      <w:r w:rsidR="00FE526B">
        <w:rPr>
          <w:rFonts w:ascii="Times New Roman" w:eastAsia="Times New Roman" w:hAnsi="Times New Roman" w:cs="Times New Roman"/>
          <w:snapToGrid w:val="0"/>
          <w:sz w:val="26"/>
          <w:szCs w:val="26"/>
          <w:u w:val="single"/>
          <w:lang w:eastAsia="ru-RU"/>
        </w:rPr>
        <w:t>апреля</w:t>
      </w:r>
      <w:r w:rsidRPr="00205B19">
        <w:rPr>
          <w:rFonts w:ascii="Times New Roman" w:eastAsia="Times New Roman" w:hAnsi="Times New Roman" w:cs="Times New Roman"/>
          <w:snapToGrid w:val="0"/>
          <w:sz w:val="26"/>
          <w:szCs w:val="26"/>
          <w:u w:val="single"/>
          <w:lang w:eastAsia="ru-RU"/>
        </w:rPr>
        <w:t xml:space="preserve"> 201</w:t>
      </w:r>
      <w:r w:rsidR="00454EBF" w:rsidRPr="00205B19">
        <w:rPr>
          <w:rFonts w:ascii="Times New Roman" w:eastAsia="Times New Roman" w:hAnsi="Times New Roman" w:cs="Times New Roman"/>
          <w:snapToGrid w:val="0"/>
          <w:sz w:val="26"/>
          <w:szCs w:val="26"/>
          <w:u w:val="single"/>
          <w:lang w:eastAsia="ru-RU"/>
        </w:rPr>
        <w:t>8</w:t>
      </w:r>
      <w:r w:rsidRPr="00205B19">
        <w:rPr>
          <w:rFonts w:ascii="Times New Roman" w:eastAsia="Times New Roman" w:hAnsi="Times New Roman" w:cs="Times New Roman"/>
          <w:snapToGrid w:val="0"/>
          <w:sz w:val="26"/>
          <w:szCs w:val="26"/>
          <w:u w:val="single"/>
          <w:lang w:eastAsia="ru-RU"/>
        </w:rPr>
        <w:t xml:space="preserve"> г.</w:t>
      </w:r>
    </w:p>
    <w:p w:rsidR="005D2007" w:rsidRPr="00205B19" w:rsidRDefault="005D2007" w:rsidP="00DC4791">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DC4791" w:rsidRPr="00205B19" w:rsidRDefault="00DC4791" w:rsidP="00DC4791">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205B19">
        <w:rPr>
          <w:rFonts w:ascii="Times New Roman" w:eastAsia="Times New Roman" w:hAnsi="Times New Roman" w:cs="Times New Roman"/>
          <w:b/>
          <w:color w:val="0000FF"/>
          <w:sz w:val="26"/>
          <w:szCs w:val="26"/>
          <w:u w:val="single"/>
          <w:lang w:eastAsia="ru-RU"/>
        </w:rPr>
        <w:t>Заключение контракта с Победителем</w:t>
      </w:r>
    </w:p>
    <w:p w:rsidR="005D2007" w:rsidRPr="00205B19" w:rsidRDefault="00DC4791" w:rsidP="00FE526B">
      <w:pPr>
        <w:spacing w:after="0" w:line="240" w:lineRule="auto"/>
        <w:ind w:firstLine="426"/>
        <w:jc w:val="both"/>
        <w:rPr>
          <w:rFonts w:ascii="Times New Roman" w:eastAsia="Times New Roman" w:hAnsi="Times New Roman" w:cs="Times New Roman"/>
          <w:snapToGrid w:val="0"/>
          <w:sz w:val="26"/>
          <w:szCs w:val="26"/>
          <w:lang w:eastAsia="ru-RU"/>
        </w:rPr>
      </w:pPr>
      <w:r w:rsidRPr="00205B19">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w:t>
      </w:r>
      <w:r w:rsidR="00FE526B">
        <w:rPr>
          <w:rFonts w:ascii="Times New Roman" w:hAnsi="Times New Roman" w:cs="Times New Roman"/>
          <w:snapToGrid w:val="0"/>
          <w:sz w:val="26"/>
          <w:szCs w:val="26"/>
        </w:rPr>
        <w:t xml:space="preserve">с ЗАО «БНК» </w:t>
      </w:r>
      <w:r w:rsidRPr="00205B19">
        <w:rPr>
          <w:rFonts w:ascii="Times New Roman" w:eastAsia="Times New Roman" w:hAnsi="Times New Roman" w:cs="Times New Roman"/>
          <w:snapToGrid w:val="0"/>
          <w:sz w:val="26"/>
          <w:szCs w:val="26"/>
          <w:lang w:eastAsia="ru-RU"/>
        </w:rPr>
        <w:t>Контракт поставки Товара</w:t>
      </w:r>
      <w:r w:rsidR="00A26A92" w:rsidRPr="00205B19">
        <w:rPr>
          <w:rFonts w:ascii="Times New Roman" w:eastAsia="Times New Roman" w:hAnsi="Times New Roman" w:cs="Times New Roman"/>
          <w:snapToGrid w:val="0"/>
          <w:sz w:val="26"/>
          <w:szCs w:val="26"/>
          <w:lang w:eastAsia="ru-RU"/>
        </w:rPr>
        <w:t xml:space="preserve"> в редакции ЗАО «БНК», проект которого размещен на сайте </w:t>
      </w:r>
      <w:hyperlink r:id="rId12" w:history="1">
        <w:r w:rsidR="00A26A92" w:rsidRPr="00205B19">
          <w:rPr>
            <w:rFonts w:ascii="Times New Roman" w:eastAsia="Times New Roman" w:hAnsi="Times New Roman" w:cs="Times New Roman"/>
            <w:snapToGrid w:val="0"/>
            <w:sz w:val="26"/>
            <w:szCs w:val="26"/>
            <w:lang w:eastAsia="ru-RU"/>
          </w:rPr>
          <w:t>www.bnk.by</w:t>
        </w:r>
      </w:hyperlink>
      <w:r w:rsidR="00FE526B">
        <w:rPr>
          <w:rFonts w:ascii="Times New Roman" w:hAnsi="Times New Roman" w:cs="Times New Roman"/>
          <w:snapToGrid w:val="0"/>
          <w:sz w:val="26"/>
          <w:szCs w:val="26"/>
        </w:rPr>
        <w:t>.</w:t>
      </w:r>
    </w:p>
    <w:p w:rsidR="00DC4791" w:rsidRPr="00205B19" w:rsidRDefault="00DC4791" w:rsidP="00DC4791">
      <w:pPr>
        <w:spacing w:after="0" w:line="240" w:lineRule="auto"/>
        <w:ind w:firstLine="426"/>
        <w:jc w:val="both"/>
        <w:rPr>
          <w:rFonts w:ascii="Times New Roman" w:eastAsia="Times New Roman" w:hAnsi="Times New Roman" w:cs="Times New Roman"/>
          <w:snapToGrid w:val="0"/>
          <w:sz w:val="26"/>
          <w:szCs w:val="26"/>
          <w:lang w:eastAsia="ru-RU"/>
        </w:rPr>
      </w:pPr>
      <w:r w:rsidRPr="00205B19">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3" w:history="1">
        <w:r w:rsidRPr="00205B19">
          <w:rPr>
            <w:rFonts w:ascii="Times New Roman" w:eastAsia="Times New Roman" w:hAnsi="Times New Roman" w:cs="Times New Roman"/>
            <w:b/>
            <w:snapToGrid w:val="0"/>
            <w:color w:val="0000FF"/>
            <w:sz w:val="26"/>
            <w:szCs w:val="26"/>
            <w:u w:val="single"/>
            <w:lang w:val="en-US" w:eastAsia="ru-RU"/>
          </w:rPr>
          <w:t>www</w:t>
        </w:r>
        <w:r w:rsidRPr="00205B19">
          <w:rPr>
            <w:rFonts w:ascii="Times New Roman" w:eastAsia="Times New Roman" w:hAnsi="Times New Roman" w:cs="Times New Roman"/>
            <w:b/>
            <w:snapToGrid w:val="0"/>
            <w:color w:val="0000FF"/>
            <w:sz w:val="26"/>
            <w:szCs w:val="26"/>
            <w:u w:val="single"/>
            <w:lang w:eastAsia="ru-RU"/>
          </w:rPr>
          <w:t>.</w:t>
        </w:r>
        <w:r w:rsidRPr="00205B19">
          <w:rPr>
            <w:rFonts w:ascii="Times New Roman" w:eastAsia="Times New Roman" w:hAnsi="Times New Roman" w:cs="Times New Roman"/>
            <w:b/>
            <w:snapToGrid w:val="0"/>
            <w:color w:val="0000FF"/>
            <w:sz w:val="26"/>
            <w:szCs w:val="26"/>
            <w:u w:val="single"/>
            <w:lang w:val="en-US" w:eastAsia="ru-RU"/>
          </w:rPr>
          <w:t>bnk</w:t>
        </w:r>
        <w:r w:rsidRPr="00205B19">
          <w:rPr>
            <w:rFonts w:ascii="Times New Roman" w:eastAsia="Times New Roman" w:hAnsi="Times New Roman" w:cs="Times New Roman"/>
            <w:b/>
            <w:snapToGrid w:val="0"/>
            <w:color w:val="0000FF"/>
            <w:sz w:val="26"/>
            <w:szCs w:val="26"/>
            <w:u w:val="single"/>
            <w:lang w:eastAsia="ru-RU"/>
          </w:rPr>
          <w:t>.</w:t>
        </w:r>
        <w:r w:rsidRPr="00205B19">
          <w:rPr>
            <w:rFonts w:ascii="Times New Roman" w:eastAsia="Times New Roman" w:hAnsi="Times New Roman" w:cs="Times New Roman"/>
            <w:b/>
            <w:snapToGrid w:val="0"/>
            <w:color w:val="0000FF"/>
            <w:sz w:val="26"/>
            <w:szCs w:val="26"/>
            <w:u w:val="single"/>
            <w:lang w:val="en-US" w:eastAsia="ru-RU"/>
          </w:rPr>
          <w:t>by</w:t>
        </w:r>
      </w:hyperlink>
      <w:r w:rsidRPr="00205B19">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B35D40" w:rsidRPr="00205B19" w:rsidRDefault="00B35D40" w:rsidP="00FC1153">
      <w:pPr>
        <w:spacing w:after="0" w:line="240" w:lineRule="auto"/>
        <w:ind w:firstLine="426"/>
        <w:jc w:val="both"/>
        <w:rPr>
          <w:rFonts w:ascii="Times New Roman" w:eastAsia="Times New Roman" w:hAnsi="Times New Roman" w:cs="Times New Roman"/>
          <w:snapToGrid w:val="0"/>
          <w:sz w:val="26"/>
          <w:szCs w:val="26"/>
          <w:lang w:eastAsia="ru-RU"/>
        </w:rPr>
      </w:pPr>
      <w:r w:rsidRPr="00205B19">
        <w:rPr>
          <w:rFonts w:ascii="Times New Roman" w:eastAsia="Times New Roman" w:hAnsi="Times New Roman" w:cs="Times New Roman"/>
          <w:snapToGrid w:val="0"/>
          <w:sz w:val="26"/>
          <w:szCs w:val="26"/>
          <w:lang w:eastAsia="ru-RU"/>
        </w:rPr>
        <w:lastRenderedPageBreak/>
        <w:t xml:space="preserve">Участник Конкурса, признанный победителем на условиях поставки </w:t>
      </w:r>
      <w:r w:rsidRPr="00205B19">
        <w:rPr>
          <w:rFonts w:ascii="Times New Roman" w:eastAsia="Times New Roman" w:hAnsi="Times New Roman" w:cs="Times New Roman"/>
          <w:snapToGrid w:val="0"/>
          <w:sz w:val="26"/>
          <w:szCs w:val="26"/>
          <w:lang w:val="en-US" w:eastAsia="ru-RU"/>
        </w:rPr>
        <w:t>DAP</w:t>
      </w:r>
      <w:r w:rsidR="00E619F7" w:rsidRPr="00205B19">
        <w:rPr>
          <w:rFonts w:ascii="Times New Roman" w:eastAsia="Times New Roman" w:hAnsi="Times New Roman" w:cs="Times New Roman"/>
          <w:snapToGrid w:val="0"/>
          <w:sz w:val="26"/>
          <w:szCs w:val="26"/>
          <w:lang w:eastAsia="ru-RU"/>
        </w:rPr>
        <w:t xml:space="preserve"> </w:t>
      </w:r>
      <w:r w:rsidRPr="00205B19">
        <w:rPr>
          <w:rFonts w:ascii="Times New Roman" w:eastAsia="Times New Roman" w:hAnsi="Times New Roman" w:cs="Times New Roman"/>
          <w:snapToGrid w:val="0"/>
          <w:sz w:val="26"/>
          <w:szCs w:val="26"/>
          <w:lang w:eastAsia="ru-RU"/>
        </w:rPr>
        <w:t xml:space="preserve">может заключить Контракт на условиях поставки </w:t>
      </w:r>
      <w:r w:rsidRPr="00205B19">
        <w:rPr>
          <w:rFonts w:ascii="Times New Roman" w:eastAsia="Times New Roman" w:hAnsi="Times New Roman" w:cs="Times New Roman"/>
          <w:snapToGrid w:val="0"/>
          <w:sz w:val="26"/>
          <w:szCs w:val="26"/>
          <w:lang w:val="en-US" w:eastAsia="ru-RU"/>
        </w:rPr>
        <w:t>DAP</w:t>
      </w:r>
      <w:r w:rsidRPr="00205B19">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205B19">
        <w:rPr>
          <w:rFonts w:ascii="Times New Roman" w:eastAsia="Times New Roman" w:hAnsi="Times New Roman" w:cs="Times New Roman"/>
          <w:snapToGrid w:val="0"/>
          <w:sz w:val="26"/>
          <w:szCs w:val="26"/>
          <w:lang w:val="en-US" w:eastAsia="ru-RU"/>
        </w:rPr>
        <w:t>BNK</w:t>
      </w:r>
      <w:r w:rsidRPr="00205B19">
        <w:rPr>
          <w:rFonts w:ascii="Times New Roman" w:eastAsia="Times New Roman" w:hAnsi="Times New Roman" w:cs="Times New Roman"/>
          <w:snapToGrid w:val="0"/>
          <w:sz w:val="26"/>
          <w:szCs w:val="26"/>
          <w:lang w:eastAsia="ru-RU"/>
        </w:rPr>
        <w:t xml:space="preserve"> (</w:t>
      </w:r>
      <w:r w:rsidRPr="00205B19">
        <w:rPr>
          <w:rFonts w:ascii="Times New Roman" w:eastAsia="Times New Roman" w:hAnsi="Times New Roman" w:cs="Times New Roman"/>
          <w:snapToGrid w:val="0"/>
          <w:sz w:val="26"/>
          <w:szCs w:val="26"/>
          <w:lang w:val="en-US" w:eastAsia="ru-RU"/>
        </w:rPr>
        <w:t>UK</w:t>
      </w:r>
      <w:r w:rsidRPr="00205B19">
        <w:rPr>
          <w:rFonts w:ascii="Times New Roman" w:eastAsia="Times New Roman" w:hAnsi="Times New Roman" w:cs="Times New Roman"/>
          <w:snapToGrid w:val="0"/>
          <w:sz w:val="26"/>
          <w:szCs w:val="26"/>
          <w:lang w:eastAsia="ru-RU"/>
        </w:rPr>
        <w:t xml:space="preserve">) </w:t>
      </w:r>
      <w:r w:rsidRPr="00205B19">
        <w:rPr>
          <w:rFonts w:ascii="Times New Roman" w:eastAsia="Times New Roman" w:hAnsi="Times New Roman" w:cs="Times New Roman"/>
          <w:snapToGrid w:val="0"/>
          <w:sz w:val="26"/>
          <w:szCs w:val="26"/>
          <w:lang w:val="en-US" w:eastAsia="ru-RU"/>
        </w:rPr>
        <w:t>Ltd</w:t>
      </w:r>
      <w:r w:rsidRPr="00205B19">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долл.США/т.</w:t>
      </w:r>
    </w:p>
    <w:p w:rsidR="001F2E5A" w:rsidRPr="00205B19" w:rsidRDefault="00B35D40" w:rsidP="003A5D8C">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 xml:space="preserve">Контракт поставки с победителем Конкурса </w:t>
      </w:r>
      <w:r w:rsidR="00FE526B">
        <w:rPr>
          <w:rFonts w:ascii="Times New Roman" w:eastAsia="Times New Roman" w:hAnsi="Times New Roman" w:cs="Times New Roman"/>
          <w:sz w:val="26"/>
          <w:szCs w:val="26"/>
          <w:u w:val="single"/>
          <w:lang w:eastAsia="ru-RU"/>
        </w:rPr>
        <w:t xml:space="preserve">на условиях поставки </w:t>
      </w:r>
      <w:r w:rsidRPr="00205B19">
        <w:rPr>
          <w:rFonts w:ascii="Times New Roman" w:eastAsia="Times New Roman" w:hAnsi="Times New Roman" w:cs="Times New Roman"/>
          <w:sz w:val="26"/>
          <w:szCs w:val="26"/>
          <w:u w:val="single"/>
          <w:lang w:eastAsia="ru-RU"/>
        </w:rPr>
        <w:t>DA</w:t>
      </w:r>
      <w:r w:rsidRPr="00205B19">
        <w:rPr>
          <w:rFonts w:ascii="Times New Roman" w:eastAsia="Times New Roman" w:hAnsi="Times New Roman" w:cs="Times New Roman"/>
          <w:sz w:val="26"/>
          <w:szCs w:val="26"/>
          <w:u w:val="single"/>
          <w:lang w:val="en-US" w:eastAsia="ru-RU"/>
        </w:rPr>
        <w:t>P</w:t>
      </w:r>
      <w:r w:rsidRPr="00205B19">
        <w:rPr>
          <w:rFonts w:ascii="Times New Roman" w:eastAsia="Times New Roman" w:hAnsi="Times New Roman" w:cs="Times New Roman"/>
          <w:sz w:val="26"/>
          <w:szCs w:val="26"/>
          <w:u w:val="single"/>
          <w:lang w:eastAsia="ru-RU"/>
        </w:rPr>
        <w:t xml:space="preserve"> граница Республики Беларусь будет заключаться путем прибавления стоимости услуг </w:t>
      </w:r>
      <w:r w:rsidRPr="00205B19">
        <w:rPr>
          <w:rFonts w:ascii="Times New Roman" w:eastAsia="Times New Roman" w:hAnsi="Times New Roman" w:cs="Times New Roman"/>
          <w:sz w:val="26"/>
          <w:szCs w:val="26"/>
          <w:lang w:eastAsia="ru-RU"/>
        </w:rPr>
        <w:t xml:space="preserve">по транспортировке Товара к цене на условиях FCA ст. Новополоцк, </w:t>
      </w:r>
      <w:r w:rsidR="003A5D8C" w:rsidRPr="00205B19">
        <w:rPr>
          <w:rFonts w:ascii="Times New Roman" w:eastAsia="Times New Roman" w:hAnsi="Times New Roman" w:cs="Times New Roman"/>
          <w:sz w:val="26"/>
          <w:szCs w:val="26"/>
          <w:lang w:eastAsia="ru-RU"/>
        </w:rPr>
        <w:t xml:space="preserve">которая будет получена по результатам Конкурса. </w:t>
      </w:r>
    </w:p>
    <w:p w:rsidR="003A5D8C" w:rsidRPr="00205B19" w:rsidRDefault="003A5D8C" w:rsidP="003A5D8C">
      <w:pPr>
        <w:spacing w:after="0" w:line="240" w:lineRule="auto"/>
        <w:ind w:firstLine="426"/>
        <w:jc w:val="both"/>
        <w:rPr>
          <w:rFonts w:ascii="Times New Roman" w:eastAsia="Times New Roman" w:hAnsi="Times New Roman" w:cs="Times New Roman"/>
          <w:snapToGrid w:val="0"/>
          <w:sz w:val="26"/>
          <w:szCs w:val="26"/>
          <w:lang w:eastAsia="ru-RU"/>
        </w:rPr>
      </w:pPr>
      <w:r w:rsidRPr="00205B19">
        <w:rPr>
          <w:rFonts w:ascii="Times New Roman" w:eastAsia="Times New Roman" w:hAnsi="Times New Roman" w:cs="Times New Roman"/>
          <w:sz w:val="26"/>
          <w:szCs w:val="26"/>
          <w:lang w:eastAsia="ru-RU"/>
        </w:rPr>
        <w:t>В случае изменения Белорусской железной дорогой тарифа на перевозку Товара, контрактная цена на условиях DA</w:t>
      </w:r>
      <w:r w:rsidRPr="00205B19">
        <w:rPr>
          <w:rFonts w:ascii="Times New Roman" w:eastAsia="Times New Roman" w:hAnsi="Times New Roman" w:cs="Times New Roman"/>
          <w:sz w:val="26"/>
          <w:szCs w:val="26"/>
          <w:lang w:val="en-US" w:eastAsia="ru-RU"/>
        </w:rPr>
        <w:t>P</w:t>
      </w:r>
      <w:r w:rsidRPr="00205B19">
        <w:rPr>
          <w:rFonts w:ascii="Times New Roman" w:eastAsia="Times New Roman" w:hAnsi="Times New Roman" w:cs="Times New Roman"/>
          <w:sz w:val="26"/>
          <w:szCs w:val="26"/>
          <w:lang w:eastAsia="ru-RU"/>
        </w:rPr>
        <w:t xml:space="preserve"> граница Республики </w:t>
      </w:r>
      <w:r w:rsidRPr="00205B19">
        <w:rPr>
          <w:rFonts w:ascii="Times New Roman" w:eastAsia="Times New Roman" w:hAnsi="Times New Roman" w:cs="Times New Roman"/>
          <w:snapToGrid w:val="0"/>
          <w:sz w:val="26"/>
          <w:szCs w:val="26"/>
          <w:lang w:eastAsia="ru-RU"/>
        </w:rPr>
        <w:t>Беларусь будет пересмотрена. Ставка железнодорожного тарифа на перевозку 1 метрической тонны Товара от ст. Новополоцк (Бел.ж.д.)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Для пересчета ставки железнодорожного тарифа в доллары США применяется средний курс доллара США к белорусскому рублю за месяц, предшествующий месяцу реализации, опубликованный на сайте Национального Банка Республики Беларусь (http://www.nbrb.by/statistics/Rates/AvgRate/).</w:t>
      </w:r>
    </w:p>
    <w:p w:rsidR="003A5D8C" w:rsidRPr="00205B19" w:rsidRDefault="003A5D8C" w:rsidP="003A5D8C">
      <w:pPr>
        <w:spacing w:after="0" w:line="240" w:lineRule="auto"/>
        <w:ind w:firstLine="426"/>
        <w:jc w:val="both"/>
        <w:rPr>
          <w:rFonts w:ascii="Times New Roman" w:eastAsia="Times New Roman" w:hAnsi="Times New Roman" w:cs="Times New Roman"/>
          <w:snapToGrid w:val="0"/>
          <w:sz w:val="26"/>
          <w:szCs w:val="26"/>
          <w:lang w:eastAsia="ru-RU"/>
        </w:rPr>
      </w:pPr>
      <w:r w:rsidRPr="00205B19">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При поставке Товара на условиях DA</w:t>
      </w:r>
      <w:r w:rsidRPr="00205B19">
        <w:rPr>
          <w:rFonts w:ascii="Times New Roman" w:eastAsia="Times New Roman" w:hAnsi="Times New Roman" w:cs="Times New Roman"/>
          <w:snapToGrid w:val="0"/>
          <w:sz w:val="26"/>
          <w:szCs w:val="26"/>
          <w:lang w:val="en-US" w:eastAsia="ru-RU"/>
        </w:rPr>
        <w:t>P</w:t>
      </w:r>
      <w:r w:rsidRPr="00205B19">
        <w:rPr>
          <w:rFonts w:ascii="Times New Roman" w:eastAsia="Times New Roman" w:hAnsi="Times New Roman" w:cs="Times New Roman"/>
          <w:snapToGrid w:val="0"/>
          <w:sz w:val="26"/>
          <w:szCs w:val="26"/>
          <w:lang w:eastAsia="ru-RU"/>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3A5D8C" w:rsidRPr="00205B19" w:rsidRDefault="003A5D8C" w:rsidP="003A5D8C">
      <w:pPr>
        <w:spacing w:after="0" w:line="240" w:lineRule="auto"/>
        <w:ind w:firstLine="426"/>
        <w:jc w:val="both"/>
        <w:rPr>
          <w:rFonts w:ascii="Times New Roman" w:eastAsia="Times New Roman" w:hAnsi="Times New Roman" w:cs="Times New Roman"/>
          <w:snapToGrid w:val="0"/>
          <w:sz w:val="26"/>
          <w:szCs w:val="26"/>
          <w:lang w:eastAsia="ru-RU"/>
        </w:rPr>
      </w:pPr>
      <w:r w:rsidRPr="00205B19">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3A5D8C" w:rsidRPr="00205B19" w:rsidRDefault="003A5D8C" w:rsidP="003A5D8C">
      <w:pPr>
        <w:spacing w:after="0" w:line="240" w:lineRule="auto"/>
        <w:ind w:firstLine="426"/>
        <w:jc w:val="both"/>
        <w:rPr>
          <w:rFonts w:ascii="Times New Roman" w:eastAsia="Times New Roman" w:hAnsi="Times New Roman" w:cs="Times New Roman"/>
          <w:snapToGrid w:val="0"/>
          <w:sz w:val="26"/>
          <w:szCs w:val="26"/>
          <w:lang w:eastAsia="ru-RU"/>
        </w:rPr>
      </w:pPr>
      <w:r w:rsidRPr="00205B19">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3A5D8C" w:rsidRPr="00205B19" w:rsidRDefault="003A5D8C" w:rsidP="003A5D8C">
      <w:pPr>
        <w:spacing w:after="0" w:line="240" w:lineRule="auto"/>
        <w:ind w:firstLine="426"/>
        <w:jc w:val="both"/>
        <w:rPr>
          <w:rFonts w:ascii="Times New Roman" w:eastAsia="Times New Roman" w:hAnsi="Times New Roman" w:cs="Times New Roman"/>
          <w:snapToGrid w:val="0"/>
          <w:sz w:val="26"/>
          <w:szCs w:val="26"/>
          <w:lang w:eastAsia="ru-RU"/>
        </w:rPr>
      </w:pPr>
      <w:r w:rsidRPr="00205B19">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Контрактом поставки. Покупатель вправе запросить у Продавца копии документов, подтверждающих фактическую обоснованность представленной к оплате суммы.</w:t>
      </w:r>
    </w:p>
    <w:p w:rsidR="007A79F1" w:rsidRPr="007A79F1" w:rsidRDefault="007A79F1" w:rsidP="007A79F1">
      <w:pPr>
        <w:spacing w:after="0" w:line="240" w:lineRule="auto"/>
        <w:ind w:firstLine="426"/>
        <w:jc w:val="both"/>
        <w:rPr>
          <w:rFonts w:ascii="Times New Roman" w:eastAsia="Times New Roman" w:hAnsi="Times New Roman" w:cs="Times New Roman"/>
          <w:color w:val="0000FF"/>
          <w:sz w:val="26"/>
          <w:szCs w:val="26"/>
          <w:u w:val="single"/>
          <w:lang w:eastAsia="ru-RU"/>
        </w:rPr>
      </w:pPr>
      <w:r w:rsidRPr="007A79F1">
        <w:rPr>
          <w:rFonts w:ascii="Times New Roman" w:eastAsia="Times New Roman" w:hAnsi="Times New Roman" w:cs="Times New Roman"/>
          <w:color w:val="0000FF"/>
          <w:sz w:val="26"/>
          <w:szCs w:val="26"/>
          <w:u w:val="single"/>
          <w:lang w:eastAsia="ru-RU"/>
        </w:rPr>
        <w:lastRenderedPageBreak/>
        <w:t>Контрактное обеспечение</w:t>
      </w:r>
    </w:p>
    <w:p w:rsidR="007A79F1" w:rsidRPr="007A79F1" w:rsidRDefault="007A79F1" w:rsidP="007A79F1">
      <w:pPr>
        <w:spacing w:after="0" w:line="240" w:lineRule="auto"/>
        <w:ind w:firstLine="426"/>
        <w:jc w:val="both"/>
        <w:rPr>
          <w:rFonts w:ascii="Times New Roman" w:eastAsia="Times New Roman" w:hAnsi="Times New Roman" w:cs="Times New Roman"/>
          <w:sz w:val="26"/>
          <w:szCs w:val="26"/>
          <w:lang w:eastAsia="ru-RU"/>
        </w:rPr>
      </w:pPr>
      <w:r w:rsidRPr="007A79F1">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7A79F1">
        <w:rPr>
          <w:rFonts w:ascii="Times New Roman" w:eastAsia="Times New Roman" w:hAnsi="Times New Roman" w:cs="Times New Roman"/>
          <w:b/>
          <w:sz w:val="26"/>
          <w:szCs w:val="26"/>
          <w:lang w:eastAsia="ru-RU"/>
        </w:rPr>
        <w:t>максимальной</w:t>
      </w:r>
      <w:r w:rsidRPr="007A79F1">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7A79F1" w:rsidRPr="007A79F1" w:rsidRDefault="007A79F1" w:rsidP="007A79F1">
      <w:pPr>
        <w:spacing w:after="0" w:line="240" w:lineRule="auto"/>
        <w:ind w:firstLine="426"/>
        <w:jc w:val="both"/>
        <w:rPr>
          <w:rFonts w:ascii="Times New Roman" w:eastAsia="Times New Roman" w:hAnsi="Times New Roman" w:cs="Times New Roman"/>
          <w:sz w:val="26"/>
          <w:szCs w:val="26"/>
          <w:lang w:eastAsia="ru-RU"/>
        </w:rPr>
      </w:pPr>
      <w:r w:rsidRPr="007A79F1">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7A79F1" w:rsidRPr="007A79F1" w:rsidRDefault="007A79F1" w:rsidP="007A79F1">
      <w:pPr>
        <w:spacing w:after="0" w:line="240" w:lineRule="auto"/>
        <w:ind w:firstLine="426"/>
        <w:jc w:val="both"/>
        <w:rPr>
          <w:rFonts w:ascii="Times New Roman" w:eastAsia="Times New Roman" w:hAnsi="Times New Roman" w:cs="Times New Roman"/>
          <w:sz w:val="26"/>
          <w:szCs w:val="26"/>
          <w:lang w:eastAsia="ru-RU"/>
        </w:rPr>
      </w:pPr>
      <w:r w:rsidRPr="007A79F1">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7A79F1" w:rsidRPr="007A79F1" w:rsidRDefault="007A79F1" w:rsidP="007A79F1">
      <w:pPr>
        <w:spacing w:after="0" w:line="240" w:lineRule="auto"/>
        <w:ind w:firstLine="426"/>
        <w:jc w:val="both"/>
        <w:rPr>
          <w:rFonts w:ascii="Times New Roman" w:eastAsia="Times New Roman" w:hAnsi="Times New Roman" w:cs="Times New Roman"/>
          <w:sz w:val="26"/>
          <w:szCs w:val="26"/>
          <w:lang w:eastAsia="ru-RU"/>
        </w:rPr>
      </w:pPr>
      <w:r w:rsidRPr="007A79F1">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7A79F1" w:rsidRDefault="007A79F1"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rsidR="00C96B4D" w:rsidRPr="00205B19"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205B19">
        <w:rPr>
          <w:rFonts w:ascii="Times New Roman" w:eastAsia="Times New Roman" w:hAnsi="Times New Roman" w:cs="Times New Roman"/>
          <w:color w:val="0000FF"/>
          <w:sz w:val="26"/>
          <w:szCs w:val="26"/>
          <w:u w:val="single"/>
          <w:lang w:eastAsia="ru-RU"/>
        </w:rPr>
        <w:t xml:space="preserve">Дополнительные условия: </w:t>
      </w:r>
      <w:r w:rsidRPr="00205B19">
        <w:rPr>
          <w:rFonts w:ascii="Times New Roman" w:eastAsia="Times New Roman" w:hAnsi="Times New Roman" w:cs="Times New Roman"/>
          <w:color w:val="0000FF"/>
          <w:sz w:val="26"/>
          <w:szCs w:val="26"/>
          <w:u w:val="single"/>
          <w:lang w:eastAsia="ru-RU"/>
        </w:rPr>
        <w:tab/>
      </w:r>
    </w:p>
    <w:p w:rsidR="008E20B6" w:rsidRPr="00205B19" w:rsidRDefault="008E20B6" w:rsidP="00DC671F">
      <w:pPr>
        <w:spacing w:after="0" w:line="240" w:lineRule="auto"/>
        <w:ind w:right="-1" w:firstLine="426"/>
        <w:jc w:val="both"/>
        <w:rPr>
          <w:rFonts w:ascii="Times New Roman" w:eastAsia="Times New Roman" w:hAnsi="Times New Roman" w:cs="Times New Roman"/>
          <w:b/>
          <w:sz w:val="26"/>
          <w:szCs w:val="26"/>
          <w:lang w:eastAsia="ru-RU"/>
        </w:rPr>
      </w:pPr>
      <w:r w:rsidRPr="00205B19">
        <w:rPr>
          <w:rFonts w:ascii="Times New Roman" w:eastAsia="Times New Roman" w:hAnsi="Times New Roman" w:cs="Times New Roman"/>
          <w:b/>
          <w:sz w:val="26"/>
          <w:szCs w:val="26"/>
          <w:lang w:eastAsia="ru-RU"/>
        </w:rPr>
        <w:t xml:space="preserve">В случае снижения выработки, либо временного прекращения производства Товара ОАО «Нафтан»,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8E20B6" w:rsidRPr="00205B19" w:rsidRDefault="008E20B6" w:rsidP="00FC1153">
      <w:pPr>
        <w:spacing w:after="0" w:line="240" w:lineRule="auto"/>
        <w:ind w:right="-1"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5D2007" w:rsidRPr="00205B19" w:rsidRDefault="005D2007" w:rsidP="005D2007">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 составляет 2% от неоплаченной в срок суммы за каждый календарный день просрочки перечисления.</w:t>
      </w:r>
    </w:p>
    <w:p w:rsidR="00C96B4D" w:rsidRPr="00205B19"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 xml:space="preserve">Продавец и Покупатель освобождаются от ответственности за частичное или полное неисполнение обязательств по Контракту </w:t>
      </w:r>
      <w:r w:rsidR="008B04E6" w:rsidRPr="00205B19">
        <w:rPr>
          <w:rFonts w:ascii="Times New Roman" w:eastAsia="Times New Roman" w:hAnsi="Times New Roman" w:cs="Times New Roman"/>
          <w:sz w:val="26"/>
          <w:szCs w:val="26"/>
          <w:lang w:eastAsia="ru-RU"/>
        </w:rPr>
        <w:t xml:space="preserve">поставки </w:t>
      </w:r>
      <w:r w:rsidRPr="00205B19">
        <w:rPr>
          <w:rFonts w:ascii="Times New Roman" w:eastAsia="Times New Roman" w:hAnsi="Times New Roman" w:cs="Times New Roman"/>
          <w:sz w:val="26"/>
          <w:szCs w:val="26"/>
          <w:lang w:eastAsia="ru-RU"/>
        </w:rPr>
        <w:t>в случае предоставления документального подтверждения того, что надлежа</w:t>
      </w:r>
      <w:r w:rsidR="002B0E6A" w:rsidRPr="00205B19">
        <w:rPr>
          <w:rFonts w:ascii="Times New Roman" w:eastAsia="Times New Roman" w:hAnsi="Times New Roman" w:cs="Times New Roman"/>
          <w:sz w:val="26"/>
          <w:szCs w:val="26"/>
          <w:lang w:eastAsia="ru-RU"/>
        </w:rPr>
        <w:t>щее исполнение ими</w:t>
      </w:r>
      <w:r w:rsidRPr="00205B19">
        <w:rPr>
          <w:rFonts w:ascii="Times New Roman" w:eastAsia="Times New Roman" w:hAnsi="Times New Roman" w:cs="Times New Roman"/>
          <w:sz w:val="26"/>
          <w:szCs w:val="26"/>
          <w:lang w:eastAsia="ru-RU"/>
        </w:rPr>
        <w:t xml:space="preserve"> таких обязательств оказалось невозможным вследствие остановки, внепланового ремо</w:t>
      </w:r>
      <w:r w:rsidR="003E056E" w:rsidRPr="00205B19">
        <w:rPr>
          <w:rFonts w:ascii="Times New Roman" w:eastAsia="Times New Roman" w:hAnsi="Times New Roman" w:cs="Times New Roman"/>
          <w:sz w:val="26"/>
          <w:szCs w:val="26"/>
          <w:lang w:eastAsia="ru-RU"/>
        </w:rPr>
        <w:t>нта установок ОАО «Нафтан</w:t>
      </w:r>
      <w:r w:rsidRPr="00205B19">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Pr="00205B19"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w:t>
      </w:r>
      <w:r w:rsidR="008B04E6" w:rsidRPr="00205B19">
        <w:rPr>
          <w:rFonts w:ascii="Times New Roman" w:eastAsia="Times New Roman" w:hAnsi="Times New Roman" w:cs="Times New Roman"/>
          <w:sz w:val="26"/>
          <w:szCs w:val="26"/>
          <w:lang w:eastAsia="ru-RU"/>
        </w:rPr>
        <w:t>К</w:t>
      </w:r>
      <w:r w:rsidRPr="00205B19">
        <w:rPr>
          <w:rFonts w:ascii="Times New Roman" w:eastAsia="Times New Roman" w:hAnsi="Times New Roman" w:cs="Times New Roman"/>
          <w:sz w:val="26"/>
          <w:szCs w:val="26"/>
          <w:lang w:eastAsia="ru-RU"/>
        </w:rPr>
        <w:t xml:space="preserve">онтракта </w:t>
      </w:r>
      <w:r w:rsidR="008B04E6" w:rsidRPr="00205B19">
        <w:rPr>
          <w:rFonts w:ascii="Times New Roman" w:eastAsia="Times New Roman" w:hAnsi="Times New Roman" w:cs="Times New Roman"/>
          <w:sz w:val="26"/>
          <w:szCs w:val="26"/>
          <w:lang w:eastAsia="ru-RU"/>
        </w:rPr>
        <w:t xml:space="preserve">поставки </w:t>
      </w:r>
      <w:r w:rsidRPr="00205B19">
        <w:rPr>
          <w:rFonts w:ascii="Times New Roman" w:eastAsia="Times New Roman" w:hAnsi="Times New Roman" w:cs="Times New Roman"/>
          <w:sz w:val="26"/>
          <w:szCs w:val="26"/>
          <w:lang w:eastAsia="ru-RU"/>
        </w:rPr>
        <w:t xml:space="preserve">положений законов либо иных нормативных правовых актов (других обязательных для </w:t>
      </w:r>
      <w:r w:rsidRPr="00205B19">
        <w:rPr>
          <w:rFonts w:ascii="Times New Roman" w:eastAsia="Times New Roman" w:hAnsi="Times New Roman" w:cs="Times New Roman"/>
          <w:sz w:val="26"/>
          <w:szCs w:val="26"/>
          <w:lang w:eastAsia="ru-RU"/>
        </w:rPr>
        <w:lastRenderedPageBreak/>
        <w:t xml:space="preserve">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Контракта </w:t>
      </w:r>
      <w:r w:rsidR="008B04E6" w:rsidRPr="00205B19">
        <w:rPr>
          <w:rFonts w:ascii="Times New Roman" w:eastAsia="Times New Roman" w:hAnsi="Times New Roman" w:cs="Times New Roman"/>
          <w:sz w:val="26"/>
          <w:szCs w:val="26"/>
          <w:lang w:eastAsia="ru-RU"/>
        </w:rPr>
        <w:t xml:space="preserve">поставки </w:t>
      </w:r>
      <w:r w:rsidRPr="00205B19">
        <w:rPr>
          <w:rFonts w:ascii="Times New Roman" w:eastAsia="Times New Roman" w:hAnsi="Times New Roman" w:cs="Times New Roman"/>
          <w:sz w:val="26"/>
          <w:szCs w:val="26"/>
          <w:lang w:eastAsia="ru-RU"/>
        </w:rPr>
        <w:t>и непосредственно влияют на его выполнение.</w:t>
      </w:r>
    </w:p>
    <w:p w:rsidR="00C96B4D" w:rsidRPr="00205B19"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205B19">
        <w:rPr>
          <w:rFonts w:ascii="Times New Roman" w:eastAsia="Times New Roman" w:hAnsi="Times New Roman" w:cs="Times New Roman"/>
          <w:color w:val="0000FF"/>
          <w:sz w:val="26"/>
          <w:szCs w:val="26"/>
          <w:u w:val="single"/>
          <w:lang w:eastAsia="ru-RU"/>
        </w:rPr>
        <w:t>Применимое право и арбитражная оговорка</w:t>
      </w:r>
    </w:p>
    <w:p w:rsidR="0080785F" w:rsidRPr="00205B19" w:rsidRDefault="0080785F" w:rsidP="0080785F">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 xml:space="preserve">Контракт, заключенный победителем Конкурса с </w:t>
      </w:r>
      <w:r w:rsidRPr="00205B19">
        <w:rPr>
          <w:rFonts w:ascii="Times New Roman" w:eastAsia="Times New Roman" w:hAnsi="Times New Roman" w:cs="Times New Roman"/>
          <w:b/>
          <w:sz w:val="26"/>
          <w:szCs w:val="26"/>
          <w:lang w:eastAsia="ru-RU"/>
        </w:rPr>
        <w:t>ЗАО «БНК»</w:t>
      </w:r>
      <w:r w:rsidR="00E619F7" w:rsidRPr="00205B19">
        <w:rPr>
          <w:rFonts w:ascii="Times New Roman" w:eastAsia="Times New Roman" w:hAnsi="Times New Roman" w:cs="Times New Roman"/>
          <w:b/>
          <w:sz w:val="26"/>
          <w:szCs w:val="26"/>
          <w:lang w:eastAsia="ru-RU"/>
        </w:rPr>
        <w:t xml:space="preserve"> </w:t>
      </w:r>
      <w:r w:rsidRPr="00205B19">
        <w:rPr>
          <w:rFonts w:ascii="Times New Roman" w:eastAsia="Times New Roman" w:hAnsi="Times New Roman" w:cs="Times New Roman"/>
          <w:sz w:val="26"/>
          <w:szCs w:val="26"/>
          <w:lang w:eastAsia="ru-RU"/>
        </w:rPr>
        <w:t>будет регулироваться правом Республики Беларусь.</w:t>
      </w:r>
    </w:p>
    <w:p w:rsidR="0080785F" w:rsidRPr="00205B19" w:rsidRDefault="0080785F" w:rsidP="0080785F">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т.ч. связанные с его изменением, расторжением, исполнением, недействительностью или толкованием, подлежат рассмотрению в Международном арбитражном суде при БелТПП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DC4791" w:rsidRPr="00205B19" w:rsidRDefault="00DC4791" w:rsidP="00DC4791">
      <w:pPr>
        <w:spacing w:after="0" w:line="240" w:lineRule="auto"/>
        <w:ind w:firstLine="426"/>
        <w:jc w:val="both"/>
        <w:rPr>
          <w:rFonts w:ascii="Times New Roman" w:eastAsia="Times New Roman" w:hAnsi="Times New Roman" w:cs="Times New Roman"/>
          <w:b/>
          <w:sz w:val="26"/>
          <w:szCs w:val="26"/>
          <w:u w:val="single"/>
          <w:lang w:eastAsia="ru-RU"/>
        </w:rPr>
      </w:pPr>
      <w:r w:rsidRPr="00205B19">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205B19">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205B19" w:rsidRDefault="00FC61FB" w:rsidP="00C96B4D">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Участник</w:t>
      </w:r>
      <w:r w:rsidR="00C96B4D" w:rsidRPr="00205B19">
        <w:rPr>
          <w:rFonts w:ascii="Times New Roman" w:eastAsia="Times New Roman" w:hAnsi="Times New Roman" w:cs="Times New Roman"/>
          <w:sz w:val="26"/>
          <w:szCs w:val="26"/>
          <w:lang w:eastAsia="ru-RU"/>
        </w:rPr>
        <w:t xml:space="preserve"> имеет право отказа</w:t>
      </w:r>
      <w:r w:rsidR="00FE526B">
        <w:rPr>
          <w:rFonts w:ascii="Times New Roman" w:eastAsia="Times New Roman" w:hAnsi="Times New Roman" w:cs="Times New Roman"/>
          <w:sz w:val="26"/>
          <w:szCs w:val="26"/>
          <w:lang w:eastAsia="ru-RU"/>
        </w:rPr>
        <w:t>ться от участия в Конкурсе до 14</w:t>
      </w:r>
      <w:r w:rsidR="00C96B4D" w:rsidRPr="00205B19">
        <w:rPr>
          <w:rFonts w:ascii="Times New Roman" w:eastAsia="Times New Roman" w:hAnsi="Times New Roman" w:cs="Times New Roman"/>
          <w:sz w:val="26"/>
          <w:szCs w:val="26"/>
          <w:lang w:eastAsia="ru-RU"/>
        </w:rPr>
        <w:t xml:space="preserve">:00 часов </w:t>
      </w:r>
      <w:r w:rsidR="00415419">
        <w:rPr>
          <w:rFonts w:ascii="Times New Roman" w:eastAsia="Times New Roman" w:hAnsi="Times New Roman" w:cs="Times New Roman"/>
          <w:sz w:val="26"/>
          <w:szCs w:val="26"/>
          <w:lang w:eastAsia="ru-RU"/>
        </w:rPr>
        <w:t xml:space="preserve">по времени в Республике Беларусь </w:t>
      </w:r>
      <w:r w:rsidR="00B227E4">
        <w:rPr>
          <w:rFonts w:ascii="Times New Roman" w:eastAsia="Times New Roman" w:hAnsi="Times New Roman" w:cs="Times New Roman"/>
          <w:sz w:val="26"/>
          <w:szCs w:val="26"/>
          <w:u w:val="single"/>
          <w:lang w:eastAsia="ru-RU"/>
        </w:rPr>
        <w:t>5</w:t>
      </w:r>
      <w:r w:rsidR="00DC4791" w:rsidRPr="00205B19">
        <w:rPr>
          <w:rFonts w:ascii="Times New Roman" w:eastAsia="Times New Roman" w:hAnsi="Times New Roman" w:cs="Times New Roman"/>
          <w:sz w:val="26"/>
          <w:szCs w:val="26"/>
          <w:u w:val="single"/>
          <w:lang w:eastAsia="ru-RU"/>
        </w:rPr>
        <w:t xml:space="preserve"> </w:t>
      </w:r>
      <w:r w:rsidR="007D72D9" w:rsidRPr="00205B19">
        <w:rPr>
          <w:rFonts w:ascii="Times New Roman" w:eastAsia="Times New Roman" w:hAnsi="Times New Roman" w:cs="Times New Roman"/>
          <w:sz w:val="26"/>
          <w:szCs w:val="26"/>
          <w:u w:val="single"/>
          <w:lang w:eastAsia="ru-RU"/>
        </w:rPr>
        <w:t>а</w:t>
      </w:r>
      <w:r w:rsidR="00FE526B">
        <w:rPr>
          <w:rFonts w:ascii="Times New Roman" w:eastAsia="Times New Roman" w:hAnsi="Times New Roman" w:cs="Times New Roman"/>
          <w:sz w:val="26"/>
          <w:szCs w:val="26"/>
          <w:u w:val="single"/>
          <w:lang w:eastAsia="ru-RU"/>
        </w:rPr>
        <w:t>преля</w:t>
      </w:r>
      <w:r w:rsidR="00234C45" w:rsidRPr="00205B19">
        <w:rPr>
          <w:rFonts w:ascii="Times New Roman" w:eastAsia="Times New Roman" w:hAnsi="Times New Roman" w:cs="Times New Roman"/>
          <w:sz w:val="26"/>
          <w:szCs w:val="26"/>
          <w:u w:val="single"/>
          <w:lang w:eastAsia="ru-RU"/>
        </w:rPr>
        <w:t xml:space="preserve"> 201</w:t>
      </w:r>
      <w:r w:rsidR="00454EBF" w:rsidRPr="00205B19">
        <w:rPr>
          <w:rFonts w:ascii="Times New Roman" w:eastAsia="Times New Roman" w:hAnsi="Times New Roman" w:cs="Times New Roman"/>
          <w:sz w:val="26"/>
          <w:szCs w:val="26"/>
          <w:u w:val="single"/>
          <w:lang w:eastAsia="ru-RU"/>
        </w:rPr>
        <w:t>8</w:t>
      </w:r>
      <w:r w:rsidR="00234C45" w:rsidRPr="00205B19">
        <w:rPr>
          <w:rFonts w:ascii="Times New Roman" w:eastAsia="Times New Roman" w:hAnsi="Times New Roman" w:cs="Times New Roman"/>
          <w:sz w:val="26"/>
          <w:szCs w:val="26"/>
          <w:u w:val="single"/>
          <w:lang w:eastAsia="ru-RU"/>
        </w:rPr>
        <w:t> </w:t>
      </w:r>
      <w:r w:rsidR="00C96B4D" w:rsidRPr="00205B19">
        <w:rPr>
          <w:rFonts w:ascii="Times New Roman" w:eastAsia="Times New Roman" w:hAnsi="Times New Roman" w:cs="Times New Roman"/>
          <w:sz w:val="26"/>
          <w:szCs w:val="26"/>
          <w:u w:val="single"/>
          <w:lang w:eastAsia="ru-RU"/>
        </w:rPr>
        <w:t xml:space="preserve">г. </w:t>
      </w:r>
      <w:r w:rsidR="00C96B4D" w:rsidRPr="00205B19">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205B19"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205B19">
        <w:rPr>
          <w:rFonts w:ascii="Times New Roman" w:eastAsia="Times New Roman" w:hAnsi="Times New Roman" w:cs="Times New Roman"/>
          <w:snapToGrid w:val="0"/>
          <w:sz w:val="26"/>
          <w:szCs w:val="26"/>
          <w:lang w:eastAsia="ru-RU"/>
        </w:rPr>
        <w:t>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w:t>
      </w:r>
      <w:r w:rsidR="008B04E6" w:rsidRPr="00205B19">
        <w:rPr>
          <w:rFonts w:ascii="Times New Roman" w:eastAsia="Times New Roman" w:hAnsi="Times New Roman" w:cs="Times New Roman"/>
          <w:snapToGrid w:val="0"/>
          <w:sz w:val="26"/>
          <w:szCs w:val="26"/>
          <w:lang w:eastAsia="ru-RU"/>
        </w:rPr>
        <w:t xml:space="preserve"> никакой ответственности перед Участником или У</w:t>
      </w:r>
      <w:r w:rsidRPr="00205B19">
        <w:rPr>
          <w:rFonts w:ascii="Times New Roman" w:eastAsia="Times New Roman" w:hAnsi="Times New Roman" w:cs="Times New Roman"/>
          <w:snapToGrid w:val="0"/>
          <w:sz w:val="26"/>
          <w:szCs w:val="26"/>
          <w:lang w:eastAsia="ru-RU"/>
        </w:rPr>
        <w:t>частниками Конкурса, которым такое действие могло нанести ущерб, а также каких-либо обязательст</w:t>
      </w:r>
      <w:r w:rsidR="008B04E6" w:rsidRPr="00205B19">
        <w:rPr>
          <w:rFonts w:ascii="Times New Roman" w:eastAsia="Times New Roman" w:hAnsi="Times New Roman" w:cs="Times New Roman"/>
          <w:snapToGrid w:val="0"/>
          <w:sz w:val="26"/>
          <w:szCs w:val="26"/>
          <w:lang w:eastAsia="ru-RU"/>
        </w:rPr>
        <w:t>в по информированию указанного Участника или У</w:t>
      </w:r>
      <w:r w:rsidRPr="00205B19">
        <w:rPr>
          <w:rFonts w:ascii="Times New Roman" w:eastAsia="Times New Roman" w:hAnsi="Times New Roman" w:cs="Times New Roman"/>
          <w:snapToGrid w:val="0"/>
          <w:sz w:val="26"/>
          <w:szCs w:val="26"/>
          <w:lang w:eastAsia="ru-RU"/>
        </w:rPr>
        <w:t xml:space="preserve">частников относительно причин такого действия. </w:t>
      </w:r>
    </w:p>
    <w:p w:rsidR="00C96B4D" w:rsidRPr="00205B19" w:rsidRDefault="008B04E6" w:rsidP="00C96B4D">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b/>
          <w:snapToGrid w:val="0"/>
          <w:sz w:val="26"/>
          <w:szCs w:val="26"/>
          <w:lang w:eastAsia="ru-RU"/>
        </w:rPr>
        <w:t>Участник</w:t>
      </w:r>
      <w:r w:rsidR="00C06C6E" w:rsidRPr="00205B19">
        <w:rPr>
          <w:rFonts w:ascii="Times New Roman" w:eastAsia="Times New Roman" w:hAnsi="Times New Roman" w:cs="Times New Roman"/>
          <w:b/>
          <w:snapToGrid w:val="0"/>
          <w:sz w:val="26"/>
          <w:szCs w:val="26"/>
          <w:lang w:eastAsia="ru-RU"/>
        </w:rPr>
        <w:t xml:space="preserve"> </w:t>
      </w:r>
      <w:r w:rsidRPr="00205B19">
        <w:rPr>
          <w:rFonts w:ascii="Times New Roman" w:eastAsia="Times New Roman" w:hAnsi="Times New Roman" w:cs="Times New Roman"/>
          <w:b/>
          <w:snapToGrid w:val="0"/>
          <w:sz w:val="26"/>
          <w:szCs w:val="26"/>
          <w:lang w:eastAsia="ru-RU"/>
        </w:rPr>
        <w:t>Конкурса</w:t>
      </w:r>
      <w:r w:rsidR="00415419">
        <w:rPr>
          <w:rFonts w:ascii="Times New Roman" w:eastAsia="Times New Roman" w:hAnsi="Times New Roman" w:cs="Times New Roman"/>
          <w:b/>
          <w:snapToGrid w:val="0"/>
          <w:sz w:val="26"/>
          <w:szCs w:val="26"/>
          <w:lang w:eastAsia="ru-RU"/>
        </w:rPr>
        <w:t xml:space="preserve"> обязан предоставить коммерческое предложение</w:t>
      </w:r>
      <w:r w:rsidR="00C96B4D" w:rsidRPr="00205B19">
        <w:rPr>
          <w:rFonts w:ascii="Times New Roman" w:eastAsia="Times New Roman" w:hAnsi="Times New Roman" w:cs="Times New Roman"/>
          <w:b/>
          <w:snapToGrid w:val="0"/>
          <w:sz w:val="26"/>
          <w:szCs w:val="26"/>
          <w:lang w:eastAsia="ru-RU"/>
        </w:rPr>
        <w:t xml:space="preserve"> строго на указанных условиях. Предложение, не отвечающее данным требованиям, будет отклонено и не допущено к рассмотрению комиссией.</w:t>
      </w:r>
    </w:p>
    <w:p w:rsidR="00C96B4D" w:rsidRPr="00205B19"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205B19"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Контактная информация:</w:t>
      </w:r>
    </w:p>
    <w:p w:rsidR="00C96B4D" w:rsidRPr="0028128C"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205B19">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205B19">
        <w:rPr>
          <w:rFonts w:ascii="Times New Roman" w:eastAsia="Times New Roman" w:hAnsi="Times New Roman" w:cs="Times New Roman"/>
          <w:sz w:val="26"/>
          <w:szCs w:val="26"/>
          <w:lang w:val="en-US" w:eastAsia="ru-RU"/>
        </w:rPr>
        <w:t>e</w:t>
      </w:r>
      <w:r w:rsidRPr="00205B19">
        <w:rPr>
          <w:rFonts w:ascii="Times New Roman" w:eastAsia="Times New Roman" w:hAnsi="Times New Roman" w:cs="Times New Roman"/>
          <w:sz w:val="26"/>
          <w:szCs w:val="26"/>
          <w:lang w:eastAsia="ru-RU"/>
        </w:rPr>
        <w:t>-</w:t>
      </w:r>
      <w:r w:rsidRPr="00205B19">
        <w:rPr>
          <w:rFonts w:ascii="Times New Roman" w:eastAsia="Times New Roman" w:hAnsi="Times New Roman" w:cs="Times New Roman"/>
          <w:sz w:val="26"/>
          <w:szCs w:val="26"/>
          <w:lang w:val="en-US" w:eastAsia="ru-RU"/>
        </w:rPr>
        <w:t>mail</w:t>
      </w:r>
      <w:r w:rsidRPr="00205B19">
        <w:rPr>
          <w:rFonts w:ascii="Times New Roman" w:eastAsia="Times New Roman" w:hAnsi="Times New Roman" w:cs="Times New Roman"/>
          <w:sz w:val="26"/>
          <w:szCs w:val="26"/>
          <w:lang w:eastAsia="ru-RU"/>
        </w:rPr>
        <w:t xml:space="preserve">: </w:t>
      </w:r>
      <w:hyperlink r:id="rId14" w:history="1">
        <w:r w:rsidRPr="00205B19">
          <w:rPr>
            <w:rFonts w:ascii="Times New Roman" w:eastAsia="Times New Roman" w:hAnsi="Times New Roman" w:cs="Times New Roman"/>
            <w:color w:val="0000FF"/>
            <w:sz w:val="26"/>
            <w:szCs w:val="26"/>
            <w:u w:val="single"/>
            <w:lang w:val="en-US" w:eastAsia="ru-RU"/>
          </w:rPr>
          <w:t>kuncevich</w:t>
        </w:r>
        <w:r w:rsidRPr="00205B19">
          <w:rPr>
            <w:rFonts w:ascii="Times New Roman" w:eastAsia="Times New Roman" w:hAnsi="Times New Roman" w:cs="Times New Roman"/>
            <w:color w:val="0000FF"/>
            <w:sz w:val="26"/>
            <w:szCs w:val="26"/>
            <w:u w:val="single"/>
            <w:lang w:eastAsia="ru-RU"/>
          </w:rPr>
          <w:t>@bnk.by</w:t>
        </w:r>
      </w:hyperlink>
      <w:r w:rsidRPr="00205B19">
        <w:rPr>
          <w:rFonts w:ascii="Times New Roman" w:eastAsia="Times New Roman" w:hAnsi="Times New Roman" w:cs="Times New Roman"/>
          <w:sz w:val="26"/>
          <w:szCs w:val="26"/>
          <w:lang w:eastAsia="ru-RU"/>
        </w:rPr>
        <w:t>;</w:t>
      </w:r>
    </w:p>
    <w:p w:rsidR="0028128C" w:rsidRPr="009E682D" w:rsidRDefault="0028128C" w:rsidP="0028128C">
      <w:pPr>
        <w:numPr>
          <w:ilvl w:val="0"/>
          <w:numId w:val="6"/>
        </w:numPr>
        <w:tabs>
          <w:tab w:val="clear" w:pos="1800"/>
        </w:tabs>
        <w:spacing w:after="0" w:line="240" w:lineRule="auto"/>
        <w:ind w:left="0" w:firstLine="426"/>
        <w:jc w:val="both"/>
        <w:rPr>
          <w:rFonts w:ascii="Times New Roman" w:eastAsia="Times New Roman" w:hAnsi="Times New Roman" w:cs="Times New Roman"/>
          <w:snapToGrid w:val="0"/>
          <w:sz w:val="26"/>
          <w:szCs w:val="26"/>
          <w:lang w:val="en-US" w:eastAsia="ru-RU"/>
        </w:rPr>
      </w:pPr>
      <w:r w:rsidRPr="009E682D">
        <w:rPr>
          <w:rFonts w:ascii="Times New Roman" w:eastAsia="Times New Roman" w:hAnsi="Times New Roman" w:cs="Times New Roman"/>
          <w:snapToGrid w:val="0"/>
          <w:sz w:val="26"/>
          <w:szCs w:val="26"/>
          <w:lang w:eastAsia="ru-RU"/>
        </w:rPr>
        <w:t xml:space="preserve">Ведущий специалист </w:t>
      </w:r>
      <w:r>
        <w:rPr>
          <w:rFonts w:ascii="Times New Roman" w:eastAsia="Times New Roman" w:hAnsi="Times New Roman" w:cs="Times New Roman"/>
          <w:snapToGrid w:val="0"/>
          <w:sz w:val="26"/>
          <w:szCs w:val="26"/>
          <w:lang w:eastAsia="ru-RU"/>
        </w:rPr>
        <w:t>отдела маркетинга – Козловский Николай</w:t>
      </w:r>
      <w:r w:rsidRPr="009E682D">
        <w:rPr>
          <w:rFonts w:ascii="Times New Roman" w:eastAsia="Times New Roman" w:hAnsi="Times New Roman" w:cs="Times New Roman"/>
          <w:snapToGrid w:val="0"/>
          <w:sz w:val="26"/>
          <w:szCs w:val="26"/>
          <w:lang w:eastAsia="ru-RU"/>
        </w:rPr>
        <w:t xml:space="preserve"> (тел. </w:t>
      </w:r>
      <w:r w:rsidRPr="009E682D">
        <w:rPr>
          <w:rFonts w:ascii="Times New Roman" w:eastAsia="Times New Roman" w:hAnsi="Times New Roman" w:cs="Times New Roman"/>
          <w:snapToGrid w:val="0"/>
          <w:sz w:val="26"/>
          <w:szCs w:val="26"/>
          <w:lang w:val="en-US" w:eastAsia="ru-RU"/>
        </w:rPr>
        <w:t>+375 17 279 93 00, (</w:t>
      </w:r>
      <w:r w:rsidRPr="009E682D">
        <w:rPr>
          <w:rFonts w:ascii="Times New Roman" w:eastAsia="Times New Roman" w:hAnsi="Times New Roman" w:cs="Times New Roman"/>
          <w:snapToGrid w:val="0"/>
          <w:sz w:val="26"/>
          <w:szCs w:val="26"/>
          <w:lang w:eastAsia="ru-RU"/>
        </w:rPr>
        <w:t>вн</w:t>
      </w:r>
      <w:r w:rsidRPr="009E682D">
        <w:rPr>
          <w:rFonts w:ascii="Times New Roman" w:eastAsia="Times New Roman" w:hAnsi="Times New Roman" w:cs="Times New Roman"/>
          <w:snapToGrid w:val="0"/>
          <w:sz w:val="26"/>
          <w:szCs w:val="26"/>
          <w:lang w:val="en-US" w:eastAsia="ru-RU"/>
        </w:rPr>
        <w:t xml:space="preserve">.9333), e-mail: </w:t>
      </w:r>
      <w:r w:rsidRPr="009E682D">
        <w:rPr>
          <w:rFonts w:ascii="Times New Roman" w:eastAsia="Times New Roman" w:hAnsi="Times New Roman" w:cs="Times New Roman"/>
          <w:color w:val="0000FF"/>
          <w:sz w:val="26"/>
          <w:szCs w:val="26"/>
          <w:lang w:val="en-US" w:eastAsia="ru-RU"/>
        </w:rPr>
        <w:t>kozlovskiy@bnk.by;</w:t>
      </w:r>
    </w:p>
    <w:p w:rsidR="00C96B4D" w:rsidRPr="00205B19" w:rsidRDefault="00C96B4D" w:rsidP="00C96B4D">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205B19">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205B19">
        <w:rPr>
          <w:rFonts w:ascii="Times New Roman" w:eastAsia="Times New Roman" w:hAnsi="Times New Roman" w:cs="Times New Roman"/>
          <w:snapToGrid w:val="0"/>
          <w:sz w:val="26"/>
          <w:szCs w:val="26"/>
          <w:lang w:val="en-US" w:eastAsia="ru-RU"/>
        </w:rPr>
        <w:t>+375 17 279 93 00, (</w:t>
      </w:r>
      <w:r w:rsidRPr="00205B19">
        <w:rPr>
          <w:rFonts w:ascii="Times New Roman" w:eastAsia="Times New Roman" w:hAnsi="Times New Roman" w:cs="Times New Roman"/>
          <w:snapToGrid w:val="0"/>
          <w:sz w:val="26"/>
          <w:szCs w:val="26"/>
          <w:lang w:eastAsia="ru-RU"/>
        </w:rPr>
        <w:t>вн</w:t>
      </w:r>
      <w:r w:rsidRPr="00205B19">
        <w:rPr>
          <w:rFonts w:ascii="Times New Roman" w:eastAsia="Times New Roman" w:hAnsi="Times New Roman" w:cs="Times New Roman"/>
          <w:snapToGrid w:val="0"/>
          <w:sz w:val="26"/>
          <w:szCs w:val="26"/>
          <w:lang w:val="en-US" w:eastAsia="ru-RU"/>
        </w:rPr>
        <w:t>.9535), e-mail:  volchek@bnk.by;</w:t>
      </w:r>
    </w:p>
    <w:p w:rsidR="00C96B4D" w:rsidRPr="00205B19"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205B19">
        <w:rPr>
          <w:rFonts w:ascii="Times New Roman" w:eastAsia="Times New Roman" w:hAnsi="Times New Roman" w:cs="Times New Roman"/>
          <w:snapToGrid w:val="0"/>
          <w:sz w:val="26"/>
          <w:szCs w:val="26"/>
          <w:lang w:eastAsia="ru-RU"/>
        </w:rPr>
        <w:t>Специалист отдела маркетинга – Ладо Виолетта (тел. </w:t>
      </w:r>
      <w:r w:rsidRPr="00205B19">
        <w:rPr>
          <w:rFonts w:ascii="Times New Roman" w:eastAsia="Times New Roman" w:hAnsi="Times New Roman" w:cs="Times New Roman"/>
          <w:snapToGrid w:val="0"/>
          <w:sz w:val="26"/>
          <w:szCs w:val="26"/>
          <w:lang w:val="en-US" w:eastAsia="ru-RU"/>
        </w:rPr>
        <w:t>+375 17 279 93 00, (</w:t>
      </w:r>
      <w:r w:rsidRPr="00205B19">
        <w:rPr>
          <w:rFonts w:ascii="Times New Roman" w:eastAsia="Times New Roman" w:hAnsi="Times New Roman" w:cs="Times New Roman"/>
          <w:snapToGrid w:val="0"/>
          <w:sz w:val="26"/>
          <w:szCs w:val="26"/>
          <w:lang w:eastAsia="ru-RU"/>
        </w:rPr>
        <w:t>вн</w:t>
      </w:r>
      <w:r w:rsidRPr="00205B19">
        <w:rPr>
          <w:rFonts w:ascii="Times New Roman" w:eastAsia="Times New Roman" w:hAnsi="Times New Roman" w:cs="Times New Roman"/>
          <w:snapToGrid w:val="0"/>
          <w:sz w:val="26"/>
          <w:szCs w:val="26"/>
          <w:lang w:val="en-US" w:eastAsia="ru-RU"/>
        </w:rPr>
        <w:t>.9532),</w:t>
      </w:r>
      <w:r w:rsidRPr="00205B19">
        <w:rPr>
          <w:rFonts w:ascii="Times New Roman" w:eastAsia="Times New Roman" w:hAnsi="Times New Roman" w:cs="Times New Roman"/>
          <w:sz w:val="26"/>
          <w:szCs w:val="26"/>
          <w:lang w:val="en-US" w:eastAsia="ru-RU"/>
        </w:rPr>
        <w:t xml:space="preserve"> e-mail: </w:t>
      </w:r>
      <w:hyperlink r:id="rId15" w:history="1">
        <w:r w:rsidRPr="00205B19">
          <w:rPr>
            <w:rFonts w:ascii="Times New Roman" w:eastAsia="Times New Roman" w:hAnsi="Times New Roman" w:cs="Times New Roman"/>
            <w:color w:val="0000FF"/>
            <w:sz w:val="26"/>
            <w:szCs w:val="26"/>
            <w:u w:val="single"/>
            <w:lang w:val="en-US" w:eastAsia="ru-RU"/>
          </w:rPr>
          <w:t>lado@bnk.by</w:t>
        </w:r>
      </w:hyperlink>
      <w:r w:rsidRPr="00205B19">
        <w:rPr>
          <w:rFonts w:ascii="Times New Roman" w:eastAsia="Times New Roman" w:hAnsi="Times New Roman" w:cs="Times New Roman"/>
          <w:color w:val="0000FF"/>
          <w:sz w:val="26"/>
          <w:szCs w:val="26"/>
          <w:u w:val="single"/>
          <w:lang w:val="en-US" w:eastAsia="ru-RU"/>
        </w:rPr>
        <w:t>;</w:t>
      </w:r>
    </w:p>
    <w:p w:rsidR="00C96B4D" w:rsidRPr="00205B19"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r w:rsidRPr="00205B19">
        <w:rPr>
          <w:rFonts w:ascii="Times New Roman" w:eastAsia="Times New Roman" w:hAnsi="Times New Roman" w:cs="Times New Roman"/>
          <w:snapToGrid w:val="0"/>
          <w:sz w:val="26"/>
          <w:szCs w:val="26"/>
          <w:lang w:eastAsia="ru-RU"/>
        </w:rPr>
        <w:t>Специалист по маркетингу отдела маркетинга –</w:t>
      </w:r>
      <w:r w:rsidRPr="00205B19">
        <w:rPr>
          <w:rFonts w:ascii="Times New Roman" w:eastAsia="Times New Roman" w:hAnsi="Times New Roman" w:cs="Times New Roman"/>
          <w:b/>
          <w:sz w:val="26"/>
          <w:szCs w:val="26"/>
          <w:lang w:eastAsia="ru-RU"/>
        </w:rPr>
        <w:t xml:space="preserve"> </w:t>
      </w:r>
      <w:r w:rsidRPr="00205B19">
        <w:rPr>
          <w:rFonts w:ascii="Times New Roman" w:eastAsia="Times New Roman" w:hAnsi="Times New Roman" w:cs="Times New Roman"/>
          <w:snapToGrid w:val="0"/>
          <w:sz w:val="26"/>
          <w:szCs w:val="26"/>
          <w:lang w:eastAsia="ru-RU"/>
        </w:rPr>
        <w:t xml:space="preserve">Лукашевич Ольга  (тел. +375 17 279 93 00 </w:t>
      </w:r>
      <w:r w:rsidRPr="00205B19">
        <w:rPr>
          <w:rFonts w:ascii="Times New Roman" w:eastAsia="Times New Roman" w:hAnsi="Times New Roman" w:cs="Times New Roman"/>
          <w:snapToGrid w:val="0"/>
          <w:sz w:val="26"/>
          <w:szCs w:val="26"/>
          <w:lang w:val="en-US" w:eastAsia="ru-RU"/>
        </w:rPr>
        <w:t>(</w:t>
      </w:r>
      <w:r w:rsidRPr="00205B19">
        <w:rPr>
          <w:rFonts w:ascii="Times New Roman" w:eastAsia="Times New Roman" w:hAnsi="Times New Roman" w:cs="Times New Roman"/>
          <w:snapToGrid w:val="0"/>
          <w:sz w:val="26"/>
          <w:szCs w:val="26"/>
          <w:lang w:eastAsia="ru-RU"/>
        </w:rPr>
        <w:t>вн. 9338),</w:t>
      </w:r>
      <w:r w:rsidRPr="00205B19">
        <w:rPr>
          <w:rFonts w:ascii="Times New Roman" w:eastAsia="Times New Roman" w:hAnsi="Times New Roman" w:cs="Times New Roman"/>
          <w:sz w:val="26"/>
          <w:szCs w:val="26"/>
          <w:lang w:eastAsia="ru-RU"/>
        </w:rPr>
        <w:t xml:space="preserve"> </w:t>
      </w:r>
      <w:r w:rsidRPr="00205B19">
        <w:rPr>
          <w:rFonts w:ascii="Times New Roman" w:eastAsia="Times New Roman" w:hAnsi="Times New Roman" w:cs="Times New Roman"/>
          <w:sz w:val="26"/>
          <w:szCs w:val="26"/>
          <w:lang w:val="en-US" w:eastAsia="ru-RU"/>
        </w:rPr>
        <w:t>e</w:t>
      </w:r>
      <w:r w:rsidRPr="00205B19">
        <w:rPr>
          <w:rFonts w:ascii="Times New Roman" w:eastAsia="Times New Roman" w:hAnsi="Times New Roman" w:cs="Times New Roman"/>
          <w:sz w:val="26"/>
          <w:szCs w:val="26"/>
          <w:lang w:eastAsia="ru-RU"/>
        </w:rPr>
        <w:t>-</w:t>
      </w:r>
      <w:r w:rsidRPr="00205B19">
        <w:rPr>
          <w:rFonts w:ascii="Times New Roman" w:eastAsia="Times New Roman" w:hAnsi="Times New Roman" w:cs="Times New Roman"/>
          <w:sz w:val="26"/>
          <w:szCs w:val="26"/>
          <w:lang w:val="en-US" w:eastAsia="ru-RU"/>
        </w:rPr>
        <w:t>mail</w:t>
      </w:r>
      <w:r w:rsidRPr="00205B19">
        <w:rPr>
          <w:rFonts w:ascii="Times New Roman" w:eastAsia="Times New Roman" w:hAnsi="Times New Roman" w:cs="Times New Roman"/>
          <w:sz w:val="26"/>
          <w:szCs w:val="26"/>
          <w:lang w:eastAsia="ru-RU"/>
        </w:rPr>
        <w:t xml:space="preserve">: </w:t>
      </w:r>
      <w:hyperlink r:id="rId16" w:history="1">
        <w:r w:rsidRPr="00205B19">
          <w:rPr>
            <w:rFonts w:ascii="Times New Roman" w:eastAsia="Times New Roman" w:hAnsi="Times New Roman" w:cs="Times New Roman"/>
            <w:b/>
            <w:color w:val="0000FF"/>
            <w:sz w:val="26"/>
            <w:szCs w:val="26"/>
            <w:u w:val="single"/>
            <w:lang w:eastAsia="ru-RU"/>
          </w:rPr>
          <w:t xml:space="preserve"> </w:t>
        </w:r>
        <w:r w:rsidRPr="00205B19">
          <w:rPr>
            <w:rFonts w:ascii="Times New Roman" w:eastAsia="Times New Roman" w:hAnsi="Times New Roman" w:cs="Times New Roman"/>
            <w:color w:val="0000FF"/>
            <w:sz w:val="26"/>
            <w:szCs w:val="26"/>
            <w:u w:val="single"/>
            <w:lang w:val="en-US" w:eastAsia="ru-RU"/>
          </w:rPr>
          <w:t>lukashevich</w:t>
        </w:r>
        <w:r w:rsidRPr="00205B19">
          <w:rPr>
            <w:rFonts w:ascii="Times New Roman" w:eastAsia="Times New Roman" w:hAnsi="Times New Roman" w:cs="Times New Roman"/>
            <w:color w:val="0000FF"/>
            <w:sz w:val="26"/>
            <w:szCs w:val="26"/>
            <w:u w:val="single"/>
            <w:lang w:eastAsia="ru-RU"/>
          </w:rPr>
          <w:t>@</w:t>
        </w:r>
        <w:r w:rsidRPr="00205B19">
          <w:rPr>
            <w:rFonts w:ascii="Times New Roman" w:eastAsia="Times New Roman" w:hAnsi="Times New Roman" w:cs="Times New Roman"/>
            <w:color w:val="0000FF"/>
            <w:sz w:val="26"/>
            <w:szCs w:val="26"/>
            <w:u w:val="single"/>
            <w:lang w:val="en-US" w:eastAsia="ru-RU"/>
          </w:rPr>
          <w:t>bnk</w:t>
        </w:r>
        <w:r w:rsidRPr="00205B19">
          <w:rPr>
            <w:rFonts w:ascii="Times New Roman" w:eastAsia="Times New Roman" w:hAnsi="Times New Roman" w:cs="Times New Roman"/>
            <w:color w:val="0000FF"/>
            <w:sz w:val="26"/>
            <w:szCs w:val="26"/>
            <w:u w:val="single"/>
            <w:lang w:eastAsia="ru-RU"/>
          </w:rPr>
          <w:t>.</w:t>
        </w:r>
        <w:r w:rsidRPr="00205B19">
          <w:rPr>
            <w:rFonts w:ascii="Times New Roman" w:eastAsia="Times New Roman" w:hAnsi="Times New Roman" w:cs="Times New Roman"/>
            <w:color w:val="0000FF"/>
            <w:sz w:val="26"/>
            <w:szCs w:val="26"/>
            <w:u w:val="single"/>
            <w:lang w:val="en-US" w:eastAsia="ru-RU"/>
          </w:rPr>
          <w:t>by</w:t>
        </w:r>
      </w:hyperlink>
      <w:r w:rsidRPr="00205B19">
        <w:rPr>
          <w:rFonts w:ascii="Times New Roman" w:eastAsia="Times New Roman" w:hAnsi="Times New Roman" w:cs="Times New Roman"/>
          <w:color w:val="0000FF"/>
          <w:sz w:val="26"/>
          <w:szCs w:val="26"/>
          <w:u w:val="single"/>
          <w:lang w:eastAsia="ru-RU"/>
        </w:rPr>
        <w:t>.</w:t>
      </w:r>
    </w:p>
    <w:p w:rsidR="00C96B4D" w:rsidRPr="00336B2D" w:rsidRDefault="00C96B4D" w:rsidP="00C96B4D">
      <w:pPr>
        <w:tabs>
          <w:tab w:val="num" w:pos="0"/>
        </w:tabs>
        <w:spacing w:after="0" w:line="240" w:lineRule="auto"/>
        <w:ind w:firstLine="426"/>
        <w:rPr>
          <w:rFonts w:ascii="Times New Roman" w:eastAsia="Times New Roman" w:hAnsi="Times New Roman" w:cs="Times New Roman"/>
          <w:sz w:val="26"/>
          <w:szCs w:val="26"/>
          <w:lang w:val="en-US" w:eastAsia="ru-RU"/>
        </w:rPr>
      </w:pPr>
      <w:r w:rsidRPr="00205B19">
        <w:rPr>
          <w:rFonts w:ascii="Times New Roman" w:eastAsia="Times New Roman" w:hAnsi="Times New Roman" w:cs="Times New Roman"/>
          <w:snapToGrid w:val="0"/>
          <w:sz w:val="26"/>
          <w:szCs w:val="26"/>
          <w:lang w:eastAsia="ru-RU"/>
        </w:rPr>
        <w:t>Факс</w:t>
      </w:r>
      <w:r w:rsidRPr="00205B19">
        <w:rPr>
          <w:rFonts w:ascii="Times New Roman" w:eastAsia="Times New Roman" w:hAnsi="Times New Roman" w:cs="Times New Roman"/>
          <w:snapToGrid w:val="0"/>
          <w:sz w:val="26"/>
          <w:szCs w:val="26"/>
          <w:lang w:val="en-US" w:eastAsia="ru-RU"/>
        </w:rPr>
        <w:t xml:space="preserve">: +375 17 279-93-01; e-mail: </w:t>
      </w:r>
      <w:hyperlink r:id="rId17" w:history="1">
        <w:r w:rsidRPr="00205B19">
          <w:rPr>
            <w:rFonts w:ascii="Times New Roman" w:eastAsia="Times New Roman" w:hAnsi="Times New Roman" w:cs="Times New Roman"/>
            <w:snapToGrid w:val="0"/>
            <w:color w:val="0000FF"/>
            <w:sz w:val="26"/>
            <w:szCs w:val="26"/>
            <w:u w:val="single"/>
            <w:lang w:val="en-US" w:eastAsia="ru-RU"/>
          </w:rPr>
          <w:t>info@bnk.by</w:t>
        </w:r>
      </w:hyperlink>
      <w:r w:rsidRPr="00205B19">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sectPr w:rsidR="00C96B4D" w:rsidRPr="00336B2D" w:rsidSect="007A042A">
      <w:headerReference w:type="default" r:id="rId18"/>
      <w:footerReference w:type="default" r:id="rId19"/>
      <w:pgSz w:w="11906" w:h="16838"/>
      <w:pgMar w:top="993" w:right="56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F97" w:rsidRDefault="00301F97">
      <w:pPr>
        <w:spacing w:after="0" w:line="240" w:lineRule="auto"/>
      </w:pPr>
      <w:r>
        <w:separator/>
      </w:r>
    </w:p>
  </w:endnote>
  <w:endnote w:type="continuationSeparator" w:id="0">
    <w:p w:rsidR="00301F97" w:rsidRDefault="0030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09" w:rsidRDefault="00067009">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F97" w:rsidRDefault="00301F97">
      <w:pPr>
        <w:spacing w:after="0" w:line="240" w:lineRule="auto"/>
      </w:pPr>
      <w:r>
        <w:separator/>
      </w:r>
    </w:p>
  </w:footnote>
  <w:footnote w:type="continuationSeparator" w:id="0">
    <w:p w:rsidR="00301F97" w:rsidRDefault="00301F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684876"/>
      <w:docPartObj>
        <w:docPartGallery w:val="Page Numbers (Top of Page)"/>
        <w:docPartUnique/>
      </w:docPartObj>
    </w:sdtPr>
    <w:sdtEndPr/>
    <w:sdtContent>
      <w:p w:rsidR="007A042A" w:rsidRDefault="007A042A" w:rsidP="00A27EA2">
        <w:pPr>
          <w:pStyle w:val="a9"/>
          <w:spacing w:after="240"/>
          <w:jc w:val="center"/>
        </w:pPr>
        <w:r>
          <w:fldChar w:fldCharType="begin"/>
        </w:r>
        <w:r>
          <w:instrText>PAGE   \* MERGEFORMAT</w:instrText>
        </w:r>
        <w:r>
          <w:fldChar w:fldCharType="separate"/>
        </w:r>
        <w:r w:rsidR="00E86A7C">
          <w:rPr>
            <w:noProof/>
          </w:rPr>
          <w:t>11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0AD430B"/>
    <w:multiLevelType w:val="hybridMultilevel"/>
    <w:tmpl w:val="9A02D6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7"/>
  </w:num>
  <w:num w:numId="4">
    <w:abstractNumId w:val="2"/>
  </w:num>
  <w:num w:numId="5">
    <w:abstractNumId w:val="4"/>
  </w:num>
  <w:num w:numId="6">
    <w:abstractNumId w:val="0"/>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138D5"/>
    <w:rsid w:val="00016A13"/>
    <w:rsid w:val="000170CC"/>
    <w:rsid w:val="00020552"/>
    <w:rsid w:val="00024C03"/>
    <w:rsid w:val="00025699"/>
    <w:rsid w:val="00034873"/>
    <w:rsid w:val="00035F47"/>
    <w:rsid w:val="00037781"/>
    <w:rsid w:val="00042C4D"/>
    <w:rsid w:val="00043FC0"/>
    <w:rsid w:val="00044DF6"/>
    <w:rsid w:val="000457BB"/>
    <w:rsid w:val="00046AFE"/>
    <w:rsid w:val="00047202"/>
    <w:rsid w:val="0005426A"/>
    <w:rsid w:val="0005777B"/>
    <w:rsid w:val="00063DC2"/>
    <w:rsid w:val="000657FF"/>
    <w:rsid w:val="00066F95"/>
    <w:rsid w:val="00067009"/>
    <w:rsid w:val="0007685F"/>
    <w:rsid w:val="000803B2"/>
    <w:rsid w:val="00080676"/>
    <w:rsid w:val="00085EAA"/>
    <w:rsid w:val="00086EB7"/>
    <w:rsid w:val="00090F5B"/>
    <w:rsid w:val="0009402D"/>
    <w:rsid w:val="00096380"/>
    <w:rsid w:val="000A057A"/>
    <w:rsid w:val="000A11B2"/>
    <w:rsid w:val="000A6FAB"/>
    <w:rsid w:val="000B24CD"/>
    <w:rsid w:val="000B6D03"/>
    <w:rsid w:val="000C225A"/>
    <w:rsid w:val="000C35E3"/>
    <w:rsid w:val="000C5BF0"/>
    <w:rsid w:val="000C7E1B"/>
    <w:rsid w:val="000D1BF6"/>
    <w:rsid w:val="000D1D90"/>
    <w:rsid w:val="000D2942"/>
    <w:rsid w:val="000D5812"/>
    <w:rsid w:val="000D6624"/>
    <w:rsid w:val="000D6CD4"/>
    <w:rsid w:val="000D76FF"/>
    <w:rsid w:val="000E0381"/>
    <w:rsid w:val="000E24CB"/>
    <w:rsid w:val="000E2ADD"/>
    <w:rsid w:val="000E3577"/>
    <w:rsid w:val="000E5AD6"/>
    <w:rsid w:val="000E66FE"/>
    <w:rsid w:val="000F0532"/>
    <w:rsid w:val="000F1806"/>
    <w:rsid w:val="000F1DBF"/>
    <w:rsid w:val="000F2231"/>
    <w:rsid w:val="000F29AA"/>
    <w:rsid w:val="000F62AB"/>
    <w:rsid w:val="000F7D5D"/>
    <w:rsid w:val="00101D54"/>
    <w:rsid w:val="0010242A"/>
    <w:rsid w:val="00112DB7"/>
    <w:rsid w:val="00113BFF"/>
    <w:rsid w:val="00113E12"/>
    <w:rsid w:val="001141B2"/>
    <w:rsid w:val="001151EF"/>
    <w:rsid w:val="00122261"/>
    <w:rsid w:val="00124B25"/>
    <w:rsid w:val="00125F1F"/>
    <w:rsid w:val="00126070"/>
    <w:rsid w:val="00130248"/>
    <w:rsid w:val="0013034B"/>
    <w:rsid w:val="001316FD"/>
    <w:rsid w:val="001349EF"/>
    <w:rsid w:val="001400CB"/>
    <w:rsid w:val="0014337E"/>
    <w:rsid w:val="00143563"/>
    <w:rsid w:val="00150030"/>
    <w:rsid w:val="00155323"/>
    <w:rsid w:val="00155C26"/>
    <w:rsid w:val="001623BE"/>
    <w:rsid w:val="00163244"/>
    <w:rsid w:val="00164379"/>
    <w:rsid w:val="001669E7"/>
    <w:rsid w:val="0017185A"/>
    <w:rsid w:val="00171A56"/>
    <w:rsid w:val="00173D65"/>
    <w:rsid w:val="00176C76"/>
    <w:rsid w:val="001771BE"/>
    <w:rsid w:val="0018263E"/>
    <w:rsid w:val="00183974"/>
    <w:rsid w:val="00183F31"/>
    <w:rsid w:val="00191AE9"/>
    <w:rsid w:val="00192FF8"/>
    <w:rsid w:val="001934B6"/>
    <w:rsid w:val="00193F3E"/>
    <w:rsid w:val="00195B1C"/>
    <w:rsid w:val="00195C04"/>
    <w:rsid w:val="00196CBE"/>
    <w:rsid w:val="00197B52"/>
    <w:rsid w:val="001A0AE5"/>
    <w:rsid w:val="001A273B"/>
    <w:rsid w:val="001A399E"/>
    <w:rsid w:val="001A39D8"/>
    <w:rsid w:val="001A3F02"/>
    <w:rsid w:val="001A4312"/>
    <w:rsid w:val="001A69E1"/>
    <w:rsid w:val="001A74D9"/>
    <w:rsid w:val="001C4FE5"/>
    <w:rsid w:val="001D02DF"/>
    <w:rsid w:val="001D0560"/>
    <w:rsid w:val="001D7843"/>
    <w:rsid w:val="001E1083"/>
    <w:rsid w:val="001E1171"/>
    <w:rsid w:val="001E2F9D"/>
    <w:rsid w:val="001E3BEA"/>
    <w:rsid w:val="001F2E5A"/>
    <w:rsid w:val="001F3318"/>
    <w:rsid w:val="0020384F"/>
    <w:rsid w:val="00205B19"/>
    <w:rsid w:val="002100BB"/>
    <w:rsid w:val="00211105"/>
    <w:rsid w:val="00217F0B"/>
    <w:rsid w:val="00217FA9"/>
    <w:rsid w:val="00222C37"/>
    <w:rsid w:val="00222E8B"/>
    <w:rsid w:val="00225B55"/>
    <w:rsid w:val="00225E02"/>
    <w:rsid w:val="002263B1"/>
    <w:rsid w:val="0023130D"/>
    <w:rsid w:val="002333BE"/>
    <w:rsid w:val="00233748"/>
    <w:rsid w:val="00234C45"/>
    <w:rsid w:val="00235C9B"/>
    <w:rsid w:val="00236EE5"/>
    <w:rsid w:val="00245998"/>
    <w:rsid w:val="00245F50"/>
    <w:rsid w:val="00246DF7"/>
    <w:rsid w:val="00250146"/>
    <w:rsid w:val="00251225"/>
    <w:rsid w:val="00254747"/>
    <w:rsid w:val="00254F6B"/>
    <w:rsid w:val="00256A7C"/>
    <w:rsid w:val="00260D0E"/>
    <w:rsid w:val="0026294B"/>
    <w:rsid w:val="002720A9"/>
    <w:rsid w:val="00277B6F"/>
    <w:rsid w:val="0028128C"/>
    <w:rsid w:val="002827C6"/>
    <w:rsid w:val="00282B44"/>
    <w:rsid w:val="00283805"/>
    <w:rsid w:val="00284407"/>
    <w:rsid w:val="0028638E"/>
    <w:rsid w:val="00287679"/>
    <w:rsid w:val="002910AC"/>
    <w:rsid w:val="00293BC4"/>
    <w:rsid w:val="002A0FF2"/>
    <w:rsid w:val="002A1F48"/>
    <w:rsid w:val="002A2E29"/>
    <w:rsid w:val="002A57A7"/>
    <w:rsid w:val="002A5804"/>
    <w:rsid w:val="002B0E6A"/>
    <w:rsid w:val="002B100F"/>
    <w:rsid w:val="002C318C"/>
    <w:rsid w:val="002C6118"/>
    <w:rsid w:val="002C696D"/>
    <w:rsid w:val="002D0C59"/>
    <w:rsid w:val="002E0A13"/>
    <w:rsid w:val="002E3B03"/>
    <w:rsid w:val="002E480B"/>
    <w:rsid w:val="002E4882"/>
    <w:rsid w:val="002E6E7F"/>
    <w:rsid w:val="002F1744"/>
    <w:rsid w:val="002F7000"/>
    <w:rsid w:val="00301F97"/>
    <w:rsid w:val="00302D5B"/>
    <w:rsid w:val="00306A5C"/>
    <w:rsid w:val="0031259F"/>
    <w:rsid w:val="00317976"/>
    <w:rsid w:val="00317D27"/>
    <w:rsid w:val="00331B4F"/>
    <w:rsid w:val="003342F1"/>
    <w:rsid w:val="00335A57"/>
    <w:rsid w:val="00336B2D"/>
    <w:rsid w:val="00340104"/>
    <w:rsid w:val="00340430"/>
    <w:rsid w:val="00343D97"/>
    <w:rsid w:val="00347E34"/>
    <w:rsid w:val="003531EE"/>
    <w:rsid w:val="0035631F"/>
    <w:rsid w:val="0035746D"/>
    <w:rsid w:val="00366A5B"/>
    <w:rsid w:val="0037448A"/>
    <w:rsid w:val="00374D84"/>
    <w:rsid w:val="00383172"/>
    <w:rsid w:val="0038629C"/>
    <w:rsid w:val="00386F75"/>
    <w:rsid w:val="00391BE7"/>
    <w:rsid w:val="00395375"/>
    <w:rsid w:val="00395F88"/>
    <w:rsid w:val="00396033"/>
    <w:rsid w:val="003A2BF6"/>
    <w:rsid w:val="003A34B7"/>
    <w:rsid w:val="003A5D8C"/>
    <w:rsid w:val="003A6B5B"/>
    <w:rsid w:val="003B1366"/>
    <w:rsid w:val="003B33BF"/>
    <w:rsid w:val="003B7496"/>
    <w:rsid w:val="003C1FAD"/>
    <w:rsid w:val="003C2FD7"/>
    <w:rsid w:val="003C6E57"/>
    <w:rsid w:val="003C7688"/>
    <w:rsid w:val="003D12B4"/>
    <w:rsid w:val="003D20DC"/>
    <w:rsid w:val="003D3D3C"/>
    <w:rsid w:val="003D78A2"/>
    <w:rsid w:val="003E056E"/>
    <w:rsid w:val="003F2099"/>
    <w:rsid w:val="003F2777"/>
    <w:rsid w:val="003F2AFF"/>
    <w:rsid w:val="003F37DC"/>
    <w:rsid w:val="003F51D1"/>
    <w:rsid w:val="003F5AAD"/>
    <w:rsid w:val="00400CA5"/>
    <w:rsid w:val="00401E9D"/>
    <w:rsid w:val="004048FB"/>
    <w:rsid w:val="004064F1"/>
    <w:rsid w:val="00406773"/>
    <w:rsid w:val="004107E6"/>
    <w:rsid w:val="00415419"/>
    <w:rsid w:val="00422045"/>
    <w:rsid w:val="004239C2"/>
    <w:rsid w:val="00423F23"/>
    <w:rsid w:val="00425A27"/>
    <w:rsid w:val="004339BE"/>
    <w:rsid w:val="00433D23"/>
    <w:rsid w:val="004355C8"/>
    <w:rsid w:val="00437345"/>
    <w:rsid w:val="0043772B"/>
    <w:rsid w:val="004418C6"/>
    <w:rsid w:val="00441EC0"/>
    <w:rsid w:val="00443406"/>
    <w:rsid w:val="00444744"/>
    <w:rsid w:val="00444BF1"/>
    <w:rsid w:val="00445CD9"/>
    <w:rsid w:val="00446A1F"/>
    <w:rsid w:val="0045048F"/>
    <w:rsid w:val="004520A0"/>
    <w:rsid w:val="0045261B"/>
    <w:rsid w:val="00454EBF"/>
    <w:rsid w:val="00455458"/>
    <w:rsid w:val="00457442"/>
    <w:rsid w:val="00462A92"/>
    <w:rsid w:val="00462D40"/>
    <w:rsid w:val="0046390E"/>
    <w:rsid w:val="00464E4B"/>
    <w:rsid w:val="00471F55"/>
    <w:rsid w:val="00472A83"/>
    <w:rsid w:val="004876E7"/>
    <w:rsid w:val="00490E65"/>
    <w:rsid w:val="004A0071"/>
    <w:rsid w:val="004A3568"/>
    <w:rsid w:val="004A41D0"/>
    <w:rsid w:val="004A441B"/>
    <w:rsid w:val="004A7179"/>
    <w:rsid w:val="004B1098"/>
    <w:rsid w:val="004B1954"/>
    <w:rsid w:val="004B4679"/>
    <w:rsid w:val="004B5751"/>
    <w:rsid w:val="004C0971"/>
    <w:rsid w:val="004C37B7"/>
    <w:rsid w:val="004C4F1B"/>
    <w:rsid w:val="004C5EC7"/>
    <w:rsid w:val="004C5ED2"/>
    <w:rsid w:val="004C7464"/>
    <w:rsid w:val="004D024C"/>
    <w:rsid w:val="004D1F8A"/>
    <w:rsid w:val="004D44E1"/>
    <w:rsid w:val="004D4F1B"/>
    <w:rsid w:val="004D5B86"/>
    <w:rsid w:val="004D5FBA"/>
    <w:rsid w:val="004D69C0"/>
    <w:rsid w:val="004D7487"/>
    <w:rsid w:val="004E158A"/>
    <w:rsid w:val="004E64BB"/>
    <w:rsid w:val="004E777A"/>
    <w:rsid w:val="004E7B66"/>
    <w:rsid w:val="004F0870"/>
    <w:rsid w:val="004F294E"/>
    <w:rsid w:val="004F4D5D"/>
    <w:rsid w:val="004F59CB"/>
    <w:rsid w:val="005021DB"/>
    <w:rsid w:val="0050427D"/>
    <w:rsid w:val="0051003E"/>
    <w:rsid w:val="00511042"/>
    <w:rsid w:val="00511AEE"/>
    <w:rsid w:val="005120BD"/>
    <w:rsid w:val="0051292E"/>
    <w:rsid w:val="0051326F"/>
    <w:rsid w:val="00513534"/>
    <w:rsid w:val="005143BE"/>
    <w:rsid w:val="00534A94"/>
    <w:rsid w:val="00535E74"/>
    <w:rsid w:val="005378ED"/>
    <w:rsid w:val="00541798"/>
    <w:rsid w:val="00545039"/>
    <w:rsid w:val="0054598F"/>
    <w:rsid w:val="00545EE5"/>
    <w:rsid w:val="00545F50"/>
    <w:rsid w:val="00546E61"/>
    <w:rsid w:val="00552772"/>
    <w:rsid w:val="005545B7"/>
    <w:rsid w:val="00560049"/>
    <w:rsid w:val="00562EA5"/>
    <w:rsid w:val="005701BD"/>
    <w:rsid w:val="005743A9"/>
    <w:rsid w:val="005767BF"/>
    <w:rsid w:val="005800EE"/>
    <w:rsid w:val="00580CC2"/>
    <w:rsid w:val="00581D0E"/>
    <w:rsid w:val="005916E3"/>
    <w:rsid w:val="00592678"/>
    <w:rsid w:val="005928BB"/>
    <w:rsid w:val="005942B4"/>
    <w:rsid w:val="00595CF2"/>
    <w:rsid w:val="0059783B"/>
    <w:rsid w:val="005A09B6"/>
    <w:rsid w:val="005A3A56"/>
    <w:rsid w:val="005A4AC6"/>
    <w:rsid w:val="005B0351"/>
    <w:rsid w:val="005B05E6"/>
    <w:rsid w:val="005B1464"/>
    <w:rsid w:val="005B4C5C"/>
    <w:rsid w:val="005C17F0"/>
    <w:rsid w:val="005C1B6B"/>
    <w:rsid w:val="005C2854"/>
    <w:rsid w:val="005C2B26"/>
    <w:rsid w:val="005C4A04"/>
    <w:rsid w:val="005C75DA"/>
    <w:rsid w:val="005D2007"/>
    <w:rsid w:val="005D486B"/>
    <w:rsid w:val="005D57F5"/>
    <w:rsid w:val="005D636E"/>
    <w:rsid w:val="005E0F3D"/>
    <w:rsid w:val="005E2A6E"/>
    <w:rsid w:val="005E33F7"/>
    <w:rsid w:val="005E480B"/>
    <w:rsid w:val="005E4AA4"/>
    <w:rsid w:val="005E5581"/>
    <w:rsid w:val="005E55C0"/>
    <w:rsid w:val="005E6B4D"/>
    <w:rsid w:val="005F031E"/>
    <w:rsid w:val="005F3B25"/>
    <w:rsid w:val="005F7D71"/>
    <w:rsid w:val="00600B45"/>
    <w:rsid w:val="00606538"/>
    <w:rsid w:val="006120DA"/>
    <w:rsid w:val="006128E3"/>
    <w:rsid w:val="0061499C"/>
    <w:rsid w:val="00614F58"/>
    <w:rsid w:val="006212A3"/>
    <w:rsid w:val="00621CBC"/>
    <w:rsid w:val="00623DA4"/>
    <w:rsid w:val="00625C2D"/>
    <w:rsid w:val="00626289"/>
    <w:rsid w:val="00626D69"/>
    <w:rsid w:val="00632AC5"/>
    <w:rsid w:val="006411FC"/>
    <w:rsid w:val="0064129C"/>
    <w:rsid w:val="00644F87"/>
    <w:rsid w:val="0064729E"/>
    <w:rsid w:val="0065333A"/>
    <w:rsid w:val="006573CF"/>
    <w:rsid w:val="006577F5"/>
    <w:rsid w:val="006618CE"/>
    <w:rsid w:val="00662A62"/>
    <w:rsid w:val="00663467"/>
    <w:rsid w:val="00663B04"/>
    <w:rsid w:val="006731E5"/>
    <w:rsid w:val="00675209"/>
    <w:rsid w:val="00684379"/>
    <w:rsid w:val="00684725"/>
    <w:rsid w:val="0068517A"/>
    <w:rsid w:val="00686EFF"/>
    <w:rsid w:val="00692845"/>
    <w:rsid w:val="006937EA"/>
    <w:rsid w:val="00693B01"/>
    <w:rsid w:val="006A02AA"/>
    <w:rsid w:val="006A1CC7"/>
    <w:rsid w:val="006A59E9"/>
    <w:rsid w:val="006B1FEA"/>
    <w:rsid w:val="006B310E"/>
    <w:rsid w:val="006C135F"/>
    <w:rsid w:val="006C7C22"/>
    <w:rsid w:val="006D01F3"/>
    <w:rsid w:val="006D079B"/>
    <w:rsid w:val="006D27C9"/>
    <w:rsid w:val="006D356B"/>
    <w:rsid w:val="006D602B"/>
    <w:rsid w:val="006E0CCA"/>
    <w:rsid w:val="006E0FB7"/>
    <w:rsid w:val="006E6480"/>
    <w:rsid w:val="006E6657"/>
    <w:rsid w:val="006F19D5"/>
    <w:rsid w:val="006F62CB"/>
    <w:rsid w:val="00702E98"/>
    <w:rsid w:val="00706B35"/>
    <w:rsid w:val="007137C8"/>
    <w:rsid w:val="00713C54"/>
    <w:rsid w:val="00714B88"/>
    <w:rsid w:val="00715328"/>
    <w:rsid w:val="0072357A"/>
    <w:rsid w:val="007251B5"/>
    <w:rsid w:val="0072697C"/>
    <w:rsid w:val="00730859"/>
    <w:rsid w:val="00731E76"/>
    <w:rsid w:val="00732AB7"/>
    <w:rsid w:val="00734D7E"/>
    <w:rsid w:val="00734EA3"/>
    <w:rsid w:val="007361DA"/>
    <w:rsid w:val="00740E36"/>
    <w:rsid w:val="007528A2"/>
    <w:rsid w:val="00752F7F"/>
    <w:rsid w:val="0075615A"/>
    <w:rsid w:val="007603F7"/>
    <w:rsid w:val="00760F4A"/>
    <w:rsid w:val="00776C79"/>
    <w:rsid w:val="00777558"/>
    <w:rsid w:val="00784294"/>
    <w:rsid w:val="00787701"/>
    <w:rsid w:val="00792AE1"/>
    <w:rsid w:val="007A042A"/>
    <w:rsid w:val="007A049F"/>
    <w:rsid w:val="007A0A08"/>
    <w:rsid w:val="007A3C22"/>
    <w:rsid w:val="007A3EDE"/>
    <w:rsid w:val="007A79F1"/>
    <w:rsid w:val="007B07A2"/>
    <w:rsid w:val="007B3C7F"/>
    <w:rsid w:val="007B4930"/>
    <w:rsid w:val="007B59A0"/>
    <w:rsid w:val="007C442E"/>
    <w:rsid w:val="007C6C5F"/>
    <w:rsid w:val="007D0467"/>
    <w:rsid w:val="007D19F3"/>
    <w:rsid w:val="007D72D9"/>
    <w:rsid w:val="007D7BF0"/>
    <w:rsid w:val="007D7F98"/>
    <w:rsid w:val="007E252C"/>
    <w:rsid w:val="007E5A1E"/>
    <w:rsid w:val="007F7872"/>
    <w:rsid w:val="00800BE6"/>
    <w:rsid w:val="00802203"/>
    <w:rsid w:val="008031C3"/>
    <w:rsid w:val="00803216"/>
    <w:rsid w:val="00803808"/>
    <w:rsid w:val="008040D3"/>
    <w:rsid w:val="00806102"/>
    <w:rsid w:val="0080785F"/>
    <w:rsid w:val="008104B9"/>
    <w:rsid w:val="00811BD8"/>
    <w:rsid w:val="0081474B"/>
    <w:rsid w:val="00814892"/>
    <w:rsid w:val="00820081"/>
    <w:rsid w:val="00820B1B"/>
    <w:rsid w:val="00821985"/>
    <w:rsid w:val="00825984"/>
    <w:rsid w:val="00825E7E"/>
    <w:rsid w:val="00825F2E"/>
    <w:rsid w:val="008301C1"/>
    <w:rsid w:val="008324E8"/>
    <w:rsid w:val="0083434C"/>
    <w:rsid w:val="00841A50"/>
    <w:rsid w:val="0084723E"/>
    <w:rsid w:val="00860B35"/>
    <w:rsid w:val="00860BB1"/>
    <w:rsid w:val="0086610A"/>
    <w:rsid w:val="0086690C"/>
    <w:rsid w:val="00876B35"/>
    <w:rsid w:val="008814C5"/>
    <w:rsid w:val="00881F7E"/>
    <w:rsid w:val="00882EA5"/>
    <w:rsid w:val="00884EC8"/>
    <w:rsid w:val="008879E1"/>
    <w:rsid w:val="00891308"/>
    <w:rsid w:val="00893128"/>
    <w:rsid w:val="008935B8"/>
    <w:rsid w:val="00894573"/>
    <w:rsid w:val="00896E19"/>
    <w:rsid w:val="008A4000"/>
    <w:rsid w:val="008A5103"/>
    <w:rsid w:val="008A7C58"/>
    <w:rsid w:val="008B04E6"/>
    <w:rsid w:val="008B1C53"/>
    <w:rsid w:val="008B26C6"/>
    <w:rsid w:val="008B2B90"/>
    <w:rsid w:val="008B5DD5"/>
    <w:rsid w:val="008B73CF"/>
    <w:rsid w:val="008C1547"/>
    <w:rsid w:val="008C3846"/>
    <w:rsid w:val="008C6286"/>
    <w:rsid w:val="008C7EF7"/>
    <w:rsid w:val="008D3A1F"/>
    <w:rsid w:val="008D51AF"/>
    <w:rsid w:val="008D5380"/>
    <w:rsid w:val="008E0432"/>
    <w:rsid w:val="008E1C28"/>
    <w:rsid w:val="008E20B6"/>
    <w:rsid w:val="008E352F"/>
    <w:rsid w:val="008E604C"/>
    <w:rsid w:val="008F0031"/>
    <w:rsid w:val="008F4FD6"/>
    <w:rsid w:val="008F5F22"/>
    <w:rsid w:val="008F713B"/>
    <w:rsid w:val="0090021C"/>
    <w:rsid w:val="00900C04"/>
    <w:rsid w:val="009035EC"/>
    <w:rsid w:val="0090425A"/>
    <w:rsid w:val="00904A8A"/>
    <w:rsid w:val="00906480"/>
    <w:rsid w:val="009070FC"/>
    <w:rsid w:val="00910306"/>
    <w:rsid w:val="00912BBA"/>
    <w:rsid w:val="0092151F"/>
    <w:rsid w:val="009230BB"/>
    <w:rsid w:val="00923F7B"/>
    <w:rsid w:val="00925C95"/>
    <w:rsid w:val="00927371"/>
    <w:rsid w:val="00934D04"/>
    <w:rsid w:val="00937FB5"/>
    <w:rsid w:val="009418EE"/>
    <w:rsid w:val="009442A6"/>
    <w:rsid w:val="00945B83"/>
    <w:rsid w:val="00947541"/>
    <w:rsid w:val="009505BD"/>
    <w:rsid w:val="00951C13"/>
    <w:rsid w:val="009521AD"/>
    <w:rsid w:val="00962467"/>
    <w:rsid w:val="00967D66"/>
    <w:rsid w:val="00971B53"/>
    <w:rsid w:val="00974243"/>
    <w:rsid w:val="00976AEA"/>
    <w:rsid w:val="0097774A"/>
    <w:rsid w:val="00984B57"/>
    <w:rsid w:val="009858E2"/>
    <w:rsid w:val="00991B3C"/>
    <w:rsid w:val="00992157"/>
    <w:rsid w:val="00992B65"/>
    <w:rsid w:val="0099495C"/>
    <w:rsid w:val="009A19D8"/>
    <w:rsid w:val="009A202B"/>
    <w:rsid w:val="009A2A76"/>
    <w:rsid w:val="009A5FFD"/>
    <w:rsid w:val="009A6047"/>
    <w:rsid w:val="009B17EE"/>
    <w:rsid w:val="009B49A2"/>
    <w:rsid w:val="009B538D"/>
    <w:rsid w:val="009B75CF"/>
    <w:rsid w:val="009C5368"/>
    <w:rsid w:val="009C6227"/>
    <w:rsid w:val="009C7DB5"/>
    <w:rsid w:val="009D0A2A"/>
    <w:rsid w:val="009D2142"/>
    <w:rsid w:val="009D533A"/>
    <w:rsid w:val="009D5DDB"/>
    <w:rsid w:val="009F08C1"/>
    <w:rsid w:val="009F2276"/>
    <w:rsid w:val="009F330F"/>
    <w:rsid w:val="009F5E58"/>
    <w:rsid w:val="009F6187"/>
    <w:rsid w:val="009F6E81"/>
    <w:rsid w:val="009F79BD"/>
    <w:rsid w:val="00A02B8B"/>
    <w:rsid w:val="00A0346C"/>
    <w:rsid w:val="00A0411B"/>
    <w:rsid w:val="00A1470A"/>
    <w:rsid w:val="00A17BB5"/>
    <w:rsid w:val="00A206BC"/>
    <w:rsid w:val="00A22882"/>
    <w:rsid w:val="00A26823"/>
    <w:rsid w:val="00A26A92"/>
    <w:rsid w:val="00A27856"/>
    <w:rsid w:val="00A27EA2"/>
    <w:rsid w:val="00A340D0"/>
    <w:rsid w:val="00A34657"/>
    <w:rsid w:val="00A371A9"/>
    <w:rsid w:val="00A371DD"/>
    <w:rsid w:val="00A40CF3"/>
    <w:rsid w:val="00A41F6A"/>
    <w:rsid w:val="00A4463D"/>
    <w:rsid w:val="00A454AF"/>
    <w:rsid w:val="00A4726F"/>
    <w:rsid w:val="00A550AF"/>
    <w:rsid w:val="00A56760"/>
    <w:rsid w:val="00A56876"/>
    <w:rsid w:val="00A57426"/>
    <w:rsid w:val="00A611C9"/>
    <w:rsid w:val="00A6377A"/>
    <w:rsid w:val="00A65338"/>
    <w:rsid w:val="00A653AD"/>
    <w:rsid w:val="00A67E89"/>
    <w:rsid w:val="00A719E5"/>
    <w:rsid w:val="00A761BF"/>
    <w:rsid w:val="00A763CA"/>
    <w:rsid w:val="00A80147"/>
    <w:rsid w:val="00A82D30"/>
    <w:rsid w:val="00A94609"/>
    <w:rsid w:val="00A94AEC"/>
    <w:rsid w:val="00A94F3A"/>
    <w:rsid w:val="00A95FC4"/>
    <w:rsid w:val="00A977F4"/>
    <w:rsid w:val="00AA159C"/>
    <w:rsid w:val="00AA349B"/>
    <w:rsid w:val="00AA573B"/>
    <w:rsid w:val="00AA593F"/>
    <w:rsid w:val="00AB3FF1"/>
    <w:rsid w:val="00AB517E"/>
    <w:rsid w:val="00AB7040"/>
    <w:rsid w:val="00AB71D9"/>
    <w:rsid w:val="00AB78A9"/>
    <w:rsid w:val="00AC0C3C"/>
    <w:rsid w:val="00AC2890"/>
    <w:rsid w:val="00AC4268"/>
    <w:rsid w:val="00AC5AC0"/>
    <w:rsid w:val="00AD03FB"/>
    <w:rsid w:val="00AD50A8"/>
    <w:rsid w:val="00AD5461"/>
    <w:rsid w:val="00AD5CFD"/>
    <w:rsid w:val="00AD7E75"/>
    <w:rsid w:val="00AE1544"/>
    <w:rsid w:val="00AE3912"/>
    <w:rsid w:val="00AE41FD"/>
    <w:rsid w:val="00AE62FF"/>
    <w:rsid w:val="00AE672C"/>
    <w:rsid w:val="00AE6FE6"/>
    <w:rsid w:val="00AE74C6"/>
    <w:rsid w:val="00AE7B17"/>
    <w:rsid w:val="00AF3941"/>
    <w:rsid w:val="00AF3971"/>
    <w:rsid w:val="00AF3D36"/>
    <w:rsid w:val="00AF6A18"/>
    <w:rsid w:val="00B03282"/>
    <w:rsid w:val="00B057D2"/>
    <w:rsid w:val="00B13130"/>
    <w:rsid w:val="00B13BCB"/>
    <w:rsid w:val="00B156B1"/>
    <w:rsid w:val="00B1629C"/>
    <w:rsid w:val="00B164B8"/>
    <w:rsid w:val="00B16706"/>
    <w:rsid w:val="00B214C6"/>
    <w:rsid w:val="00B227E4"/>
    <w:rsid w:val="00B24E83"/>
    <w:rsid w:val="00B25C14"/>
    <w:rsid w:val="00B33982"/>
    <w:rsid w:val="00B34187"/>
    <w:rsid w:val="00B3483D"/>
    <w:rsid w:val="00B35578"/>
    <w:rsid w:val="00B35D40"/>
    <w:rsid w:val="00B36DF6"/>
    <w:rsid w:val="00B378B8"/>
    <w:rsid w:val="00B41152"/>
    <w:rsid w:val="00B44C61"/>
    <w:rsid w:val="00B451A6"/>
    <w:rsid w:val="00B45705"/>
    <w:rsid w:val="00B5404F"/>
    <w:rsid w:val="00B67BB8"/>
    <w:rsid w:val="00B72240"/>
    <w:rsid w:val="00B801B6"/>
    <w:rsid w:val="00B82409"/>
    <w:rsid w:val="00B83D55"/>
    <w:rsid w:val="00B84D38"/>
    <w:rsid w:val="00B85051"/>
    <w:rsid w:val="00B92F48"/>
    <w:rsid w:val="00B96C40"/>
    <w:rsid w:val="00B974B7"/>
    <w:rsid w:val="00BA01BF"/>
    <w:rsid w:val="00BA76A1"/>
    <w:rsid w:val="00BB213D"/>
    <w:rsid w:val="00BB46AE"/>
    <w:rsid w:val="00BB760D"/>
    <w:rsid w:val="00BB7789"/>
    <w:rsid w:val="00BC0984"/>
    <w:rsid w:val="00BC1477"/>
    <w:rsid w:val="00BC2490"/>
    <w:rsid w:val="00BC2AB8"/>
    <w:rsid w:val="00BC5EE9"/>
    <w:rsid w:val="00BD058A"/>
    <w:rsid w:val="00BD2B1B"/>
    <w:rsid w:val="00BD4FD5"/>
    <w:rsid w:val="00BE2194"/>
    <w:rsid w:val="00BE6E79"/>
    <w:rsid w:val="00BF43FD"/>
    <w:rsid w:val="00BF5157"/>
    <w:rsid w:val="00BF7CCE"/>
    <w:rsid w:val="00C00256"/>
    <w:rsid w:val="00C016B8"/>
    <w:rsid w:val="00C05305"/>
    <w:rsid w:val="00C05732"/>
    <w:rsid w:val="00C06B74"/>
    <w:rsid w:val="00C06C6E"/>
    <w:rsid w:val="00C06F12"/>
    <w:rsid w:val="00C1135F"/>
    <w:rsid w:val="00C1717F"/>
    <w:rsid w:val="00C17714"/>
    <w:rsid w:val="00C20034"/>
    <w:rsid w:val="00C22385"/>
    <w:rsid w:val="00C229E5"/>
    <w:rsid w:val="00C23316"/>
    <w:rsid w:val="00C24BD7"/>
    <w:rsid w:val="00C35160"/>
    <w:rsid w:val="00C355E6"/>
    <w:rsid w:val="00C35638"/>
    <w:rsid w:val="00C41C3E"/>
    <w:rsid w:val="00C43943"/>
    <w:rsid w:val="00C500B7"/>
    <w:rsid w:val="00C51FED"/>
    <w:rsid w:val="00C56804"/>
    <w:rsid w:val="00C56E20"/>
    <w:rsid w:val="00C633D1"/>
    <w:rsid w:val="00C6387F"/>
    <w:rsid w:val="00C64E72"/>
    <w:rsid w:val="00C673DC"/>
    <w:rsid w:val="00C70E79"/>
    <w:rsid w:val="00C73312"/>
    <w:rsid w:val="00C76DEE"/>
    <w:rsid w:val="00C83538"/>
    <w:rsid w:val="00C86195"/>
    <w:rsid w:val="00C87B11"/>
    <w:rsid w:val="00C87FEB"/>
    <w:rsid w:val="00C91856"/>
    <w:rsid w:val="00C91ADD"/>
    <w:rsid w:val="00C92126"/>
    <w:rsid w:val="00C936AF"/>
    <w:rsid w:val="00C95399"/>
    <w:rsid w:val="00C96B4D"/>
    <w:rsid w:val="00C97B4C"/>
    <w:rsid w:val="00CA0173"/>
    <w:rsid w:val="00CA3ED7"/>
    <w:rsid w:val="00CA583C"/>
    <w:rsid w:val="00CB1B3B"/>
    <w:rsid w:val="00CB1BBF"/>
    <w:rsid w:val="00CB56EC"/>
    <w:rsid w:val="00CB5BEF"/>
    <w:rsid w:val="00CB7735"/>
    <w:rsid w:val="00CC606F"/>
    <w:rsid w:val="00CC6CDF"/>
    <w:rsid w:val="00CC74D6"/>
    <w:rsid w:val="00CD336C"/>
    <w:rsid w:val="00CD55F0"/>
    <w:rsid w:val="00CD5DFF"/>
    <w:rsid w:val="00CD5F5F"/>
    <w:rsid w:val="00CE1386"/>
    <w:rsid w:val="00CE3896"/>
    <w:rsid w:val="00CE4C5E"/>
    <w:rsid w:val="00CE5EE6"/>
    <w:rsid w:val="00CE5F48"/>
    <w:rsid w:val="00CE6025"/>
    <w:rsid w:val="00CE6B00"/>
    <w:rsid w:val="00CF0327"/>
    <w:rsid w:val="00CF0FB4"/>
    <w:rsid w:val="00CF2BA4"/>
    <w:rsid w:val="00CF3E23"/>
    <w:rsid w:val="00CF4670"/>
    <w:rsid w:val="00CF5C04"/>
    <w:rsid w:val="00CF617C"/>
    <w:rsid w:val="00CF737D"/>
    <w:rsid w:val="00CF7F7C"/>
    <w:rsid w:val="00D001C3"/>
    <w:rsid w:val="00D01D34"/>
    <w:rsid w:val="00D03E21"/>
    <w:rsid w:val="00D041EB"/>
    <w:rsid w:val="00D05424"/>
    <w:rsid w:val="00D06865"/>
    <w:rsid w:val="00D06E6F"/>
    <w:rsid w:val="00D12126"/>
    <w:rsid w:val="00D13159"/>
    <w:rsid w:val="00D13432"/>
    <w:rsid w:val="00D13462"/>
    <w:rsid w:val="00D13F4A"/>
    <w:rsid w:val="00D141F5"/>
    <w:rsid w:val="00D173B8"/>
    <w:rsid w:val="00D20959"/>
    <w:rsid w:val="00D21ADB"/>
    <w:rsid w:val="00D239E1"/>
    <w:rsid w:val="00D25304"/>
    <w:rsid w:val="00D25589"/>
    <w:rsid w:val="00D266A3"/>
    <w:rsid w:val="00D31DDC"/>
    <w:rsid w:val="00D350F9"/>
    <w:rsid w:val="00D41A40"/>
    <w:rsid w:val="00D422AD"/>
    <w:rsid w:val="00D424F3"/>
    <w:rsid w:val="00D42FB3"/>
    <w:rsid w:val="00D47D80"/>
    <w:rsid w:val="00D61A58"/>
    <w:rsid w:val="00D674BF"/>
    <w:rsid w:val="00D72253"/>
    <w:rsid w:val="00D7473E"/>
    <w:rsid w:val="00D803D9"/>
    <w:rsid w:val="00D82B4A"/>
    <w:rsid w:val="00D934E7"/>
    <w:rsid w:val="00D93B2B"/>
    <w:rsid w:val="00D93F68"/>
    <w:rsid w:val="00D94FDE"/>
    <w:rsid w:val="00D95CEA"/>
    <w:rsid w:val="00DA19B3"/>
    <w:rsid w:val="00DA1B5C"/>
    <w:rsid w:val="00DA491B"/>
    <w:rsid w:val="00DB0781"/>
    <w:rsid w:val="00DB5599"/>
    <w:rsid w:val="00DC026A"/>
    <w:rsid w:val="00DC1013"/>
    <w:rsid w:val="00DC1447"/>
    <w:rsid w:val="00DC2645"/>
    <w:rsid w:val="00DC3BDF"/>
    <w:rsid w:val="00DC4719"/>
    <w:rsid w:val="00DC4791"/>
    <w:rsid w:val="00DC4A2E"/>
    <w:rsid w:val="00DC671F"/>
    <w:rsid w:val="00DC68BB"/>
    <w:rsid w:val="00DD22F0"/>
    <w:rsid w:val="00DE42B8"/>
    <w:rsid w:val="00DE6FF6"/>
    <w:rsid w:val="00DE7805"/>
    <w:rsid w:val="00DE7C64"/>
    <w:rsid w:val="00E02DAD"/>
    <w:rsid w:val="00E046C2"/>
    <w:rsid w:val="00E050A7"/>
    <w:rsid w:val="00E104C8"/>
    <w:rsid w:val="00E10F95"/>
    <w:rsid w:val="00E11478"/>
    <w:rsid w:val="00E11AF1"/>
    <w:rsid w:val="00E22E47"/>
    <w:rsid w:val="00E245EB"/>
    <w:rsid w:val="00E25A57"/>
    <w:rsid w:val="00E26C67"/>
    <w:rsid w:val="00E31C88"/>
    <w:rsid w:val="00E35943"/>
    <w:rsid w:val="00E375F3"/>
    <w:rsid w:val="00E41315"/>
    <w:rsid w:val="00E42CFC"/>
    <w:rsid w:val="00E43616"/>
    <w:rsid w:val="00E4420E"/>
    <w:rsid w:val="00E44853"/>
    <w:rsid w:val="00E44B52"/>
    <w:rsid w:val="00E4721D"/>
    <w:rsid w:val="00E5078C"/>
    <w:rsid w:val="00E54291"/>
    <w:rsid w:val="00E54859"/>
    <w:rsid w:val="00E56304"/>
    <w:rsid w:val="00E56558"/>
    <w:rsid w:val="00E568D9"/>
    <w:rsid w:val="00E60C05"/>
    <w:rsid w:val="00E619F7"/>
    <w:rsid w:val="00E6484C"/>
    <w:rsid w:val="00E678D9"/>
    <w:rsid w:val="00E718BD"/>
    <w:rsid w:val="00E73573"/>
    <w:rsid w:val="00E75A7A"/>
    <w:rsid w:val="00E763C2"/>
    <w:rsid w:val="00E81089"/>
    <w:rsid w:val="00E82EDA"/>
    <w:rsid w:val="00E86454"/>
    <w:rsid w:val="00E86A7C"/>
    <w:rsid w:val="00E90276"/>
    <w:rsid w:val="00E91C92"/>
    <w:rsid w:val="00E92AE8"/>
    <w:rsid w:val="00E9321F"/>
    <w:rsid w:val="00E93B7C"/>
    <w:rsid w:val="00E95C99"/>
    <w:rsid w:val="00E9672A"/>
    <w:rsid w:val="00EA0A4F"/>
    <w:rsid w:val="00EA19D2"/>
    <w:rsid w:val="00EA4F18"/>
    <w:rsid w:val="00EA59C1"/>
    <w:rsid w:val="00EB0C99"/>
    <w:rsid w:val="00EB32AA"/>
    <w:rsid w:val="00EB360D"/>
    <w:rsid w:val="00EB503E"/>
    <w:rsid w:val="00EB67F4"/>
    <w:rsid w:val="00EC3DF5"/>
    <w:rsid w:val="00EC79FC"/>
    <w:rsid w:val="00ED23A7"/>
    <w:rsid w:val="00ED2872"/>
    <w:rsid w:val="00ED2A0A"/>
    <w:rsid w:val="00ED535F"/>
    <w:rsid w:val="00EE5310"/>
    <w:rsid w:val="00EE78E3"/>
    <w:rsid w:val="00EE7A5B"/>
    <w:rsid w:val="00EE7EF9"/>
    <w:rsid w:val="00EF0F70"/>
    <w:rsid w:val="00EF2F15"/>
    <w:rsid w:val="00EF3C3F"/>
    <w:rsid w:val="00EF58D9"/>
    <w:rsid w:val="00EF7594"/>
    <w:rsid w:val="00F00F64"/>
    <w:rsid w:val="00F1011F"/>
    <w:rsid w:val="00F134B1"/>
    <w:rsid w:val="00F14763"/>
    <w:rsid w:val="00F147B4"/>
    <w:rsid w:val="00F1762B"/>
    <w:rsid w:val="00F201FA"/>
    <w:rsid w:val="00F231C4"/>
    <w:rsid w:val="00F3128A"/>
    <w:rsid w:val="00F33CFC"/>
    <w:rsid w:val="00F364F0"/>
    <w:rsid w:val="00F4063E"/>
    <w:rsid w:val="00F43673"/>
    <w:rsid w:val="00F4517E"/>
    <w:rsid w:val="00F47BE7"/>
    <w:rsid w:val="00F53CD4"/>
    <w:rsid w:val="00F53D20"/>
    <w:rsid w:val="00F60ED0"/>
    <w:rsid w:val="00F634E4"/>
    <w:rsid w:val="00F727AB"/>
    <w:rsid w:val="00F75A37"/>
    <w:rsid w:val="00F802A6"/>
    <w:rsid w:val="00F81FB4"/>
    <w:rsid w:val="00F8333E"/>
    <w:rsid w:val="00F85E0F"/>
    <w:rsid w:val="00F86405"/>
    <w:rsid w:val="00F86509"/>
    <w:rsid w:val="00F92A8B"/>
    <w:rsid w:val="00F93B8D"/>
    <w:rsid w:val="00F9687D"/>
    <w:rsid w:val="00FA08B5"/>
    <w:rsid w:val="00FA6E60"/>
    <w:rsid w:val="00FA7175"/>
    <w:rsid w:val="00FB2BBB"/>
    <w:rsid w:val="00FB5ADE"/>
    <w:rsid w:val="00FC1079"/>
    <w:rsid w:val="00FC1153"/>
    <w:rsid w:val="00FC3E61"/>
    <w:rsid w:val="00FC61FB"/>
    <w:rsid w:val="00FD279E"/>
    <w:rsid w:val="00FD2DE0"/>
    <w:rsid w:val="00FD30D7"/>
    <w:rsid w:val="00FD360C"/>
    <w:rsid w:val="00FD3EAA"/>
    <w:rsid w:val="00FE0855"/>
    <w:rsid w:val="00FE526B"/>
    <w:rsid w:val="00FF1364"/>
    <w:rsid w:val="00FF1A2A"/>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733B7-82D1-42CF-97AF-6E4B81E8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9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paragraph" w:styleId="a9">
    <w:name w:val="header"/>
    <w:basedOn w:val="a"/>
    <w:link w:val="aa"/>
    <w:uiPriority w:val="99"/>
    <w:unhideWhenUsed/>
    <w:rsid w:val="007A042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0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hyperlink" Target="mailto:info@bnk.by" TargetMode="External"/><Relationship Id="rId2" Type="http://schemas.openxmlformats.org/officeDocument/2006/relationships/numbering" Target="numbering.xml"/><Relationship Id="rId16" Type="http://schemas.openxmlformats.org/officeDocument/2006/relationships/hyperlink" Target="mailto:%20lukashevich@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lado@bnk.by" TargetMode="External"/><Relationship Id="rId10" Type="http://schemas.openxmlformats.org/officeDocument/2006/relationships/hyperlink" Target="http://www.bloomberg.com/markets/currencies/fxfixing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mailto:kuncevich@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B998D-2B31-4A6F-A631-1DB628A0B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11</Pages>
  <Words>5110</Words>
  <Characters>29129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16</cp:revision>
  <cp:lastPrinted>2018-03-20T15:17:00Z</cp:lastPrinted>
  <dcterms:created xsi:type="dcterms:W3CDTF">2018-03-07T12:56:00Z</dcterms:created>
  <dcterms:modified xsi:type="dcterms:W3CDTF">2018-03-26T09:08:00Z</dcterms:modified>
</cp:coreProperties>
</file>