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B32472" w:rsidRPr="005D6E2A" w:rsidRDefault="00B32472"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xml:space="preserve">бензина неэтилированного АИ-92-К5-Евро </w:t>
      </w:r>
      <w:r w:rsidR="006A522C" w:rsidRPr="005D6E2A">
        <w:rPr>
          <w:rFonts w:ascii="Times New Roman" w:eastAsia="Times New Roman" w:hAnsi="Times New Roman" w:cs="Times New Roman"/>
          <w:b/>
          <w:i/>
          <w:sz w:val="26"/>
          <w:szCs w:val="26"/>
          <w:lang w:eastAsia="ru-RU"/>
        </w:rPr>
        <w:t>производства ОАО «Мозырский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Pr="005D6E2A">
        <w:rPr>
          <w:rFonts w:ascii="Times New Roman" w:eastAsia="Times New Roman" w:hAnsi="Times New Roman" w:cs="Times New Roman"/>
          <w:b/>
          <w:i/>
          <w:sz w:val="26"/>
          <w:szCs w:val="26"/>
          <w:lang w:eastAsia="ru-RU"/>
        </w:rPr>
        <w:t xml:space="preserve"> </w:t>
      </w:r>
    </w:p>
    <w:p w:rsidR="00C96B4D" w:rsidRPr="005D6E2A" w:rsidRDefault="00AD50A8"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w:t>
      </w:r>
      <w:r w:rsidR="00025AD2" w:rsidRPr="005D6E2A">
        <w:rPr>
          <w:rFonts w:ascii="Times New Roman" w:eastAsia="Times New Roman" w:hAnsi="Times New Roman" w:cs="Times New Roman"/>
          <w:b/>
          <w:i/>
          <w:sz w:val="26"/>
          <w:szCs w:val="26"/>
          <w:lang w:eastAsia="ru-RU"/>
        </w:rPr>
        <w:t>25</w:t>
      </w:r>
      <w:r w:rsidRPr="005D6E2A">
        <w:rPr>
          <w:rFonts w:ascii="Times New Roman" w:eastAsia="Times New Roman" w:hAnsi="Times New Roman" w:cs="Times New Roman"/>
          <w:b/>
          <w:i/>
          <w:sz w:val="26"/>
          <w:szCs w:val="26"/>
          <w:lang w:eastAsia="ru-RU"/>
        </w:rPr>
        <w:t xml:space="preserve"> </w:t>
      </w:r>
      <w:r w:rsidR="00025AD2" w:rsidRPr="005D6E2A">
        <w:rPr>
          <w:rFonts w:ascii="Times New Roman" w:eastAsia="Times New Roman" w:hAnsi="Times New Roman" w:cs="Times New Roman"/>
          <w:b/>
          <w:i/>
          <w:sz w:val="26"/>
          <w:szCs w:val="26"/>
          <w:lang w:eastAsia="ru-RU"/>
        </w:rPr>
        <w:t>мая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025AD2" w:rsidRPr="005D6E2A">
        <w:rPr>
          <w:rFonts w:ascii="Times New Roman" w:eastAsia="Times New Roman" w:hAnsi="Times New Roman" w:cs="Times New Roman"/>
          <w:b/>
          <w:sz w:val="26"/>
          <w:szCs w:val="26"/>
          <w:lang w:eastAsia="ru-RU"/>
        </w:rPr>
        <w:t>25</w:t>
      </w:r>
      <w:r w:rsidR="00AD50A8"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мая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B32472" w:rsidRPr="005D6E2A">
        <w:rPr>
          <w:rFonts w:ascii="Times New Roman" w:eastAsia="Times New Roman" w:hAnsi="Times New Roman" w:cs="Times New Roman"/>
          <w:sz w:val="26"/>
          <w:szCs w:val="26"/>
          <w:lang w:eastAsia="ru-RU"/>
        </w:rPr>
        <w:t xml:space="preserve">бензина неэтилированного АИ-92-К5-Евро </w:t>
      </w:r>
      <w:r w:rsidR="006A522C" w:rsidRPr="005D6E2A">
        <w:rPr>
          <w:rFonts w:ascii="Times New Roman" w:eastAsia="Times New Roman" w:hAnsi="Times New Roman" w:cs="Times New Roman"/>
          <w:color w:val="000000"/>
          <w:sz w:val="26"/>
          <w:szCs w:val="26"/>
          <w:lang w:eastAsia="ru-RU"/>
        </w:rPr>
        <w:t>производства ОАО «Мозырский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6A522C" w:rsidRPr="00B8283E" w:rsidRDefault="00D61678" w:rsidP="006A522C">
            <w:pPr>
              <w:spacing w:after="0" w:line="240" w:lineRule="auto"/>
              <w:ind w:right="176"/>
              <w:jc w:val="center"/>
              <w:rPr>
                <w:rFonts w:ascii="Times New Roman" w:eastAsia="Times New Roman" w:hAnsi="Times New Roman" w:cs="Times New Roman"/>
                <w:i/>
                <w:sz w:val="24"/>
                <w:szCs w:val="24"/>
                <w:lang w:eastAsia="ru-RU"/>
              </w:rPr>
            </w:pPr>
            <w:r w:rsidRPr="00B8283E">
              <w:rPr>
                <w:rFonts w:ascii="Times New Roman" w:eastAsia="Times New Roman" w:hAnsi="Times New Roman" w:cs="Times New Roman"/>
                <w:b/>
                <w:sz w:val="24"/>
                <w:szCs w:val="24"/>
                <w:lang w:eastAsia="ru-RU"/>
              </w:rPr>
              <w:t xml:space="preserve">до </w:t>
            </w:r>
            <w:r w:rsidR="00E17894">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 xml:space="preserve">/-10%)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(всего до </w:t>
            </w:r>
            <w:r w:rsidR="00E17894">
              <w:rPr>
                <w:rFonts w:ascii="Times New Roman" w:eastAsia="Times New Roman" w:hAnsi="Times New Roman" w:cs="Times New Roman"/>
                <w:sz w:val="24"/>
                <w:szCs w:val="24"/>
                <w:lang w:eastAsia="ru-RU"/>
              </w:rPr>
              <w:t>148</w:t>
            </w:r>
            <w:r w:rsidRPr="00D00770">
              <w:rPr>
                <w:rFonts w:ascii="Times New Roman" w:eastAsia="Times New Roman" w:hAnsi="Times New Roman" w:cs="Times New Roman"/>
                <w:sz w:val="24"/>
                <w:szCs w:val="24"/>
                <w:lang w:eastAsia="ru-RU"/>
              </w:rPr>
              <w:t> 000 тонн</w:t>
            </w:r>
          </w:p>
          <w:p w:rsidR="006A522C" w:rsidRPr="00D00770" w:rsidRDefault="006A522C" w:rsidP="00D61678">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w:t>
            </w:r>
            <w:r w:rsidR="00D61678">
              <w:rPr>
                <w:rFonts w:ascii="Times New Roman" w:eastAsia="Times New Roman" w:hAnsi="Times New Roman" w:cs="Times New Roman"/>
                <w:sz w:val="24"/>
                <w:szCs w:val="24"/>
                <w:lang w:eastAsia="ru-RU"/>
              </w:rPr>
              <w:t>1</w:t>
            </w:r>
            <w:r w:rsidRPr="00D00770">
              <w:rPr>
                <w:rFonts w:ascii="Times New Roman" w:eastAsia="Times New Roman" w:hAnsi="Times New Roman" w:cs="Times New Roman"/>
                <w:sz w:val="24"/>
                <w:szCs w:val="24"/>
                <w:lang w:eastAsia="ru-RU"/>
              </w:rPr>
              <w:t>0%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B8283E"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32472" w:rsidRPr="00D00770">
              <w:rPr>
                <w:rFonts w:ascii="Times New Roman" w:eastAsia="Times New Roman" w:hAnsi="Times New Roman" w:cs="Times New Roman"/>
                <w:sz w:val="24"/>
                <w:szCs w:val="24"/>
                <w:lang w:eastAsia="ru-RU"/>
              </w:rPr>
              <w:t>юнь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6A522C" w:rsidRPr="00D00770" w:rsidRDefault="00C84677" w:rsidP="00C84677">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сентябрь</w:t>
            </w:r>
            <w:r w:rsidR="006A522C" w:rsidRPr="00D00770">
              <w:rPr>
                <w:rFonts w:ascii="Times New Roman" w:eastAsia="Times New Roman" w:hAnsi="Times New Roman" w:cs="Times New Roman"/>
                <w:sz w:val="24"/>
                <w:szCs w:val="24"/>
                <w:lang w:eastAsia="ru-RU"/>
              </w:rPr>
              <w:t xml:space="preserve"> 201</w:t>
            </w:r>
            <w:r w:rsidRPr="00D00770">
              <w:rPr>
                <w:rFonts w:ascii="Times New Roman" w:eastAsia="Times New Roman" w:hAnsi="Times New Roman" w:cs="Times New Roman"/>
                <w:sz w:val="24"/>
                <w:szCs w:val="24"/>
                <w:lang w:eastAsia="ru-RU"/>
              </w:rPr>
              <w:t>7</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Naftimpeks</w:t>
            </w:r>
            <w:r w:rsidRPr="005425C9">
              <w:rPr>
                <w:rFonts w:ascii="Times New Roman" w:eastAsia="Times New Roman" w:hAnsi="Times New Roman" w:cs="Times New Roman"/>
                <w:sz w:val="24"/>
                <w:szCs w:val="24"/>
                <w:lang w:eastAsia="ru-RU"/>
              </w:rPr>
              <w:t>, танкерная партия до 41 000 т (+/-10%), макс. длина судна - 250 м, ширина - 35 м, осадка - 15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Pars Terminals</w:t>
            </w:r>
            <w:r w:rsidRPr="005425C9">
              <w:rPr>
                <w:rFonts w:ascii="Times New Roman" w:eastAsia="Times New Roman" w:hAnsi="Times New Roman" w:cs="Times New Roman"/>
                <w:sz w:val="24"/>
                <w:szCs w:val="24"/>
                <w:lang w:eastAsia="ru-RU"/>
              </w:rPr>
              <w:t>, танкерная партия 37 000 т (+/-10%), макс. длина судна - 225 м, осадка - 12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Палдиски, Эстония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Alexela</w:t>
            </w:r>
            <w:r w:rsidRPr="005425C9">
              <w:rPr>
                <w:rFonts w:ascii="Times New Roman" w:eastAsia="Times New Roman" w:hAnsi="Times New Roman" w:cs="Times New Roman"/>
                <w:sz w:val="24"/>
                <w:szCs w:val="24"/>
                <w:lang w:eastAsia="ru-RU"/>
              </w:rPr>
              <w:t>, танкерная партия до 37 000 т (+/-10%), макс. длина судна - 230 м, ширина - 35 м, осадка - 14,1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Клайпеда, Литва</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Kroviniu Terminalas</w:t>
            </w:r>
            <w:r w:rsidRPr="005425C9">
              <w:rPr>
                <w:rFonts w:ascii="Times New Roman" w:eastAsia="Times New Roman" w:hAnsi="Times New Roman" w:cs="Times New Roman"/>
                <w:sz w:val="24"/>
                <w:szCs w:val="24"/>
                <w:lang w:eastAsia="ru-RU"/>
              </w:rPr>
              <w:t>, танкерная партия до 37 000 т (+/-10%);</w:t>
            </w:r>
          </w:p>
          <w:p w:rsid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Клайпеда, Литва</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Klaipedos nafta</w:t>
            </w:r>
            <w:r w:rsidRPr="005425C9">
              <w:rPr>
                <w:rFonts w:ascii="Times New Roman" w:eastAsia="Times New Roman" w:hAnsi="Times New Roman" w:cs="Times New Roman"/>
                <w:sz w:val="24"/>
                <w:szCs w:val="24"/>
                <w:lang w:eastAsia="ru-RU"/>
              </w:rPr>
              <w:t>, танкерная партия 37 000 т (+/- 10%), макс. длина судна - 275 м, ширина - 50 м, осадка - 13 м;</w:t>
            </w:r>
          </w:p>
          <w:p w:rsidR="00463DDF" w:rsidRPr="005425C9" w:rsidRDefault="00463DDF" w:rsidP="005425C9">
            <w:pPr>
              <w:spacing w:after="0" w:line="240" w:lineRule="auto"/>
              <w:ind w:right="34"/>
              <w:rPr>
                <w:rFonts w:ascii="Times New Roman" w:eastAsia="Times New Roman" w:hAnsi="Times New Roman" w:cs="Times New Roman"/>
                <w:sz w:val="24"/>
                <w:szCs w:val="24"/>
                <w:lang w:eastAsia="ru-RU"/>
              </w:rPr>
            </w:pPr>
            <w:r w:rsidRPr="00463DDF">
              <w:rPr>
                <w:rFonts w:ascii="Times New Roman" w:eastAsia="Times New Roman" w:hAnsi="Times New Roman" w:cs="Times New Roman"/>
                <w:b/>
                <w:color w:val="0000FF"/>
                <w:sz w:val="24"/>
                <w:szCs w:val="24"/>
              </w:rPr>
              <w:t>FOB порт Вентспилс, Латвия</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терминал Ventspils Nafta Terminals,</w:t>
            </w:r>
            <w:r w:rsidRPr="009C4371">
              <w:rPr>
                <w:rFonts w:eastAsia="Calibri"/>
                <w:b/>
                <w:spacing w:val="-4"/>
                <w:sz w:val="26"/>
                <w:szCs w:val="26"/>
              </w:rPr>
              <w:t xml:space="preserve"> </w:t>
            </w:r>
            <w:r w:rsidRPr="00463DDF">
              <w:rPr>
                <w:rFonts w:ascii="Times New Roman" w:eastAsia="Times New Roman" w:hAnsi="Times New Roman" w:cs="Times New Roman"/>
                <w:sz w:val="24"/>
                <w:szCs w:val="24"/>
                <w:lang w:eastAsia="ru-RU"/>
              </w:rPr>
              <w:t>танкерная партия до 37 000 т (+/-10%), осадка – 12,</w:t>
            </w:r>
            <w:r w:rsidRPr="00463DDF">
              <w:rPr>
                <w:rFonts w:ascii="Times New Roman" w:eastAsia="Times New Roman" w:hAnsi="Times New Roman" w:cs="Times New Roman"/>
                <w:sz w:val="24"/>
                <w:szCs w:val="24"/>
                <w:lang w:eastAsia="ru-RU"/>
              </w:rPr>
              <w:t>5</w:t>
            </w:r>
            <w:r w:rsidRPr="00463DDF">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w:t>
            </w:r>
            <w:bookmarkStart w:id="0" w:name="_GoBack"/>
            <w:bookmarkEnd w:id="0"/>
          </w:p>
          <w:p w:rsidR="006A522C" w:rsidRPr="00D00770" w:rsidRDefault="006A522C" w:rsidP="005425C9">
            <w:pPr>
              <w:spacing w:after="0" w:line="240" w:lineRule="auto"/>
              <w:ind w:right="34"/>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color w:val="0000FF"/>
                <w:sz w:val="24"/>
                <w:szCs w:val="24"/>
              </w:rPr>
              <w:t>CIF порт Покупателя</w:t>
            </w:r>
            <w:r w:rsidRPr="00D00770">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«Мозырский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 xml:space="preserve">СТБ 1656-2011, </w:t>
      </w:r>
      <w:r w:rsidR="006D76BF" w:rsidRPr="00B8283E">
        <w:rPr>
          <w:rFonts w:ascii="Times New Roman" w:eastAsia="Times New Roman" w:hAnsi="Times New Roman" w:cs="Times New Roman"/>
          <w:b/>
          <w:sz w:val="26"/>
          <w:szCs w:val="26"/>
          <w:lang w:eastAsia="ru-RU"/>
        </w:rPr>
        <w:t xml:space="preserve">давление насыщенных паров: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 xml:space="preserve">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r w:rsidRPr="005D6E2A">
        <w:rPr>
          <w:rFonts w:ascii="Times New Roman" w:eastAsia="Times New Roman" w:hAnsi="Times New Roman" w:cs="Times New Roman"/>
          <w:sz w:val="26"/>
          <w:szCs w:val="26"/>
          <w:lang w:eastAsia="ru-RU"/>
        </w:rPr>
        <w:lastRenderedPageBreak/>
        <w:t>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в случае получения уведомления по 5-ое число (включительно) месяца формирования  окончательной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Pr(F)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lastRenderedPageBreak/>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w:t>
      </w:r>
      <w:r w:rsidRPr="005D6E2A">
        <w:rPr>
          <w:rFonts w:ascii="Times New Roman" w:eastAsia="Times New Roman" w:hAnsi="Times New Roman" w:cs="Times New Roman"/>
          <w:sz w:val="26"/>
          <w:szCs w:val="26"/>
          <w:lang w:eastAsia="ru-RU"/>
        </w:rPr>
        <w:lastRenderedPageBreak/>
        <w:t>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b/>
          <w:sz w:val="26"/>
          <w:szCs w:val="26"/>
          <w:lang w:eastAsia="ru-RU"/>
        </w:rPr>
        <w:t>Argus</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r w:rsidR="00C84677" w:rsidRPr="005D6E2A">
        <w:rPr>
          <w:rFonts w:ascii="Times New Roman" w:eastAsia="Times New Roman" w:hAnsi="Times New Roman" w:cs="Times New Roman"/>
          <w:sz w:val="26"/>
          <w:szCs w:val="26"/>
          <w:lang w:eastAsia="ru-RU"/>
        </w:rPr>
        <w:t>Argus</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European</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Product</w:t>
      </w:r>
      <w:r w:rsidR="00C84677" w:rsidRPr="005D6E2A">
        <w:rPr>
          <w:rFonts w:ascii="Times New Roman" w:eastAsia="Times New Roman" w:hAnsi="Times New Roman" w:cs="Times New Roman"/>
          <w:sz w:val="26"/>
          <w:szCs w:val="26"/>
          <w:lang w:val="be-BY" w:eastAsia="ru-RU"/>
        </w:rPr>
        <w:t>» по позиции «</w:t>
      </w:r>
      <w:r w:rsidR="00C84677" w:rsidRPr="005D6E2A">
        <w:rPr>
          <w:rFonts w:ascii="Times New Roman" w:eastAsia="Times New Roman" w:hAnsi="Times New Roman" w:cs="Times New Roman"/>
          <w:sz w:val="26"/>
          <w:szCs w:val="26"/>
          <w:lang w:eastAsia="ru-RU"/>
        </w:rPr>
        <w:t>Northwest</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barge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Eurobob</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Oxy</w:t>
      </w:r>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C84677" w:rsidRPr="005D6E2A">
        <w:rPr>
          <w:rFonts w:ascii="Times New Roman" w:eastAsia="Times New Roman" w:hAnsi="Times New Roman" w:cs="Times New Roman"/>
          <w:color w:val="000000"/>
          <w:sz w:val="26"/>
          <w:szCs w:val="26"/>
          <w:lang w:eastAsia="ru-RU"/>
        </w:rPr>
        <w:t>ем котировочным дням за июнь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C84677" w:rsidRPr="005D6E2A">
        <w:rPr>
          <w:rFonts w:ascii="Times New Roman" w:eastAsia="Times New Roman" w:hAnsi="Times New Roman" w:cs="Times New Roman"/>
          <w:color w:val="000000"/>
          <w:sz w:val="26"/>
          <w:szCs w:val="26"/>
          <w:lang w:eastAsia="ru-RU"/>
        </w:rPr>
        <w:t>период отгрузки июнь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июль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C84677" w:rsidRPr="005D6E2A">
        <w:rPr>
          <w:rFonts w:ascii="Times New Roman" w:eastAsia="Times New Roman" w:hAnsi="Times New Roman" w:cs="Times New Roman"/>
          <w:color w:val="000000"/>
          <w:sz w:val="26"/>
          <w:szCs w:val="26"/>
          <w:lang w:eastAsia="ru-RU"/>
        </w:rPr>
        <w:t>четвертой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C84677" w:rsidRPr="005D6E2A">
        <w:rPr>
          <w:rFonts w:ascii="Times New Roman" w:eastAsia="Times New Roman" w:hAnsi="Times New Roman" w:cs="Times New Roman"/>
          <w:color w:val="000000"/>
          <w:sz w:val="26"/>
          <w:szCs w:val="26"/>
          <w:lang w:eastAsia="ru-RU"/>
        </w:rPr>
        <w:t>сентябрь</w:t>
      </w:r>
      <w:r w:rsidRPr="005D6E2A">
        <w:rPr>
          <w:rFonts w:ascii="Times New Roman" w:eastAsia="Times New Roman" w:hAnsi="Times New Roman" w:cs="Times New Roman"/>
          <w:color w:val="000000"/>
          <w:sz w:val="26"/>
          <w:szCs w:val="26"/>
          <w:lang w:eastAsia="ru-RU"/>
        </w:rPr>
        <w:t xml:space="preserve"> 2017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C84677" w:rsidRPr="005D6E2A">
        <w:rPr>
          <w:rFonts w:ascii="Times New Roman" w:eastAsia="Times New Roman" w:hAnsi="Times New Roman" w:cs="Times New Roman"/>
          <w:color w:val="000000"/>
          <w:sz w:val="26"/>
          <w:szCs w:val="26"/>
          <w:lang w:eastAsia="ru-RU"/>
        </w:rPr>
        <w:t>сентябрь</w:t>
      </w:r>
      <w:r w:rsidR="000D5812" w:rsidRPr="005D6E2A">
        <w:rPr>
          <w:rFonts w:ascii="Times New Roman" w:eastAsia="Times New Roman" w:hAnsi="Times New Roman" w:cs="Times New Roman"/>
          <w:color w:val="000000"/>
          <w:sz w:val="26"/>
          <w:szCs w:val="26"/>
          <w:lang w:eastAsia="ru-RU"/>
        </w:rPr>
        <w:t xml:space="preserve"> - </w:t>
      </w:r>
      <w:r w:rsidR="00C84677" w:rsidRPr="005D6E2A">
        <w:rPr>
          <w:rFonts w:ascii="Times New Roman" w:eastAsia="Times New Roman" w:hAnsi="Times New Roman" w:cs="Times New Roman"/>
          <w:color w:val="000000"/>
          <w:sz w:val="26"/>
          <w:szCs w:val="26"/>
          <w:lang w:eastAsia="ru-RU"/>
        </w:rPr>
        <w:t>октябрь</w:t>
      </w:r>
      <w:r w:rsidRPr="005D6E2A">
        <w:rPr>
          <w:rFonts w:ascii="Times New Roman" w:eastAsia="Times New Roman" w:hAnsi="Times New Roman" w:cs="Times New Roman"/>
          <w:color w:val="000000"/>
          <w:sz w:val="26"/>
          <w:szCs w:val="26"/>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апостилированы.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lastRenderedPageBreak/>
        <w:t>Соглашение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Предконкурсный задаток:</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Pr="00F702C8">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042C9B" w:rsidRPr="00042C9B" w:rsidRDefault="00042C9B" w:rsidP="00042C9B">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lastRenderedPageBreak/>
        <w:t xml:space="preserve">Дата и время проведения Конкурса – </w:t>
      </w:r>
      <w:r w:rsidRPr="005D6E2A">
        <w:rPr>
          <w:rFonts w:ascii="Times New Roman" w:eastAsia="Times New Roman" w:hAnsi="Times New Roman" w:cs="Times New Roman"/>
          <w:b/>
          <w:sz w:val="26"/>
          <w:szCs w:val="26"/>
          <w:u w:val="single"/>
          <w:lang w:eastAsia="ru-RU"/>
        </w:rPr>
        <w:t xml:space="preserve">25 </w:t>
      </w:r>
      <w:r w:rsidRPr="00042C9B">
        <w:rPr>
          <w:rFonts w:ascii="Times New Roman" w:eastAsia="Times New Roman" w:hAnsi="Times New Roman" w:cs="Times New Roman"/>
          <w:b/>
          <w:sz w:val="26"/>
          <w:szCs w:val="26"/>
          <w:u w:val="single"/>
          <w:lang w:eastAsia="ru-RU"/>
        </w:rPr>
        <w:t>ма</w:t>
      </w:r>
      <w:r w:rsidRPr="005D6E2A">
        <w:rPr>
          <w:rFonts w:ascii="Times New Roman" w:eastAsia="Times New Roman" w:hAnsi="Times New Roman" w:cs="Times New Roman"/>
          <w:b/>
          <w:sz w:val="26"/>
          <w:szCs w:val="26"/>
          <w:u w:val="single"/>
          <w:lang w:eastAsia="ru-RU"/>
        </w:rPr>
        <w:t>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10A6A" w:rsidRPr="00810A6A" w:rsidRDefault="00042C9B" w:rsidP="00E23775">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5D6E2A">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Pr="00810A6A">
        <w:rPr>
          <w:rFonts w:ascii="Times New Roman" w:eastAsia="Times New Roman" w:hAnsi="Times New Roman" w:cs="Times New Roman"/>
          <w:b/>
          <w:sz w:val="26"/>
          <w:szCs w:val="26"/>
          <w:lang w:eastAsia="ru-RU"/>
        </w:rPr>
        <w:t>согласно INCOTERMS 2010);</w:t>
      </w:r>
    </w:p>
    <w:p w:rsidR="00042C9B" w:rsidRPr="00042C9B" w:rsidRDefault="00042C9B"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10F16" w:rsidRPr="005D6E2A">
        <w:rPr>
          <w:rFonts w:ascii="Times New Roman" w:eastAsia="Times New Roman" w:hAnsi="Times New Roman" w:cs="Times New Roman"/>
          <w:sz w:val="26"/>
          <w:szCs w:val="26"/>
          <w:u w:val="single"/>
          <w:lang w:eastAsia="ru-RU"/>
        </w:rPr>
        <w:t>31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B10F16" w:rsidRPr="005D6E2A">
        <w:rPr>
          <w:rFonts w:ascii="Times New Roman" w:eastAsia="Times New Roman" w:hAnsi="Times New Roman" w:cs="Times New Roman"/>
          <w:sz w:val="26"/>
          <w:szCs w:val="26"/>
          <w:u w:val="single"/>
          <w:lang w:eastAsia="ru-RU"/>
        </w:rPr>
        <w:t>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lastRenderedPageBreak/>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1</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2</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00102580"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«Мозырский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sidRPr="005D6E2A">
        <w:rPr>
          <w:rFonts w:ascii="Times New Roman" w:eastAsia="Times New Roman" w:hAnsi="Times New Roman" w:cs="Times New Roman"/>
          <w:sz w:val="26"/>
          <w:szCs w:val="26"/>
          <w:lang w:eastAsia="ru-RU"/>
        </w:rPr>
        <w:t>р</w:t>
      </w:r>
      <w:r w:rsidRPr="005D6E2A">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«Мозырский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w:t>
      </w:r>
      <w:r w:rsidRPr="005D6E2A">
        <w:rPr>
          <w:rFonts w:ascii="Times New Roman" w:eastAsia="Times New Roman" w:hAnsi="Times New Roman" w:cs="Times New Roman"/>
          <w:sz w:val="26"/>
          <w:szCs w:val="26"/>
          <w:lang w:eastAsia="ru-RU"/>
        </w:rPr>
        <w:lastRenderedPageBreak/>
        <w:t>(изданы) после подписания настоящего Контракта и непосредственно влияют на его выполнение.</w:t>
      </w:r>
    </w:p>
    <w:p w:rsidR="00254F6B" w:rsidRPr="005D6E2A"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102580" w:rsidRPr="005D6E2A">
        <w:rPr>
          <w:rFonts w:ascii="Times New Roman" w:eastAsia="Times New Roman" w:hAnsi="Times New Roman" w:cs="Times New Roman"/>
          <w:sz w:val="26"/>
          <w:szCs w:val="26"/>
          <w:u w:val="single"/>
          <w:lang w:eastAsia="ru-RU"/>
        </w:rPr>
        <w:t>25</w:t>
      </w:r>
      <w:r w:rsidRPr="005D6E2A">
        <w:rPr>
          <w:rFonts w:ascii="Times New Roman" w:eastAsia="Times New Roman" w:hAnsi="Times New Roman" w:cs="Times New Roman"/>
          <w:sz w:val="26"/>
          <w:szCs w:val="26"/>
          <w:u w:val="single"/>
          <w:lang w:eastAsia="ru-RU"/>
        </w:rPr>
        <w:t xml:space="preserve"> </w:t>
      </w:r>
      <w:r w:rsidR="00102580" w:rsidRPr="005D6E2A">
        <w:rPr>
          <w:rFonts w:ascii="Times New Roman" w:eastAsia="Times New Roman" w:hAnsi="Times New Roman" w:cs="Times New Roman"/>
          <w:sz w:val="26"/>
          <w:szCs w:val="26"/>
          <w:u w:val="single"/>
          <w:lang w:eastAsia="ru-RU"/>
        </w:rPr>
        <w:t>мая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C96B4D" w:rsidRPr="005D6E2A"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.9535), e-mail:  volchek@bnk.by;</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napToGrid w:val="0"/>
          <w:sz w:val="26"/>
          <w:szCs w:val="26"/>
          <w:lang w:eastAsia="ru-RU"/>
        </w:rPr>
        <w:t xml:space="preserve">Лукашевич Ольга  (тел. +375 17 279 93 00 </w:t>
      </w:r>
      <w:r w:rsidRPr="005D6E2A">
        <w:rPr>
          <w:rFonts w:ascii="Times New Roman" w:eastAsia="Times New Roman" w:hAnsi="Times New Roman" w:cs="Times New Roman"/>
          <w:snapToGrid w:val="0"/>
          <w:sz w:val="26"/>
          <w:szCs w:val="26"/>
          <w:lang w:val="en-US" w:eastAsia="ru-RU"/>
        </w:rPr>
        <w:t>(</w:t>
      </w:r>
      <w:r w:rsidRPr="005D6E2A">
        <w:rPr>
          <w:rFonts w:ascii="Times New Roman" w:eastAsia="Times New Roman" w:hAnsi="Times New Roman" w:cs="Times New Roman"/>
          <w:snapToGrid w:val="0"/>
          <w:sz w:val="26"/>
          <w:szCs w:val="26"/>
          <w:lang w:eastAsia="ru-RU"/>
        </w:rPr>
        <w:t>вн. 9338),</w:t>
      </w:r>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Pr="005D6E2A">
          <w:rPr>
            <w:rFonts w:ascii="Times New Roman" w:eastAsia="Times New Roman" w:hAnsi="Times New Roman" w:cs="Times New Roman"/>
            <w:b/>
            <w:color w:val="0000FF"/>
            <w:sz w:val="26"/>
            <w:szCs w:val="26"/>
            <w:u w:val="single"/>
            <w:lang w:eastAsia="ru-RU"/>
          </w:rPr>
          <w:t xml:space="preserve"> </w:t>
        </w:r>
        <w:r w:rsidRPr="005D6E2A">
          <w:rPr>
            <w:rFonts w:ascii="Times New Roman" w:eastAsia="Times New Roman" w:hAnsi="Times New Roman" w:cs="Times New Roman"/>
            <w:color w:val="0000FF"/>
            <w:sz w:val="26"/>
            <w:szCs w:val="26"/>
            <w:u w:val="single"/>
            <w:lang w:val="en-US" w:eastAsia="ru-RU"/>
          </w:rPr>
          <w:t>lukashevich</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bnk</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C96B4D" w:rsidRPr="005D6E2A"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F8" w:rsidRDefault="000F2AF8">
      <w:pPr>
        <w:spacing w:after="0" w:line="240" w:lineRule="auto"/>
      </w:pPr>
      <w:r>
        <w:separator/>
      </w:r>
    </w:p>
  </w:endnote>
  <w:endnote w:type="continuationSeparator" w:id="0">
    <w:p w:rsidR="000F2AF8" w:rsidRDefault="000F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463DD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F8" w:rsidRDefault="000F2AF8">
      <w:pPr>
        <w:spacing w:after="0" w:line="240" w:lineRule="auto"/>
      </w:pPr>
      <w:r>
        <w:separator/>
      </w:r>
    </w:p>
  </w:footnote>
  <w:footnote w:type="continuationSeparator" w:id="0">
    <w:p w:rsidR="000F2AF8" w:rsidRDefault="000F2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2AF8"/>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74B"/>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B239D"/>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3D03"/>
    <w:rsid w:val="005143BE"/>
    <w:rsid w:val="00534A94"/>
    <w:rsid w:val="005378ED"/>
    <w:rsid w:val="00541798"/>
    <w:rsid w:val="005425C9"/>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D6E2A"/>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522C"/>
    <w:rsid w:val="006A59E9"/>
    <w:rsid w:val="006B1FEA"/>
    <w:rsid w:val="006B310E"/>
    <w:rsid w:val="006B6B95"/>
    <w:rsid w:val="006C135F"/>
    <w:rsid w:val="006C389B"/>
    <w:rsid w:val="006C5A98"/>
    <w:rsid w:val="006D01F3"/>
    <w:rsid w:val="006D079B"/>
    <w:rsid w:val="006D602B"/>
    <w:rsid w:val="006D76BF"/>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14"/>
    <w:rsid w:val="00784294"/>
    <w:rsid w:val="007869AC"/>
    <w:rsid w:val="00792AE1"/>
    <w:rsid w:val="007A049F"/>
    <w:rsid w:val="007A3EDE"/>
    <w:rsid w:val="007B07A2"/>
    <w:rsid w:val="007B3C7F"/>
    <w:rsid w:val="007B59A0"/>
    <w:rsid w:val="007C6C5F"/>
    <w:rsid w:val="007D0467"/>
    <w:rsid w:val="007D19F3"/>
    <w:rsid w:val="007D5370"/>
    <w:rsid w:val="007D7F98"/>
    <w:rsid w:val="00800BE6"/>
    <w:rsid w:val="00802203"/>
    <w:rsid w:val="008031C3"/>
    <w:rsid w:val="00803808"/>
    <w:rsid w:val="00806102"/>
    <w:rsid w:val="008104B9"/>
    <w:rsid w:val="00810A6A"/>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0770"/>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2A54"/>
    <w:rsid w:val="00D443F8"/>
    <w:rsid w:val="00D47D80"/>
    <w:rsid w:val="00D61678"/>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FB5A-D50A-492E-9628-E6413F95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20</cp:revision>
  <cp:lastPrinted>2017-05-15T07:46:00Z</cp:lastPrinted>
  <dcterms:created xsi:type="dcterms:W3CDTF">2016-11-18T14:23:00Z</dcterms:created>
  <dcterms:modified xsi:type="dcterms:W3CDTF">2017-05-24T11:27:00Z</dcterms:modified>
</cp:coreProperties>
</file>