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31A9" w:rsidRPr="00EC31A9" w:rsidRDefault="00EC31A9" w:rsidP="00545EAA">
      <w:pPr>
        <w:spacing w:after="0" w:line="240" w:lineRule="auto"/>
        <w:ind w:firstLine="567"/>
        <w:jc w:val="center"/>
        <w:rPr>
          <w:rFonts w:ascii="Times New Roman" w:eastAsia="Times New Roman" w:hAnsi="Times New Roman" w:cs="Times New Roman"/>
          <w:b/>
          <w:i/>
          <w:sz w:val="26"/>
          <w:szCs w:val="26"/>
          <w:lang w:val="en-US" w:eastAsia="ru-RU"/>
        </w:rPr>
      </w:pPr>
      <w:r w:rsidRPr="00EC31A9">
        <w:rPr>
          <w:rFonts w:ascii="Times New Roman" w:eastAsia="Times New Roman" w:hAnsi="Times New Roman" w:cs="Times New Roman"/>
          <w:b/>
          <w:i/>
          <w:sz w:val="26"/>
          <w:szCs w:val="26"/>
          <w:lang w:val="en-US" w:eastAsia="ru-RU"/>
        </w:rPr>
        <w:t>Complete information on terms and conditions of an open tender of commercial</w:t>
      </w:r>
    </w:p>
    <w:p w:rsidR="00EC31A9" w:rsidRPr="00EC31A9" w:rsidRDefault="00654C33" w:rsidP="00545EAA">
      <w:pPr>
        <w:spacing w:after="0" w:line="240" w:lineRule="auto"/>
        <w:ind w:firstLine="567"/>
        <w:jc w:val="center"/>
        <w:rPr>
          <w:rFonts w:ascii="Times New Roman" w:eastAsia="Times New Roman" w:hAnsi="Times New Roman" w:cs="Times New Roman"/>
          <w:b/>
          <w:i/>
          <w:sz w:val="26"/>
          <w:szCs w:val="26"/>
          <w:lang w:val="en-US" w:eastAsia="ru-RU"/>
        </w:rPr>
      </w:pPr>
      <w:proofErr w:type="gramStart"/>
      <w:r>
        <w:rPr>
          <w:rFonts w:ascii="Times New Roman" w:eastAsia="Times New Roman" w:hAnsi="Times New Roman" w:cs="Times New Roman"/>
          <w:b/>
          <w:i/>
          <w:sz w:val="26"/>
          <w:szCs w:val="26"/>
          <w:lang w:val="en-US" w:eastAsia="ru-RU"/>
        </w:rPr>
        <w:t>bids</w:t>
      </w:r>
      <w:proofErr w:type="gramEnd"/>
      <w:r>
        <w:rPr>
          <w:rFonts w:ascii="Times New Roman" w:eastAsia="Times New Roman" w:hAnsi="Times New Roman" w:cs="Times New Roman"/>
          <w:b/>
          <w:i/>
          <w:sz w:val="26"/>
          <w:szCs w:val="26"/>
          <w:lang w:val="en-US" w:eastAsia="ru-RU"/>
        </w:rPr>
        <w:t xml:space="preserve"> for long-term sale</w:t>
      </w:r>
      <w:r w:rsidR="00EC31A9" w:rsidRPr="00EC31A9">
        <w:rPr>
          <w:rFonts w:ascii="Times New Roman" w:eastAsia="Times New Roman" w:hAnsi="Times New Roman" w:cs="Times New Roman"/>
          <w:b/>
          <w:i/>
          <w:sz w:val="26"/>
          <w:szCs w:val="26"/>
          <w:lang w:val="en-US" w:eastAsia="ru-RU"/>
        </w:rPr>
        <w:t xml:space="preserve"> of Fuel oil 100 of </w:t>
      </w:r>
      <w:r w:rsidR="00EC31A9">
        <w:rPr>
          <w:rFonts w:ascii="Times New Roman" w:eastAsia="Times New Roman" w:hAnsi="Times New Roman" w:cs="Times New Roman"/>
          <w:b/>
          <w:i/>
          <w:sz w:val="26"/>
          <w:szCs w:val="26"/>
          <w:lang w:val="en-US" w:eastAsia="ru-RU"/>
        </w:rPr>
        <w:t xml:space="preserve">JSC </w:t>
      </w:r>
      <w:proofErr w:type="spellStart"/>
      <w:r w:rsidR="00EC31A9">
        <w:rPr>
          <w:rFonts w:ascii="Times New Roman" w:eastAsia="Times New Roman" w:hAnsi="Times New Roman" w:cs="Times New Roman"/>
          <w:b/>
          <w:i/>
          <w:sz w:val="26"/>
          <w:szCs w:val="26"/>
          <w:lang w:val="en-US" w:eastAsia="ru-RU"/>
        </w:rPr>
        <w:t>Mozyr</w:t>
      </w:r>
      <w:proofErr w:type="spellEnd"/>
      <w:r w:rsidR="00EC31A9">
        <w:rPr>
          <w:rFonts w:ascii="Times New Roman" w:eastAsia="Times New Roman" w:hAnsi="Times New Roman" w:cs="Times New Roman"/>
          <w:b/>
          <w:i/>
          <w:sz w:val="26"/>
          <w:szCs w:val="26"/>
          <w:lang w:val="en-US" w:eastAsia="ru-RU"/>
        </w:rPr>
        <w:t xml:space="preserve"> Oil Refinery </w:t>
      </w:r>
      <w:r w:rsidR="00EC31A9" w:rsidRPr="00EC31A9">
        <w:rPr>
          <w:rFonts w:ascii="Times New Roman" w:eastAsia="Times New Roman" w:hAnsi="Times New Roman" w:cs="Times New Roman"/>
          <w:b/>
          <w:i/>
          <w:sz w:val="26"/>
          <w:szCs w:val="26"/>
          <w:lang w:val="en-US" w:eastAsia="ru-RU"/>
        </w:rPr>
        <w:t xml:space="preserve">origin planned for </w:t>
      </w:r>
    </w:p>
    <w:p w:rsidR="00EC31A9" w:rsidRPr="00C733BE" w:rsidRDefault="00873553" w:rsidP="00545EAA">
      <w:pPr>
        <w:spacing w:after="0" w:line="240" w:lineRule="auto"/>
        <w:ind w:firstLine="567"/>
        <w:jc w:val="center"/>
        <w:rPr>
          <w:rFonts w:ascii="Times New Roman" w:eastAsia="Times New Roman" w:hAnsi="Times New Roman" w:cs="Times New Roman"/>
          <w:b/>
          <w:i/>
          <w:sz w:val="26"/>
          <w:szCs w:val="26"/>
          <w:lang w:val="en-US" w:eastAsia="ru-RU"/>
        </w:rPr>
      </w:pPr>
      <w:r>
        <w:rPr>
          <w:rFonts w:ascii="Times New Roman" w:eastAsia="Times New Roman" w:hAnsi="Times New Roman" w:cs="Times New Roman"/>
          <w:b/>
          <w:i/>
          <w:sz w:val="26"/>
          <w:szCs w:val="26"/>
          <w:lang w:val="en-US" w:eastAsia="ru-RU"/>
        </w:rPr>
        <w:t>October</w:t>
      </w:r>
      <w:r w:rsidR="000966BF">
        <w:rPr>
          <w:rFonts w:ascii="Times New Roman" w:eastAsia="Times New Roman" w:hAnsi="Times New Roman" w:cs="Times New Roman"/>
          <w:b/>
          <w:i/>
          <w:sz w:val="26"/>
          <w:szCs w:val="26"/>
          <w:lang w:val="en-US" w:eastAsia="ru-RU"/>
        </w:rPr>
        <w:t xml:space="preserve"> 2</w:t>
      </w:r>
      <w:r w:rsidR="00EC31A9" w:rsidRPr="00C733BE">
        <w:rPr>
          <w:rFonts w:ascii="Times New Roman" w:eastAsia="Times New Roman" w:hAnsi="Times New Roman" w:cs="Times New Roman"/>
          <w:b/>
          <w:i/>
          <w:sz w:val="26"/>
          <w:szCs w:val="26"/>
          <w:lang w:val="en-US" w:eastAsia="ru-RU"/>
        </w:rPr>
        <w:t>, 2018.</w:t>
      </w:r>
    </w:p>
    <w:p w:rsidR="0046724F" w:rsidRDefault="0046724F" w:rsidP="00545EAA">
      <w:pPr>
        <w:pStyle w:val="af"/>
        <w:ind w:firstLine="567"/>
        <w:jc w:val="both"/>
        <w:rPr>
          <w:rFonts w:ascii="Times New Roman" w:hAnsi="Times New Roman"/>
          <w:sz w:val="26"/>
          <w:szCs w:val="26"/>
          <w:lang w:val="en-US"/>
        </w:rPr>
      </w:pPr>
      <w:r w:rsidRPr="00FF44EA">
        <w:rPr>
          <w:rFonts w:ascii="Times New Roman" w:hAnsi="Times New Roman"/>
          <w:b/>
          <w:sz w:val="26"/>
          <w:szCs w:val="26"/>
          <w:u w:val="single"/>
          <w:lang w:val="en-US"/>
        </w:rPr>
        <w:t xml:space="preserve">On </w:t>
      </w:r>
      <w:r w:rsidR="00873553" w:rsidRPr="00873553">
        <w:rPr>
          <w:rFonts w:ascii="Times New Roman" w:hAnsi="Times New Roman"/>
          <w:b/>
          <w:sz w:val="26"/>
          <w:szCs w:val="26"/>
          <w:u w:val="single"/>
          <w:lang w:val="en-US"/>
        </w:rPr>
        <w:t>October 2</w:t>
      </w:r>
      <w:r w:rsidRPr="00FF44EA">
        <w:rPr>
          <w:rFonts w:ascii="Times New Roman" w:hAnsi="Times New Roman"/>
          <w:b/>
          <w:sz w:val="26"/>
          <w:szCs w:val="26"/>
          <w:u w:val="single"/>
          <w:lang w:val="en-US"/>
        </w:rPr>
        <w:t>, 201</w:t>
      </w:r>
      <w:r>
        <w:rPr>
          <w:rFonts w:ascii="Times New Roman" w:hAnsi="Times New Roman"/>
          <w:b/>
          <w:sz w:val="26"/>
          <w:szCs w:val="26"/>
          <w:u w:val="single"/>
          <w:lang w:val="en-US"/>
        </w:rPr>
        <w:t>8</w:t>
      </w:r>
      <w:r w:rsidRPr="00FF44EA">
        <w:rPr>
          <w:rFonts w:ascii="Times New Roman" w:hAnsi="Times New Roman"/>
          <w:sz w:val="26"/>
          <w:szCs w:val="26"/>
          <w:lang w:val="en-US"/>
        </w:rPr>
        <w:t xml:space="preserve"> </w:t>
      </w:r>
      <w:r w:rsidRPr="00643507">
        <w:rPr>
          <w:rFonts w:ascii="Times New Roman" w:hAnsi="Times New Roman"/>
          <w:i/>
          <w:sz w:val="26"/>
          <w:szCs w:val="26"/>
          <w:lang w:val="en-US"/>
        </w:rPr>
        <w:t>CJSC Belarusian Oil Company</w:t>
      </w:r>
      <w:r w:rsidRPr="00FF44EA">
        <w:rPr>
          <w:rFonts w:ascii="Times New Roman" w:hAnsi="Times New Roman"/>
          <w:sz w:val="26"/>
          <w:szCs w:val="26"/>
          <w:lang w:val="en-US"/>
        </w:rPr>
        <w:t xml:space="preserve"> </w:t>
      </w:r>
      <w:r>
        <w:rPr>
          <w:rFonts w:ascii="Times New Roman" w:hAnsi="Times New Roman"/>
          <w:sz w:val="26"/>
          <w:szCs w:val="26"/>
          <w:lang w:val="en-US"/>
        </w:rPr>
        <w:t xml:space="preserve">(hereinafter - </w:t>
      </w:r>
      <w:r w:rsidRPr="005A0797">
        <w:rPr>
          <w:rFonts w:ascii="Times New Roman" w:hAnsi="Times New Roman"/>
          <w:i/>
          <w:sz w:val="26"/>
          <w:szCs w:val="26"/>
          <w:lang w:val="en-US"/>
        </w:rPr>
        <w:t>CJSC BNK</w:t>
      </w:r>
      <w:r>
        <w:rPr>
          <w:rFonts w:ascii="Times New Roman" w:hAnsi="Times New Roman"/>
          <w:i/>
          <w:sz w:val="26"/>
          <w:szCs w:val="26"/>
          <w:lang w:val="en-US"/>
        </w:rPr>
        <w:t xml:space="preserve">, the Tender Organizer) </w:t>
      </w:r>
      <w:r w:rsidRPr="00FF44EA">
        <w:rPr>
          <w:rFonts w:ascii="Times New Roman" w:hAnsi="Times New Roman"/>
          <w:sz w:val="26"/>
          <w:szCs w:val="26"/>
          <w:lang w:val="en-US"/>
        </w:rPr>
        <w:t xml:space="preserve">is holding an open tender of commercial bids for long term sale of </w:t>
      </w:r>
      <w:r>
        <w:rPr>
          <w:rFonts w:ascii="Times New Roman" w:hAnsi="Times New Roman"/>
          <w:sz w:val="26"/>
          <w:szCs w:val="26"/>
          <w:lang w:val="en-US"/>
        </w:rPr>
        <w:t>Fuel oil 100 of JSC </w:t>
      </w:r>
      <w:proofErr w:type="spellStart"/>
      <w:r>
        <w:rPr>
          <w:rFonts w:ascii="Times New Roman" w:hAnsi="Times New Roman"/>
          <w:sz w:val="26"/>
          <w:szCs w:val="26"/>
          <w:lang w:val="en-US"/>
        </w:rPr>
        <w:t>Moz</w:t>
      </w:r>
      <w:r w:rsidR="000966BF">
        <w:rPr>
          <w:rFonts w:ascii="Times New Roman" w:hAnsi="Times New Roman"/>
          <w:sz w:val="26"/>
          <w:szCs w:val="26"/>
          <w:lang w:val="en-US"/>
        </w:rPr>
        <w:t>yr</w:t>
      </w:r>
      <w:proofErr w:type="spellEnd"/>
      <w:r w:rsidR="000966BF">
        <w:rPr>
          <w:rFonts w:ascii="Times New Roman" w:hAnsi="Times New Roman"/>
          <w:sz w:val="26"/>
          <w:szCs w:val="26"/>
          <w:lang w:val="en-US"/>
        </w:rPr>
        <w:t xml:space="preserve"> Oil Refinery </w:t>
      </w:r>
      <w:r w:rsidRPr="00FA595C">
        <w:rPr>
          <w:rFonts w:ascii="Times New Roman" w:hAnsi="Times New Roman"/>
          <w:sz w:val="26"/>
          <w:szCs w:val="26"/>
          <w:lang w:val="en-US"/>
        </w:rPr>
        <w:t>origin</w:t>
      </w:r>
      <w:r w:rsidRPr="00FF44EA">
        <w:rPr>
          <w:rFonts w:ascii="Times New Roman" w:hAnsi="Times New Roman"/>
          <w:sz w:val="26"/>
          <w:szCs w:val="26"/>
          <w:lang w:val="en-US"/>
        </w:rPr>
        <w:t>:</w:t>
      </w:r>
      <w:r>
        <w:rPr>
          <w:rFonts w:ascii="Times New Roman" w:hAnsi="Times New Roman"/>
          <w:sz w:val="26"/>
          <w:szCs w:val="26"/>
          <w:lang w:val="en-US"/>
        </w:rPr>
        <w:t xml:space="preserve"> </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4"/>
        <w:gridCol w:w="2552"/>
        <w:gridCol w:w="1701"/>
        <w:gridCol w:w="4365"/>
      </w:tblGrid>
      <w:tr w:rsidR="00346424" w:rsidRPr="006B6F15" w:rsidTr="00176669">
        <w:trPr>
          <w:trHeight w:val="232"/>
        </w:trPr>
        <w:tc>
          <w:tcPr>
            <w:tcW w:w="2014" w:type="dxa"/>
            <w:tcBorders>
              <w:top w:val="single" w:sz="4" w:space="0" w:color="auto"/>
              <w:left w:val="single" w:sz="4" w:space="0" w:color="auto"/>
              <w:bottom w:val="single" w:sz="4" w:space="0" w:color="auto"/>
              <w:right w:val="single" w:sz="4" w:space="0" w:color="auto"/>
            </w:tcBorders>
            <w:hideMark/>
          </w:tcPr>
          <w:p w:rsidR="00346424" w:rsidRPr="0046724F" w:rsidRDefault="0046724F" w:rsidP="00545EAA">
            <w:pPr>
              <w:spacing w:after="0" w:line="240" w:lineRule="auto"/>
              <w:ind w:right="-108"/>
              <w:jc w:val="center"/>
              <w:rPr>
                <w:rFonts w:ascii="Times New Roman" w:hAnsi="Times New Roman" w:cs="Times New Roman"/>
                <w:sz w:val="20"/>
                <w:szCs w:val="20"/>
                <w:lang w:val="en-US"/>
              </w:rPr>
            </w:pPr>
            <w:r>
              <w:rPr>
                <w:rFonts w:ascii="Times New Roman" w:hAnsi="Times New Roman" w:cs="Times New Roman"/>
                <w:sz w:val="20"/>
                <w:szCs w:val="20"/>
                <w:lang w:val="en-US"/>
              </w:rPr>
              <w:t>Goods</w:t>
            </w:r>
          </w:p>
        </w:tc>
        <w:tc>
          <w:tcPr>
            <w:tcW w:w="2552" w:type="dxa"/>
            <w:tcBorders>
              <w:top w:val="single" w:sz="4" w:space="0" w:color="auto"/>
              <w:left w:val="single" w:sz="4" w:space="0" w:color="auto"/>
              <w:bottom w:val="single" w:sz="4" w:space="0" w:color="auto"/>
              <w:right w:val="single" w:sz="4" w:space="0" w:color="auto"/>
            </w:tcBorders>
          </w:tcPr>
          <w:p w:rsidR="00346424" w:rsidRPr="0046724F" w:rsidRDefault="0046724F" w:rsidP="00545EAA">
            <w:pPr>
              <w:spacing w:after="0" w:line="240" w:lineRule="auto"/>
              <w:ind w:right="-108"/>
              <w:jc w:val="center"/>
              <w:rPr>
                <w:rFonts w:ascii="Times New Roman" w:hAnsi="Times New Roman" w:cs="Times New Roman"/>
                <w:sz w:val="20"/>
                <w:szCs w:val="20"/>
                <w:lang w:val="en-US"/>
              </w:rPr>
            </w:pPr>
            <w:r>
              <w:rPr>
                <w:rFonts w:ascii="Times New Roman" w:hAnsi="Times New Roman" w:cs="Times New Roman"/>
                <w:sz w:val="20"/>
                <w:szCs w:val="20"/>
                <w:lang w:val="en-US"/>
              </w:rPr>
              <w:t xml:space="preserve">Quantity, </w:t>
            </w:r>
            <w:proofErr w:type="spellStart"/>
            <w:r>
              <w:rPr>
                <w:rFonts w:ascii="Times New Roman" w:hAnsi="Times New Roman" w:cs="Times New Roman"/>
                <w:sz w:val="20"/>
                <w:szCs w:val="20"/>
                <w:lang w:val="en-US"/>
              </w:rPr>
              <w:t>mt</w:t>
            </w:r>
            <w:proofErr w:type="spellEnd"/>
            <w:r w:rsidR="00873553">
              <w:rPr>
                <w:rFonts w:ascii="Times New Roman" w:hAnsi="Times New Roman" w:cs="Times New Roman"/>
                <w:sz w:val="20"/>
                <w:szCs w:val="20"/>
                <w:lang w:val="en-US"/>
              </w:rPr>
              <w:t>*</w:t>
            </w:r>
          </w:p>
        </w:tc>
        <w:tc>
          <w:tcPr>
            <w:tcW w:w="1701" w:type="dxa"/>
            <w:tcBorders>
              <w:top w:val="single" w:sz="4" w:space="0" w:color="auto"/>
              <w:left w:val="single" w:sz="4" w:space="0" w:color="auto"/>
              <w:bottom w:val="single" w:sz="4" w:space="0" w:color="auto"/>
              <w:right w:val="single" w:sz="4" w:space="0" w:color="auto"/>
            </w:tcBorders>
          </w:tcPr>
          <w:p w:rsidR="00346424" w:rsidRPr="0046724F" w:rsidRDefault="0046724F" w:rsidP="00545EAA">
            <w:pPr>
              <w:spacing w:after="0" w:line="240" w:lineRule="auto"/>
              <w:ind w:right="-108"/>
              <w:jc w:val="center"/>
              <w:rPr>
                <w:rFonts w:ascii="Times New Roman" w:hAnsi="Times New Roman" w:cs="Times New Roman"/>
                <w:sz w:val="20"/>
                <w:szCs w:val="20"/>
                <w:lang w:val="en-US"/>
              </w:rPr>
            </w:pPr>
            <w:r>
              <w:rPr>
                <w:rFonts w:ascii="Times New Roman" w:hAnsi="Times New Roman" w:cs="Times New Roman"/>
                <w:sz w:val="20"/>
                <w:szCs w:val="20"/>
                <w:lang w:val="en-US"/>
              </w:rPr>
              <w:t>Delivery period</w:t>
            </w:r>
            <w:r w:rsidR="00873553">
              <w:rPr>
                <w:rFonts w:ascii="Times New Roman" w:hAnsi="Times New Roman" w:cs="Times New Roman"/>
                <w:sz w:val="20"/>
                <w:szCs w:val="20"/>
                <w:lang w:val="en-US"/>
              </w:rPr>
              <w:t>**</w:t>
            </w:r>
          </w:p>
        </w:tc>
        <w:tc>
          <w:tcPr>
            <w:tcW w:w="4365" w:type="dxa"/>
            <w:tcBorders>
              <w:top w:val="single" w:sz="4" w:space="0" w:color="auto"/>
              <w:left w:val="single" w:sz="4" w:space="0" w:color="auto"/>
              <w:bottom w:val="single" w:sz="4" w:space="0" w:color="auto"/>
              <w:right w:val="single" w:sz="4" w:space="0" w:color="auto"/>
            </w:tcBorders>
            <w:hideMark/>
          </w:tcPr>
          <w:p w:rsidR="00346424" w:rsidRPr="0046724F" w:rsidRDefault="0046724F" w:rsidP="00545EAA">
            <w:pPr>
              <w:spacing w:after="0" w:line="240" w:lineRule="auto"/>
              <w:ind w:right="-108"/>
              <w:jc w:val="center"/>
              <w:rPr>
                <w:rFonts w:ascii="Times New Roman" w:hAnsi="Times New Roman" w:cs="Times New Roman"/>
                <w:sz w:val="20"/>
                <w:szCs w:val="20"/>
                <w:lang w:val="en-US"/>
              </w:rPr>
            </w:pPr>
            <w:r>
              <w:rPr>
                <w:rFonts w:ascii="Times New Roman" w:hAnsi="Times New Roman" w:cs="Times New Roman"/>
                <w:sz w:val="20"/>
                <w:szCs w:val="20"/>
                <w:lang w:val="en-US"/>
              </w:rPr>
              <w:t>Delivery basis</w:t>
            </w:r>
          </w:p>
        </w:tc>
      </w:tr>
      <w:tr w:rsidR="000966BF" w:rsidRPr="000D4A6E" w:rsidTr="00873553">
        <w:trPr>
          <w:trHeight w:val="2111"/>
        </w:trPr>
        <w:tc>
          <w:tcPr>
            <w:tcW w:w="2014" w:type="dxa"/>
            <w:vMerge w:val="restart"/>
            <w:tcBorders>
              <w:top w:val="single" w:sz="4" w:space="0" w:color="auto"/>
              <w:left w:val="single" w:sz="4" w:space="0" w:color="auto"/>
              <w:bottom w:val="single" w:sz="4" w:space="0" w:color="auto"/>
              <w:right w:val="single" w:sz="4" w:space="0" w:color="auto"/>
            </w:tcBorders>
          </w:tcPr>
          <w:p w:rsidR="000966BF" w:rsidRDefault="000966BF" w:rsidP="00545EAA">
            <w:pPr>
              <w:ind w:right="-108"/>
              <w:jc w:val="center"/>
              <w:rPr>
                <w:rFonts w:ascii="Times New Roman" w:hAnsi="Times New Roman" w:cs="Times New Roman"/>
                <w:sz w:val="24"/>
                <w:szCs w:val="24"/>
                <w:lang w:val="en-US"/>
              </w:rPr>
            </w:pPr>
            <w:r>
              <w:rPr>
                <w:rFonts w:ascii="Times New Roman" w:hAnsi="Times New Roman" w:cs="Times New Roman"/>
                <w:sz w:val="24"/>
                <w:szCs w:val="24"/>
                <w:lang w:val="en-US"/>
              </w:rPr>
              <w:t>Fuel oil 100</w:t>
            </w:r>
          </w:p>
          <w:p w:rsidR="000966BF" w:rsidRPr="0046724F" w:rsidRDefault="000966BF" w:rsidP="00545EAA">
            <w:pPr>
              <w:ind w:right="-108"/>
              <w:jc w:val="center"/>
              <w:rPr>
                <w:rFonts w:ascii="Times New Roman" w:hAnsi="Times New Roman" w:cs="Times New Roman"/>
                <w:sz w:val="24"/>
                <w:szCs w:val="24"/>
                <w:lang w:val="en-US"/>
              </w:rPr>
            </w:pPr>
          </w:p>
        </w:tc>
        <w:tc>
          <w:tcPr>
            <w:tcW w:w="2552" w:type="dxa"/>
            <w:tcBorders>
              <w:top w:val="single" w:sz="4" w:space="0" w:color="auto"/>
              <w:left w:val="single" w:sz="4" w:space="0" w:color="auto"/>
              <w:bottom w:val="single" w:sz="4" w:space="0" w:color="auto"/>
              <w:right w:val="single" w:sz="4" w:space="0" w:color="auto"/>
            </w:tcBorders>
          </w:tcPr>
          <w:p w:rsidR="000966BF" w:rsidRPr="0046724F" w:rsidRDefault="000966BF" w:rsidP="00545EAA">
            <w:pPr>
              <w:spacing w:after="0" w:line="240" w:lineRule="auto"/>
              <w:ind w:right="-108"/>
              <w:jc w:val="center"/>
              <w:rPr>
                <w:rFonts w:ascii="Times New Roman" w:hAnsi="Times New Roman" w:cs="Times New Roman"/>
                <w:sz w:val="24"/>
                <w:szCs w:val="24"/>
                <w:lang w:val="en-US"/>
              </w:rPr>
            </w:pPr>
            <w:r w:rsidRPr="0046724F">
              <w:rPr>
                <w:rFonts w:ascii="Times New Roman" w:hAnsi="Times New Roman" w:cs="Times New Roman"/>
                <w:sz w:val="24"/>
                <w:szCs w:val="24"/>
                <w:lang w:val="en-US"/>
              </w:rPr>
              <w:t>Up to 90 000 tons per month</w:t>
            </w:r>
          </w:p>
          <w:p w:rsidR="000966BF" w:rsidRPr="0046724F" w:rsidRDefault="000966BF" w:rsidP="00545EAA">
            <w:pPr>
              <w:spacing w:after="0" w:line="240" w:lineRule="auto"/>
              <w:ind w:right="-108"/>
              <w:jc w:val="center"/>
              <w:rPr>
                <w:rFonts w:ascii="Times New Roman" w:hAnsi="Times New Roman" w:cs="Times New Roman"/>
                <w:sz w:val="24"/>
                <w:szCs w:val="24"/>
                <w:lang w:val="en-US"/>
              </w:rPr>
            </w:pPr>
            <w:r>
              <w:rPr>
                <w:rFonts w:ascii="Times New Roman" w:hAnsi="Times New Roman" w:cs="Times New Roman"/>
                <w:sz w:val="24"/>
                <w:szCs w:val="24"/>
                <w:lang w:val="en-US"/>
              </w:rPr>
              <w:t>(+</w:t>
            </w:r>
            <w:r w:rsidRPr="0046724F">
              <w:rPr>
                <w:rFonts w:ascii="Times New Roman" w:hAnsi="Times New Roman" w:cs="Times New Roman"/>
                <w:sz w:val="24"/>
                <w:szCs w:val="24"/>
                <w:lang w:val="en-US"/>
              </w:rPr>
              <w:t xml:space="preserve">/-10% in the Seller’s option) </w:t>
            </w:r>
          </w:p>
          <w:p w:rsidR="000966BF" w:rsidRDefault="000966BF" w:rsidP="00545EAA">
            <w:pPr>
              <w:spacing w:after="0" w:line="240" w:lineRule="auto"/>
              <w:ind w:right="-108"/>
              <w:jc w:val="center"/>
              <w:rPr>
                <w:rFonts w:ascii="Times New Roman" w:hAnsi="Times New Roman" w:cs="Times New Roman"/>
                <w:sz w:val="24"/>
                <w:szCs w:val="24"/>
                <w:lang w:val="en-US"/>
              </w:rPr>
            </w:pPr>
            <w:r w:rsidRPr="0046724F">
              <w:rPr>
                <w:rFonts w:ascii="Times New Roman" w:hAnsi="Times New Roman" w:cs="Times New Roman"/>
                <w:sz w:val="24"/>
                <w:szCs w:val="24"/>
                <w:lang w:val="en-US"/>
              </w:rPr>
              <w:t>total quantity up to</w:t>
            </w:r>
          </w:p>
          <w:p w:rsidR="000966BF" w:rsidRPr="0046724F" w:rsidRDefault="000966BF" w:rsidP="00545EAA">
            <w:pPr>
              <w:spacing w:after="0" w:line="240" w:lineRule="auto"/>
              <w:ind w:right="-108"/>
              <w:jc w:val="center"/>
              <w:rPr>
                <w:rFonts w:ascii="Times New Roman" w:hAnsi="Times New Roman" w:cs="Times New Roman"/>
                <w:sz w:val="24"/>
                <w:szCs w:val="24"/>
                <w:lang w:val="en-US"/>
              </w:rPr>
            </w:pPr>
            <w:r w:rsidRPr="0046724F">
              <w:rPr>
                <w:rFonts w:ascii="Times New Roman" w:hAnsi="Times New Roman" w:cs="Times New Roman"/>
                <w:sz w:val="24"/>
                <w:szCs w:val="24"/>
                <w:lang w:val="en-US"/>
              </w:rPr>
              <w:t xml:space="preserve"> 1 080 000 tons</w:t>
            </w:r>
          </w:p>
          <w:p w:rsidR="000966BF" w:rsidRPr="0046724F" w:rsidRDefault="000966BF" w:rsidP="00545EAA">
            <w:pPr>
              <w:spacing w:after="0" w:line="240" w:lineRule="auto"/>
              <w:ind w:right="-108"/>
              <w:jc w:val="center"/>
              <w:rPr>
                <w:rFonts w:ascii="Times New Roman" w:hAnsi="Times New Roman" w:cs="Times New Roman"/>
                <w:sz w:val="24"/>
                <w:szCs w:val="24"/>
                <w:lang w:val="en-US"/>
              </w:rPr>
            </w:pPr>
            <w:r>
              <w:rPr>
                <w:rFonts w:ascii="Times New Roman" w:hAnsi="Times New Roman" w:cs="Times New Roman"/>
                <w:sz w:val="24"/>
                <w:szCs w:val="24"/>
                <w:lang w:val="en-US"/>
              </w:rPr>
              <w:t>(+</w:t>
            </w:r>
            <w:r w:rsidRPr="0046724F">
              <w:rPr>
                <w:rFonts w:ascii="Times New Roman" w:hAnsi="Times New Roman" w:cs="Times New Roman"/>
                <w:sz w:val="24"/>
                <w:szCs w:val="24"/>
                <w:lang w:val="en-US"/>
              </w:rPr>
              <w:t>/-10% in the Seller’s option)</w:t>
            </w:r>
            <w:r w:rsidRPr="00C733BE">
              <w:rPr>
                <w:rFonts w:ascii="Times New Roman" w:hAnsi="Times New Roman" w:cs="Times New Roman"/>
                <w:sz w:val="24"/>
                <w:szCs w:val="24"/>
                <w:lang w:val="en-US"/>
              </w:rPr>
              <w:t>*</w:t>
            </w:r>
          </w:p>
          <w:p w:rsidR="000966BF" w:rsidRPr="00C733BE" w:rsidRDefault="000966BF" w:rsidP="00545EAA">
            <w:pPr>
              <w:spacing w:after="0" w:line="240" w:lineRule="auto"/>
              <w:jc w:val="center"/>
              <w:rPr>
                <w:rFonts w:ascii="Times New Roman" w:hAnsi="Times New Roman" w:cs="Times New Roman"/>
                <w:b/>
                <w:sz w:val="24"/>
                <w:szCs w:val="24"/>
                <w:lang w:val="en-US"/>
              </w:rPr>
            </w:pPr>
            <w:r w:rsidRPr="000966BF">
              <w:rPr>
                <w:rFonts w:ascii="Times New Roman" w:hAnsi="Times New Roman" w:cs="Times New Roman"/>
                <w:b/>
                <w:sz w:val="24"/>
                <w:szCs w:val="24"/>
                <w:lang w:val="en-US"/>
              </w:rPr>
              <w:t xml:space="preserve">Nominal quantity is guaranteed upon availability of refinery production  </w:t>
            </w:r>
          </w:p>
        </w:tc>
        <w:tc>
          <w:tcPr>
            <w:tcW w:w="1701" w:type="dxa"/>
            <w:tcBorders>
              <w:top w:val="single" w:sz="4" w:space="0" w:color="auto"/>
              <w:left w:val="single" w:sz="4" w:space="0" w:color="auto"/>
              <w:bottom w:val="single" w:sz="4" w:space="0" w:color="auto"/>
              <w:right w:val="single" w:sz="4" w:space="0" w:color="auto"/>
            </w:tcBorders>
            <w:hideMark/>
          </w:tcPr>
          <w:p w:rsidR="000966BF" w:rsidRPr="00C733BE" w:rsidRDefault="000966BF" w:rsidP="00545EAA">
            <w:pPr>
              <w:ind w:right="-108"/>
              <w:rPr>
                <w:rFonts w:ascii="Times New Roman" w:hAnsi="Times New Roman" w:cs="Times New Roman"/>
                <w:sz w:val="24"/>
                <w:szCs w:val="24"/>
                <w:lang w:val="en-US"/>
              </w:rPr>
            </w:pPr>
          </w:p>
          <w:p w:rsidR="000966BF" w:rsidRPr="006B6F15" w:rsidRDefault="000966BF" w:rsidP="00545EAA">
            <w:pPr>
              <w:ind w:right="-108"/>
              <w:jc w:val="center"/>
              <w:rPr>
                <w:rFonts w:ascii="Times New Roman" w:hAnsi="Times New Roman" w:cs="Times New Roman"/>
                <w:sz w:val="24"/>
                <w:szCs w:val="24"/>
              </w:rPr>
            </w:pPr>
            <w:r>
              <w:rPr>
                <w:rFonts w:ascii="Times New Roman" w:hAnsi="Times New Roman" w:cs="Times New Roman"/>
                <w:sz w:val="24"/>
                <w:szCs w:val="24"/>
                <w:lang w:val="en-US"/>
              </w:rPr>
              <w:t>October</w:t>
            </w:r>
            <w:r>
              <w:rPr>
                <w:rFonts w:ascii="Times New Roman" w:hAnsi="Times New Roman" w:cs="Times New Roman"/>
                <w:sz w:val="24"/>
                <w:szCs w:val="24"/>
              </w:rPr>
              <w:t xml:space="preserve"> 2018</w:t>
            </w:r>
            <w:r w:rsidRPr="006B6F15">
              <w:rPr>
                <w:rFonts w:ascii="Times New Roman" w:hAnsi="Times New Roman" w:cs="Times New Roman"/>
                <w:sz w:val="24"/>
                <w:szCs w:val="24"/>
              </w:rPr>
              <w:t xml:space="preserve"> –</w:t>
            </w:r>
          </w:p>
          <w:p w:rsidR="000966BF" w:rsidRPr="0046724F" w:rsidRDefault="000966BF" w:rsidP="00545EAA">
            <w:pPr>
              <w:ind w:right="-108"/>
              <w:jc w:val="center"/>
              <w:rPr>
                <w:rFonts w:ascii="Times New Roman" w:hAnsi="Times New Roman" w:cs="Times New Roman"/>
                <w:sz w:val="24"/>
                <w:szCs w:val="24"/>
                <w:lang w:val="en-US"/>
              </w:rPr>
            </w:pPr>
            <w:r>
              <w:rPr>
                <w:rFonts w:ascii="Times New Roman" w:hAnsi="Times New Roman" w:cs="Times New Roman"/>
                <w:sz w:val="24"/>
                <w:szCs w:val="24"/>
                <w:lang w:val="en-US"/>
              </w:rPr>
              <w:t>September</w:t>
            </w:r>
            <w:r>
              <w:rPr>
                <w:rFonts w:ascii="Times New Roman" w:hAnsi="Times New Roman" w:cs="Times New Roman"/>
                <w:sz w:val="24"/>
                <w:szCs w:val="24"/>
              </w:rPr>
              <w:t xml:space="preserve"> 2019</w:t>
            </w:r>
          </w:p>
        </w:tc>
        <w:tc>
          <w:tcPr>
            <w:tcW w:w="4365" w:type="dxa"/>
            <w:tcBorders>
              <w:top w:val="single" w:sz="4" w:space="0" w:color="auto"/>
              <w:left w:val="single" w:sz="4" w:space="0" w:color="auto"/>
              <w:bottom w:val="single" w:sz="4" w:space="0" w:color="auto"/>
              <w:right w:val="single" w:sz="4" w:space="0" w:color="auto"/>
            </w:tcBorders>
            <w:hideMark/>
          </w:tcPr>
          <w:p w:rsidR="000966BF" w:rsidRPr="00873553" w:rsidRDefault="000966BF" w:rsidP="00545EAA">
            <w:pPr>
              <w:spacing w:after="0" w:line="240" w:lineRule="auto"/>
              <w:ind w:right="34"/>
              <w:rPr>
                <w:rFonts w:ascii="Times New Roman" w:eastAsia="Times New Roman" w:hAnsi="Times New Roman" w:cs="Times New Roman"/>
                <w:lang w:val="en-US" w:eastAsia="ru-RU"/>
              </w:rPr>
            </w:pPr>
            <w:r w:rsidRPr="00873553">
              <w:rPr>
                <w:rFonts w:ascii="Times New Roman" w:eastAsia="Times New Roman" w:hAnsi="Times New Roman" w:cs="Times New Roman"/>
                <w:b/>
                <w:color w:val="0000FF"/>
                <w:lang w:val="en-US"/>
              </w:rPr>
              <w:t xml:space="preserve">FOB </w:t>
            </w:r>
            <w:r w:rsidR="005754BA" w:rsidRPr="00873553">
              <w:rPr>
                <w:rFonts w:ascii="Times New Roman" w:eastAsia="Times New Roman" w:hAnsi="Times New Roman" w:cs="Times New Roman"/>
                <w:b/>
                <w:color w:val="0000FF"/>
                <w:lang w:val="en-US"/>
              </w:rPr>
              <w:t xml:space="preserve">port of Klaipeda, Lithuania, </w:t>
            </w:r>
            <w:proofErr w:type="spellStart"/>
            <w:r w:rsidR="005754BA" w:rsidRPr="00873553">
              <w:rPr>
                <w:rFonts w:ascii="Times New Roman" w:eastAsia="Times New Roman" w:hAnsi="Times New Roman" w:cs="Times New Roman"/>
                <w:b/>
                <w:lang w:val="en-US"/>
              </w:rPr>
              <w:t>Klaipedos</w:t>
            </w:r>
            <w:proofErr w:type="spellEnd"/>
            <w:r w:rsidR="005754BA" w:rsidRPr="00873553">
              <w:rPr>
                <w:rFonts w:ascii="Times New Roman" w:eastAsia="Times New Roman" w:hAnsi="Times New Roman" w:cs="Times New Roman"/>
                <w:b/>
                <w:lang w:val="en-US"/>
              </w:rPr>
              <w:t xml:space="preserve"> </w:t>
            </w:r>
            <w:proofErr w:type="spellStart"/>
            <w:r w:rsidR="005754BA" w:rsidRPr="00873553">
              <w:rPr>
                <w:rFonts w:ascii="Times New Roman" w:eastAsia="Times New Roman" w:hAnsi="Times New Roman" w:cs="Times New Roman"/>
                <w:b/>
                <w:lang w:val="en-US"/>
              </w:rPr>
              <w:t>Nafta</w:t>
            </w:r>
            <w:proofErr w:type="spellEnd"/>
            <w:r w:rsidR="005754BA" w:rsidRPr="00873553">
              <w:rPr>
                <w:rFonts w:ascii="Times New Roman" w:eastAsia="Times New Roman" w:hAnsi="Times New Roman" w:cs="Times New Roman"/>
                <w:b/>
                <w:lang w:val="en-US"/>
              </w:rPr>
              <w:t xml:space="preserve"> Terminal, </w:t>
            </w:r>
            <w:r w:rsidR="005754BA" w:rsidRPr="000D4A6E">
              <w:rPr>
                <w:rFonts w:ascii="Times New Roman" w:eastAsia="Times New Roman" w:hAnsi="Times New Roman" w:cs="Times New Roman"/>
                <w:lang w:val="en-US"/>
              </w:rPr>
              <w:t xml:space="preserve">tanker lot up to 90 000 </w:t>
            </w:r>
            <w:proofErr w:type="spellStart"/>
            <w:r w:rsidR="005754BA" w:rsidRPr="000D4A6E">
              <w:rPr>
                <w:rFonts w:ascii="Times New Roman" w:eastAsia="Times New Roman" w:hAnsi="Times New Roman" w:cs="Times New Roman"/>
                <w:lang w:val="en-US"/>
              </w:rPr>
              <w:t>mt</w:t>
            </w:r>
            <w:proofErr w:type="spellEnd"/>
            <w:r w:rsidR="005754BA" w:rsidRPr="00873553">
              <w:rPr>
                <w:rFonts w:ascii="Times New Roman" w:eastAsia="Times New Roman" w:hAnsi="Times New Roman" w:cs="Times New Roman"/>
                <w:b/>
                <w:lang w:val="en-US"/>
              </w:rPr>
              <w:t xml:space="preserve"> </w:t>
            </w:r>
            <w:r w:rsidR="005754BA" w:rsidRPr="00873553">
              <w:rPr>
                <w:rFonts w:ascii="Times New Roman" w:eastAsia="Times New Roman" w:hAnsi="Times New Roman" w:cs="Times New Roman"/>
                <w:lang w:val="en-US" w:eastAsia="ru-RU"/>
              </w:rPr>
              <w:t>±</w:t>
            </w:r>
            <w:r w:rsidR="0075161F" w:rsidRPr="00873553">
              <w:rPr>
                <w:rFonts w:ascii="Times New Roman" w:eastAsia="Times New Roman" w:hAnsi="Times New Roman" w:cs="Times New Roman"/>
                <w:lang w:val="en-US" w:eastAsia="ru-RU"/>
              </w:rPr>
              <w:t xml:space="preserve"> </w:t>
            </w:r>
            <w:r w:rsidR="005754BA" w:rsidRPr="00873553">
              <w:rPr>
                <w:rFonts w:ascii="Times New Roman" w:eastAsia="Times New Roman" w:hAnsi="Times New Roman" w:cs="Times New Roman"/>
                <w:lang w:val="en-US" w:eastAsia="ru-RU"/>
              </w:rPr>
              <w:t xml:space="preserve">2%, tankers with length up to 270 m, </w:t>
            </w:r>
            <w:r w:rsidR="00873553" w:rsidRPr="00873553">
              <w:rPr>
                <w:rFonts w:ascii="Times New Roman" w:eastAsia="Times New Roman" w:hAnsi="Times New Roman" w:cs="Times New Roman"/>
                <w:lang w:val="en-US" w:eastAsia="ru-RU"/>
              </w:rPr>
              <w:t>draught up to 12,</w:t>
            </w:r>
            <w:r w:rsidR="005754BA" w:rsidRPr="00873553">
              <w:rPr>
                <w:rFonts w:ascii="Times New Roman" w:eastAsia="Times New Roman" w:hAnsi="Times New Roman" w:cs="Times New Roman"/>
                <w:lang w:val="en-US" w:eastAsia="ru-RU"/>
              </w:rPr>
              <w:t>5 m</w:t>
            </w:r>
            <w:r w:rsidR="00696418" w:rsidRPr="00873553">
              <w:rPr>
                <w:rFonts w:ascii="Times New Roman" w:eastAsia="Times New Roman" w:hAnsi="Times New Roman" w:cs="Times New Roman"/>
                <w:lang w:val="en-US" w:eastAsia="ru-RU"/>
              </w:rPr>
              <w:t xml:space="preserve">, </w:t>
            </w:r>
            <w:r w:rsidR="000D4A6E">
              <w:rPr>
                <w:rFonts w:ascii="Times New Roman" w:eastAsia="Times New Roman" w:hAnsi="Times New Roman" w:cs="Times New Roman"/>
                <w:lang w:val="en-US" w:eastAsia="ru-RU"/>
              </w:rPr>
              <w:t xml:space="preserve">deadweight </w:t>
            </w:r>
            <w:r w:rsidR="005754BA" w:rsidRPr="00873553">
              <w:rPr>
                <w:rFonts w:ascii="Times New Roman" w:eastAsia="Times New Roman" w:hAnsi="Times New Roman" w:cs="Times New Roman"/>
                <w:lang w:val="en-US" w:eastAsia="ru-RU"/>
              </w:rPr>
              <w:t xml:space="preserve">up to 100 000 </w:t>
            </w:r>
            <w:proofErr w:type="spellStart"/>
            <w:r w:rsidR="005754BA" w:rsidRPr="00873553">
              <w:rPr>
                <w:rFonts w:ascii="Times New Roman" w:eastAsia="Times New Roman" w:hAnsi="Times New Roman" w:cs="Times New Roman"/>
                <w:lang w:val="en-US" w:eastAsia="ru-RU"/>
              </w:rPr>
              <w:t>mt</w:t>
            </w:r>
            <w:proofErr w:type="spellEnd"/>
            <w:r w:rsidR="00696418" w:rsidRPr="00873553">
              <w:rPr>
                <w:rFonts w:ascii="Times New Roman" w:eastAsia="Times New Roman" w:hAnsi="Times New Roman" w:cs="Times New Roman"/>
                <w:lang w:val="en-US" w:eastAsia="ru-RU"/>
              </w:rPr>
              <w:t xml:space="preserve"> </w:t>
            </w:r>
            <w:r w:rsidR="00696418" w:rsidRPr="00873553">
              <w:rPr>
                <w:rFonts w:ascii="Times New Roman" w:eastAsia="Times New Roman" w:hAnsi="Times New Roman" w:cs="Times New Roman"/>
                <w:color w:val="000000"/>
                <w:lang w:val="en-US" w:eastAsia="ru-RU"/>
              </w:rPr>
              <w:t>are accepted</w:t>
            </w:r>
            <w:r w:rsidR="005754BA" w:rsidRPr="00873553">
              <w:rPr>
                <w:rFonts w:ascii="Times New Roman" w:eastAsia="Times New Roman" w:hAnsi="Times New Roman" w:cs="Times New Roman"/>
                <w:lang w:val="en-US" w:eastAsia="ru-RU"/>
              </w:rPr>
              <w:t>;</w:t>
            </w:r>
          </w:p>
          <w:p w:rsidR="005754BA" w:rsidRPr="00873553" w:rsidRDefault="005754BA" w:rsidP="00545EAA">
            <w:pPr>
              <w:spacing w:after="0" w:line="240" w:lineRule="auto"/>
              <w:jc w:val="both"/>
              <w:rPr>
                <w:rFonts w:ascii="Times New Roman" w:eastAsia="Times New Roman" w:hAnsi="Times New Roman" w:cs="Times New Roman"/>
                <w:color w:val="000000"/>
                <w:lang w:val="en-US" w:eastAsia="ru-RU"/>
              </w:rPr>
            </w:pPr>
            <w:r w:rsidRPr="00873553">
              <w:rPr>
                <w:rFonts w:ascii="Times New Roman" w:eastAsia="Times New Roman" w:hAnsi="Times New Roman" w:cs="Times New Roman"/>
                <w:b/>
                <w:color w:val="0000FF"/>
                <w:lang w:val="en-US" w:eastAsia="ru-RU"/>
              </w:rPr>
              <w:t xml:space="preserve">FOB port </w:t>
            </w:r>
            <w:proofErr w:type="spellStart"/>
            <w:r w:rsidRPr="00873553">
              <w:rPr>
                <w:rFonts w:ascii="Times New Roman" w:eastAsia="Times New Roman" w:hAnsi="Times New Roman" w:cs="Times New Roman"/>
                <w:b/>
                <w:color w:val="0000FF"/>
                <w:lang w:val="en-US" w:eastAsia="ru-RU"/>
              </w:rPr>
              <w:t>Ust-Luga</w:t>
            </w:r>
            <w:proofErr w:type="spellEnd"/>
            <w:r w:rsidRPr="00873553">
              <w:rPr>
                <w:rFonts w:ascii="Times New Roman" w:eastAsia="Times New Roman" w:hAnsi="Times New Roman" w:cs="Times New Roman"/>
                <w:b/>
                <w:color w:val="0000FF"/>
                <w:lang w:val="en-US" w:eastAsia="ru-RU"/>
              </w:rPr>
              <w:t xml:space="preserve">, Russian Federation terminal ОJSC </w:t>
            </w:r>
            <w:proofErr w:type="spellStart"/>
            <w:r w:rsidRPr="00873553">
              <w:rPr>
                <w:rFonts w:ascii="Times New Roman" w:eastAsia="Times New Roman" w:hAnsi="Times New Roman" w:cs="Times New Roman"/>
                <w:b/>
                <w:color w:val="0000FF"/>
                <w:lang w:val="en-US" w:eastAsia="ru-RU"/>
              </w:rPr>
              <w:t>Ust-Luga</w:t>
            </w:r>
            <w:proofErr w:type="spellEnd"/>
            <w:r w:rsidRPr="00873553">
              <w:rPr>
                <w:rFonts w:ascii="Times New Roman" w:eastAsia="Times New Roman" w:hAnsi="Times New Roman" w:cs="Times New Roman"/>
                <w:b/>
                <w:color w:val="0000FF"/>
                <w:lang w:val="en-US" w:eastAsia="ru-RU"/>
              </w:rPr>
              <w:t xml:space="preserve"> Oil</w:t>
            </w:r>
            <w:r w:rsidRPr="00873553">
              <w:rPr>
                <w:rFonts w:ascii="Times New Roman" w:eastAsia="Times New Roman" w:hAnsi="Times New Roman" w:cs="Times New Roman"/>
                <w:b/>
                <w:color w:val="000000"/>
                <w:lang w:val="en-US" w:eastAsia="ru-RU"/>
              </w:rPr>
              <w:t xml:space="preserve">, </w:t>
            </w:r>
            <w:r w:rsidRPr="00873553">
              <w:rPr>
                <w:rFonts w:ascii="Times New Roman" w:eastAsia="Times New Roman" w:hAnsi="Times New Roman" w:cs="Times New Roman"/>
                <w:color w:val="000000"/>
                <w:lang w:val="en-US" w:eastAsia="ru-RU"/>
              </w:rPr>
              <w:t xml:space="preserve">max. tanker lot up to 100 000 </w:t>
            </w:r>
            <w:proofErr w:type="spellStart"/>
            <w:r w:rsidRPr="00873553">
              <w:rPr>
                <w:rFonts w:ascii="Times New Roman" w:eastAsia="Times New Roman" w:hAnsi="Times New Roman" w:cs="Times New Roman"/>
                <w:lang w:val="en-US" w:eastAsia="ru-RU"/>
              </w:rPr>
              <w:t>mt</w:t>
            </w:r>
            <w:proofErr w:type="spellEnd"/>
            <w:r w:rsidRPr="00873553">
              <w:rPr>
                <w:rFonts w:ascii="Times New Roman" w:eastAsia="Times New Roman" w:hAnsi="Times New Roman" w:cs="Times New Roman"/>
                <w:lang w:val="en-US" w:eastAsia="ru-RU"/>
              </w:rPr>
              <w:t xml:space="preserve"> +/- 2%; </w:t>
            </w:r>
          </w:p>
          <w:p w:rsidR="000966BF" w:rsidRPr="00873553" w:rsidRDefault="000966BF" w:rsidP="00545EAA">
            <w:pPr>
              <w:spacing w:after="0" w:line="240" w:lineRule="auto"/>
              <w:jc w:val="both"/>
              <w:rPr>
                <w:rFonts w:ascii="Times New Roman" w:hAnsi="Times New Roman" w:cs="Times New Roman"/>
                <w:lang w:val="en-US"/>
              </w:rPr>
            </w:pPr>
            <w:r w:rsidRPr="00873553">
              <w:rPr>
                <w:rFonts w:ascii="Times New Roman" w:hAnsi="Times New Roman" w:cs="Times New Roman"/>
                <w:b/>
                <w:color w:val="0000FF"/>
                <w:lang w:val="en-US"/>
              </w:rPr>
              <w:t xml:space="preserve">CIF </w:t>
            </w:r>
            <w:r w:rsidR="00873553" w:rsidRPr="00873553">
              <w:rPr>
                <w:rFonts w:ascii="Times New Roman" w:hAnsi="Times New Roman" w:cs="Times New Roman"/>
                <w:lang w:val="en-US"/>
              </w:rPr>
              <w:t xml:space="preserve">destination port specified by the Applicant in the bid </w:t>
            </w:r>
            <w:r w:rsidR="005754BA" w:rsidRPr="00873553">
              <w:rPr>
                <w:rFonts w:ascii="Times New Roman" w:hAnsi="Times New Roman" w:cs="Times New Roman"/>
                <w:lang w:val="en-US"/>
              </w:rPr>
              <w:t>(through the specified ports and terminals).</w:t>
            </w:r>
          </w:p>
        </w:tc>
      </w:tr>
      <w:tr w:rsidR="000966BF" w:rsidRPr="000D4A6E" w:rsidTr="00873553">
        <w:trPr>
          <w:trHeight w:val="2111"/>
        </w:trPr>
        <w:tc>
          <w:tcPr>
            <w:tcW w:w="2014" w:type="dxa"/>
            <w:vMerge/>
            <w:tcBorders>
              <w:left w:val="single" w:sz="4" w:space="0" w:color="auto"/>
              <w:bottom w:val="single" w:sz="4" w:space="0" w:color="auto"/>
              <w:right w:val="single" w:sz="4" w:space="0" w:color="auto"/>
            </w:tcBorders>
          </w:tcPr>
          <w:p w:rsidR="000966BF" w:rsidRPr="0046724F" w:rsidRDefault="000966BF" w:rsidP="00545EAA">
            <w:pPr>
              <w:ind w:right="-108"/>
              <w:jc w:val="center"/>
              <w:rPr>
                <w:rFonts w:ascii="Times New Roman" w:hAnsi="Times New Roman" w:cs="Times New Roman"/>
                <w:sz w:val="24"/>
                <w:szCs w:val="24"/>
                <w:lang w:val="en-US"/>
              </w:rPr>
            </w:pPr>
          </w:p>
        </w:tc>
        <w:tc>
          <w:tcPr>
            <w:tcW w:w="2552" w:type="dxa"/>
            <w:tcBorders>
              <w:left w:val="single" w:sz="4" w:space="0" w:color="auto"/>
              <w:bottom w:val="single" w:sz="4" w:space="0" w:color="auto"/>
              <w:right w:val="single" w:sz="4" w:space="0" w:color="auto"/>
            </w:tcBorders>
          </w:tcPr>
          <w:p w:rsidR="000966BF" w:rsidRPr="0046724F" w:rsidRDefault="005754BA" w:rsidP="00545EAA">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Up to 6</w:t>
            </w:r>
            <w:r w:rsidR="000966BF" w:rsidRPr="0046724F">
              <w:rPr>
                <w:rFonts w:ascii="Times New Roman" w:hAnsi="Times New Roman" w:cs="Times New Roman"/>
                <w:sz w:val="24"/>
                <w:szCs w:val="24"/>
                <w:lang w:val="en-US"/>
              </w:rPr>
              <w:t>0 000 tons per month</w:t>
            </w:r>
          </w:p>
          <w:p w:rsidR="000966BF" w:rsidRDefault="000966BF" w:rsidP="00545EAA">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w:t>
            </w:r>
            <w:r w:rsidR="005754BA">
              <w:rPr>
                <w:rFonts w:ascii="Times New Roman" w:hAnsi="Times New Roman" w:cs="Times New Roman"/>
                <w:sz w:val="24"/>
                <w:szCs w:val="24"/>
                <w:lang w:val="en-US"/>
              </w:rPr>
              <w:t xml:space="preserve"> /-3</w:t>
            </w:r>
            <w:r w:rsidRPr="0046724F">
              <w:rPr>
                <w:rFonts w:ascii="Times New Roman" w:hAnsi="Times New Roman" w:cs="Times New Roman"/>
                <w:sz w:val="24"/>
                <w:szCs w:val="24"/>
                <w:lang w:val="en-US"/>
              </w:rPr>
              <w:t xml:space="preserve">0% in the Seller’s option) </w:t>
            </w:r>
          </w:p>
          <w:p w:rsidR="005754BA" w:rsidRDefault="005754BA" w:rsidP="00545EAA">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(up to 15 000 tons monthly in October – November 2018, and in September 2019)</w:t>
            </w:r>
          </w:p>
          <w:p w:rsidR="00F415F8" w:rsidRPr="0046724F" w:rsidRDefault="00F415F8" w:rsidP="00545EAA">
            <w:pPr>
              <w:spacing w:after="0" w:line="240" w:lineRule="auto"/>
              <w:jc w:val="center"/>
              <w:rPr>
                <w:rFonts w:ascii="Times New Roman" w:hAnsi="Times New Roman" w:cs="Times New Roman"/>
                <w:sz w:val="24"/>
                <w:szCs w:val="24"/>
                <w:lang w:val="en-US"/>
              </w:rPr>
            </w:pPr>
          </w:p>
          <w:p w:rsidR="000966BF" w:rsidRPr="0046724F" w:rsidRDefault="005754BA" w:rsidP="00545EAA">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total quantity up to </w:t>
            </w:r>
            <w:r w:rsidR="000D4A6E">
              <w:rPr>
                <w:rFonts w:ascii="Times New Roman" w:hAnsi="Times New Roman" w:cs="Times New Roman"/>
                <w:sz w:val="24"/>
                <w:szCs w:val="24"/>
                <w:lang w:val="en-US"/>
              </w:rPr>
              <w:br/>
            </w:r>
            <w:r>
              <w:rPr>
                <w:rFonts w:ascii="Times New Roman" w:hAnsi="Times New Roman" w:cs="Times New Roman"/>
                <w:sz w:val="24"/>
                <w:szCs w:val="24"/>
                <w:lang w:val="en-US"/>
              </w:rPr>
              <w:t>585 000</w:t>
            </w:r>
            <w:r w:rsidR="000966BF" w:rsidRPr="0046724F">
              <w:rPr>
                <w:rFonts w:ascii="Times New Roman" w:hAnsi="Times New Roman" w:cs="Times New Roman"/>
                <w:sz w:val="24"/>
                <w:szCs w:val="24"/>
                <w:lang w:val="en-US"/>
              </w:rPr>
              <w:t xml:space="preserve"> tons</w:t>
            </w:r>
          </w:p>
          <w:p w:rsidR="000966BF" w:rsidRPr="0046724F" w:rsidRDefault="000966BF" w:rsidP="00545EAA">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w:t>
            </w:r>
            <w:r w:rsidR="005754BA">
              <w:rPr>
                <w:rFonts w:ascii="Times New Roman" w:hAnsi="Times New Roman" w:cs="Times New Roman"/>
                <w:sz w:val="24"/>
                <w:szCs w:val="24"/>
                <w:lang w:val="en-US"/>
              </w:rPr>
              <w:t>/-3</w:t>
            </w:r>
            <w:r w:rsidRPr="0046724F">
              <w:rPr>
                <w:rFonts w:ascii="Times New Roman" w:hAnsi="Times New Roman" w:cs="Times New Roman"/>
                <w:sz w:val="24"/>
                <w:szCs w:val="24"/>
                <w:lang w:val="en-US"/>
              </w:rPr>
              <w:t>0% in the Seller’s option)</w:t>
            </w:r>
          </w:p>
        </w:tc>
        <w:tc>
          <w:tcPr>
            <w:tcW w:w="1701" w:type="dxa"/>
            <w:tcBorders>
              <w:left w:val="single" w:sz="4" w:space="0" w:color="auto"/>
              <w:bottom w:val="single" w:sz="4" w:space="0" w:color="auto"/>
              <w:right w:val="single" w:sz="4" w:space="0" w:color="auto"/>
            </w:tcBorders>
          </w:tcPr>
          <w:p w:rsidR="000966BF" w:rsidRDefault="000966BF" w:rsidP="00545EAA">
            <w:pPr>
              <w:ind w:right="-108"/>
              <w:jc w:val="center"/>
              <w:rPr>
                <w:rFonts w:ascii="Times New Roman" w:hAnsi="Times New Roman" w:cs="Times New Roman"/>
                <w:sz w:val="24"/>
                <w:szCs w:val="24"/>
                <w:lang w:val="en-US"/>
              </w:rPr>
            </w:pPr>
          </w:p>
          <w:p w:rsidR="005754BA" w:rsidRPr="0046724F" w:rsidRDefault="005754BA" w:rsidP="00545EAA">
            <w:pPr>
              <w:ind w:right="-108"/>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October 2018 – September 2019 </w:t>
            </w:r>
          </w:p>
        </w:tc>
        <w:tc>
          <w:tcPr>
            <w:tcW w:w="4365" w:type="dxa"/>
            <w:tcBorders>
              <w:left w:val="single" w:sz="4" w:space="0" w:color="auto"/>
              <w:bottom w:val="single" w:sz="4" w:space="0" w:color="auto"/>
              <w:right w:val="single" w:sz="4" w:space="0" w:color="auto"/>
            </w:tcBorders>
          </w:tcPr>
          <w:p w:rsidR="00873553" w:rsidRPr="00873553" w:rsidRDefault="00873553" w:rsidP="00545EAA">
            <w:pPr>
              <w:spacing w:after="0" w:line="240" w:lineRule="auto"/>
              <w:jc w:val="both"/>
              <w:rPr>
                <w:rFonts w:ascii="Times New Roman" w:hAnsi="Times New Roman" w:cs="Times New Roman"/>
                <w:b/>
                <w:color w:val="0000FF"/>
                <w:lang w:val="en-US"/>
              </w:rPr>
            </w:pPr>
            <w:r w:rsidRPr="00873553">
              <w:rPr>
                <w:rFonts w:ascii="Times New Roman" w:hAnsi="Times New Roman" w:cs="Times New Roman"/>
                <w:b/>
                <w:color w:val="0000FF"/>
                <w:lang w:val="en-US"/>
              </w:rPr>
              <w:t>DAP border Republic of Belarus/Lithuania, Latvia, Russian Federation</w:t>
            </w:r>
            <w:r w:rsidRPr="00873553">
              <w:rPr>
                <w:rFonts w:ascii="Times New Roman" w:hAnsi="Times New Roman" w:cs="Times New Roman"/>
                <w:lang w:val="en-US"/>
              </w:rPr>
              <w:t xml:space="preserve"> with delivery to Baltic ports and further delivery outside the Eurasian Economic Union (FCA </w:t>
            </w:r>
            <w:proofErr w:type="spellStart"/>
            <w:r w:rsidRPr="00873553">
              <w:rPr>
                <w:rFonts w:ascii="Times New Roman" w:hAnsi="Times New Roman" w:cs="Times New Roman"/>
                <w:lang w:val="en-US"/>
              </w:rPr>
              <w:t>st.Barbarov</w:t>
            </w:r>
            <w:proofErr w:type="spellEnd"/>
            <w:r w:rsidRPr="00873553">
              <w:rPr>
                <w:rFonts w:ascii="Times New Roman" w:hAnsi="Times New Roman" w:cs="Times New Roman"/>
                <w:lang w:val="en-US"/>
              </w:rPr>
              <w:t xml:space="preserve"> for delivery by Buyer’s own or rented rail tank cars).</w:t>
            </w:r>
          </w:p>
          <w:p w:rsidR="00873553" w:rsidRPr="00873553" w:rsidRDefault="00873553" w:rsidP="00545EAA">
            <w:pPr>
              <w:spacing w:after="0" w:line="240" w:lineRule="auto"/>
              <w:rPr>
                <w:rFonts w:ascii="Times New Roman" w:hAnsi="Times New Roman" w:cs="Times New Roman"/>
                <w:color w:val="000000"/>
                <w:lang w:val="en-US"/>
              </w:rPr>
            </w:pPr>
            <w:r w:rsidRPr="00873553">
              <w:rPr>
                <w:rFonts w:ascii="Times New Roman" w:hAnsi="Times New Roman" w:cs="Times New Roman"/>
                <w:b/>
                <w:color w:val="0000FF"/>
                <w:lang w:val="en-US"/>
              </w:rPr>
              <w:t>FOB port of Klaipeda, Lithuania</w:t>
            </w:r>
            <w:r w:rsidRPr="00873553">
              <w:rPr>
                <w:rFonts w:ascii="Times New Roman" w:hAnsi="Times New Roman" w:cs="Times New Roman"/>
                <w:b/>
                <w:color w:val="000000"/>
                <w:lang w:val="en-US"/>
              </w:rPr>
              <w:t xml:space="preserve">, </w:t>
            </w:r>
            <w:proofErr w:type="spellStart"/>
            <w:r w:rsidRPr="00873553">
              <w:rPr>
                <w:rFonts w:ascii="Times New Roman" w:hAnsi="Times New Roman" w:cs="Times New Roman"/>
                <w:b/>
                <w:color w:val="000000"/>
                <w:lang w:val="en-US"/>
              </w:rPr>
              <w:t>Klaipedos</w:t>
            </w:r>
            <w:proofErr w:type="spellEnd"/>
            <w:r w:rsidRPr="00873553">
              <w:rPr>
                <w:rFonts w:ascii="Times New Roman" w:hAnsi="Times New Roman" w:cs="Times New Roman"/>
                <w:b/>
                <w:color w:val="000000"/>
                <w:lang w:val="en-US"/>
              </w:rPr>
              <w:t xml:space="preserve"> </w:t>
            </w:r>
            <w:proofErr w:type="spellStart"/>
            <w:r w:rsidRPr="00873553">
              <w:rPr>
                <w:rFonts w:ascii="Times New Roman" w:hAnsi="Times New Roman" w:cs="Times New Roman"/>
                <w:b/>
                <w:color w:val="000000"/>
                <w:lang w:val="en-US"/>
              </w:rPr>
              <w:t>Nafta</w:t>
            </w:r>
            <w:proofErr w:type="spellEnd"/>
            <w:r w:rsidRPr="00873553">
              <w:rPr>
                <w:rFonts w:ascii="Times New Roman" w:hAnsi="Times New Roman" w:cs="Times New Roman"/>
                <w:b/>
                <w:color w:val="000000"/>
                <w:lang w:val="en-US"/>
              </w:rPr>
              <w:t xml:space="preserve"> terminal,</w:t>
            </w:r>
            <w:r w:rsidRPr="00873553">
              <w:rPr>
                <w:rFonts w:ascii="Times New Roman" w:hAnsi="Times New Roman" w:cs="Times New Roman"/>
                <w:color w:val="000000"/>
                <w:lang w:val="en-US"/>
              </w:rPr>
              <w:t xml:space="preserve"> max. tanker lot up to 60 000 </w:t>
            </w:r>
            <w:proofErr w:type="spellStart"/>
            <w:r w:rsidRPr="00873553">
              <w:rPr>
                <w:rFonts w:ascii="Times New Roman" w:hAnsi="Times New Roman" w:cs="Times New Roman"/>
                <w:lang w:val="en-US"/>
              </w:rPr>
              <w:t>mt</w:t>
            </w:r>
            <w:proofErr w:type="spellEnd"/>
            <w:r w:rsidRPr="00873553">
              <w:rPr>
                <w:rFonts w:ascii="Times New Roman" w:hAnsi="Times New Roman" w:cs="Times New Roman"/>
                <w:lang w:val="en-US"/>
              </w:rPr>
              <w:t xml:space="preserve"> ± 2%,, </w:t>
            </w:r>
            <w:r w:rsidRPr="00873553">
              <w:rPr>
                <w:rFonts w:ascii="Times New Roman" w:hAnsi="Times New Roman" w:cs="Times New Roman"/>
                <w:color w:val="000000"/>
                <w:lang w:val="en-US"/>
              </w:rPr>
              <w:t>tankers with length up to 270 m, d</w:t>
            </w:r>
            <w:r w:rsidR="000D4A6E">
              <w:rPr>
                <w:rFonts w:ascii="Times New Roman" w:hAnsi="Times New Roman" w:cs="Times New Roman"/>
                <w:color w:val="000000"/>
                <w:lang w:val="en-US"/>
              </w:rPr>
              <w:t xml:space="preserve">raught up to 12,5 m,  </w:t>
            </w:r>
            <w:r w:rsidR="000D4A6E" w:rsidRPr="000D4A6E">
              <w:rPr>
                <w:rFonts w:ascii="Times New Roman" w:hAnsi="Times New Roman" w:cs="Times New Roman"/>
                <w:color w:val="000000"/>
                <w:lang w:val="en-US"/>
              </w:rPr>
              <w:t>deadweight</w:t>
            </w:r>
            <w:r w:rsidRPr="00873553">
              <w:rPr>
                <w:rFonts w:ascii="Times New Roman" w:hAnsi="Times New Roman" w:cs="Times New Roman"/>
                <w:color w:val="000000"/>
                <w:lang w:val="en-US"/>
              </w:rPr>
              <w:t xml:space="preserve"> up to 100 000 </w:t>
            </w:r>
            <w:proofErr w:type="spellStart"/>
            <w:r w:rsidR="00335B23">
              <w:rPr>
                <w:rFonts w:ascii="Times New Roman" w:hAnsi="Times New Roman" w:cs="Times New Roman"/>
                <w:color w:val="000000"/>
                <w:lang w:val="en-US"/>
              </w:rPr>
              <w:t>m</w:t>
            </w:r>
            <w:r w:rsidRPr="00873553">
              <w:rPr>
                <w:rFonts w:ascii="Times New Roman" w:hAnsi="Times New Roman" w:cs="Times New Roman"/>
                <w:color w:val="000000"/>
                <w:lang w:val="en-US"/>
              </w:rPr>
              <w:t>t</w:t>
            </w:r>
            <w:proofErr w:type="spellEnd"/>
            <w:r w:rsidRPr="00873553">
              <w:rPr>
                <w:rFonts w:ascii="Times New Roman" w:hAnsi="Times New Roman" w:cs="Times New Roman"/>
                <w:color w:val="000000"/>
                <w:lang w:val="en-US"/>
              </w:rPr>
              <w:t xml:space="preserve"> are accepted;</w:t>
            </w:r>
          </w:p>
          <w:p w:rsidR="00873553" w:rsidRPr="00873553" w:rsidRDefault="00873553" w:rsidP="00545EAA">
            <w:pPr>
              <w:spacing w:after="0" w:line="240" w:lineRule="auto"/>
              <w:jc w:val="both"/>
              <w:rPr>
                <w:rFonts w:ascii="Times New Roman" w:hAnsi="Times New Roman" w:cs="Times New Roman"/>
                <w:lang w:val="en-US"/>
              </w:rPr>
            </w:pPr>
            <w:r w:rsidRPr="00873553">
              <w:rPr>
                <w:rFonts w:ascii="Times New Roman" w:hAnsi="Times New Roman" w:cs="Times New Roman"/>
                <w:b/>
                <w:color w:val="0000FF"/>
                <w:lang w:val="en-US"/>
              </w:rPr>
              <w:t xml:space="preserve">FOB port of Riga, Latvia, </w:t>
            </w:r>
            <w:r w:rsidRPr="00873553">
              <w:rPr>
                <w:rFonts w:ascii="Times New Roman" w:hAnsi="Times New Roman" w:cs="Times New Roman"/>
                <w:b/>
                <w:lang w:val="en-US"/>
              </w:rPr>
              <w:t xml:space="preserve">B.L.B. </w:t>
            </w:r>
            <w:proofErr w:type="spellStart"/>
            <w:r w:rsidRPr="00873553">
              <w:rPr>
                <w:rFonts w:ascii="Times New Roman" w:hAnsi="Times New Roman" w:cs="Times New Roman"/>
                <w:b/>
                <w:lang w:val="en-US"/>
              </w:rPr>
              <w:t>Baltijas</w:t>
            </w:r>
            <w:proofErr w:type="spellEnd"/>
            <w:r w:rsidRPr="00873553">
              <w:rPr>
                <w:rFonts w:ascii="Times New Roman" w:hAnsi="Times New Roman" w:cs="Times New Roman"/>
                <w:b/>
                <w:lang w:val="en-US"/>
              </w:rPr>
              <w:t xml:space="preserve"> Terminals, </w:t>
            </w:r>
            <w:r w:rsidRPr="00873553">
              <w:rPr>
                <w:rFonts w:ascii="Times New Roman" w:hAnsi="Times New Roman" w:cs="Times New Roman"/>
                <w:lang w:val="en-US"/>
              </w:rPr>
              <w:t>max.</w:t>
            </w:r>
            <w:r w:rsidRPr="00873553">
              <w:rPr>
                <w:rFonts w:ascii="Times New Roman" w:hAnsi="Times New Roman" w:cs="Times New Roman"/>
                <w:b/>
                <w:lang w:val="en-US"/>
              </w:rPr>
              <w:t xml:space="preserve"> </w:t>
            </w:r>
            <w:r w:rsidRPr="00873553">
              <w:rPr>
                <w:rFonts w:ascii="Times New Roman" w:hAnsi="Times New Roman" w:cs="Times New Roman"/>
                <w:lang w:val="en-US"/>
              </w:rPr>
              <w:t xml:space="preserve">tanker lot 15 000 </w:t>
            </w:r>
            <w:proofErr w:type="spellStart"/>
            <w:r w:rsidRPr="00873553">
              <w:rPr>
                <w:rFonts w:ascii="Times New Roman" w:hAnsi="Times New Roman" w:cs="Times New Roman"/>
                <w:lang w:val="en-US"/>
              </w:rPr>
              <w:t>mt</w:t>
            </w:r>
            <w:proofErr w:type="spellEnd"/>
            <w:r w:rsidRPr="00873553">
              <w:rPr>
                <w:rFonts w:ascii="Times New Roman" w:hAnsi="Times New Roman" w:cs="Times New Roman"/>
                <w:lang w:val="en-US"/>
              </w:rPr>
              <w:t xml:space="preserve"> ± 2%; tankers with length up to 180 m, draught up to 19 m are accepted;</w:t>
            </w:r>
          </w:p>
          <w:p w:rsidR="00873553" w:rsidRPr="00873553" w:rsidRDefault="00873553" w:rsidP="00545EAA">
            <w:pPr>
              <w:spacing w:after="0" w:line="240" w:lineRule="auto"/>
              <w:jc w:val="both"/>
              <w:rPr>
                <w:rFonts w:ascii="Times New Roman" w:hAnsi="Times New Roman" w:cs="Times New Roman"/>
                <w:color w:val="000000"/>
                <w:lang w:val="en-US"/>
              </w:rPr>
            </w:pPr>
            <w:r w:rsidRPr="00873553">
              <w:rPr>
                <w:rFonts w:ascii="Times New Roman" w:hAnsi="Times New Roman" w:cs="Times New Roman"/>
                <w:b/>
                <w:color w:val="0000FF"/>
                <w:lang w:val="en-US"/>
              </w:rPr>
              <w:t xml:space="preserve">FOB port of </w:t>
            </w:r>
            <w:proofErr w:type="spellStart"/>
            <w:r w:rsidRPr="00873553">
              <w:rPr>
                <w:rFonts w:ascii="Times New Roman" w:hAnsi="Times New Roman" w:cs="Times New Roman"/>
                <w:b/>
                <w:color w:val="0000FF"/>
                <w:lang w:val="en-US"/>
              </w:rPr>
              <w:t>Ventspils</w:t>
            </w:r>
            <w:proofErr w:type="spellEnd"/>
            <w:r w:rsidRPr="00873553">
              <w:rPr>
                <w:rFonts w:ascii="Times New Roman" w:hAnsi="Times New Roman" w:cs="Times New Roman"/>
                <w:b/>
                <w:color w:val="0000FF"/>
                <w:lang w:val="en-US"/>
              </w:rPr>
              <w:t xml:space="preserve">, Latvia, </w:t>
            </w:r>
            <w:proofErr w:type="spellStart"/>
            <w:r w:rsidRPr="00873553">
              <w:rPr>
                <w:rFonts w:ascii="Times New Roman" w:hAnsi="Times New Roman" w:cs="Times New Roman"/>
                <w:b/>
                <w:lang w:val="en-US"/>
              </w:rPr>
              <w:t>Ventbunkers</w:t>
            </w:r>
            <w:proofErr w:type="spellEnd"/>
            <w:r w:rsidRPr="00873553">
              <w:rPr>
                <w:rFonts w:ascii="Times New Roman" w:hAnsi="Times New Roman" w:cs="Times New Roman"/>
                <w:b/>
                <w:lang w:val="en-US"/>
              </w:rPr>
              <w:t xml:space="preserve"> Terminal</w:t>
            </w:r>
            <w:r w:rsidRPr="00873553">
              <w:rPr>
                <w:rFonts w:ascii="Times New Roman" w:hAnsi="Times New Roman" w:cs="Times New Roman"/>
                <w:lang w:val="en-US"/>
              </w:rPr>
              <w:t xml:space="preserve">, </w:t>
            </w:r>
            <w:r w:rsidRPr="00873553">
              <w:rPr>
                <w:rFonts w:ascii="Times New Roman" w:hAnsi="Times New Roman" w:cs="Times New Roman"/>
                <w:color w:val="000000"/>
                <w:lang w:val="en-US"/>
              </w:rPr>
              <w:t>max. tanker lot</w:t>
            </w:r>
            <w:r>
              <w:rPr>
                <w:rFonts w:ascii="Times New Roman" w:hAnsi="Times New Roman" w:cs="Times New Roman"/>
                <w:color w:val="000000"/>
                <w:lang w:val="en-US"/>
              </w:rPr>
              <w:t xml:space="preserve"> </w:t>
            </w:r>
            <w:r w:rsidRPr="00873553">
              <w:rPr>
                <w:rFonts w:ascii="Times New Roman" w:hAnsi="Times New Roman" w:cs="Times New Roman"/>
                <w:color w:val="000000"/>
                <w:lang w:val="en-US"/>
              </w:rPr>
              <w:t xml:space="preserve">60 000 </w:t>
            </w:r>
            <w:proofErr w:type="spellStart"/>
            <w:r w:rsidRPr="00873553">
              <w:rPr>
                <w:rFonts w:ascii="Times New Roman" w:hAnsi="Times New Roman" w:cs="Times New Roman"/>
                <w:lang w:val="en-US"/>
              </w:rPr>
              <w:t>mt</w:t>
            </w:r>
            <w:proofErr w:type="spellEnd"/>
            <w:r w:rsidRPr="00873553">
              <w:rPr>
                <w:rFonts w:ascii="Times New Roman" w:hAnsi="Times New Roman" w:cs="Times New Roman"/>
                <w:lang w:val="en-US"/>
              </w:rPr>
              <w:t xml:space="preserve"> </w:t>
            </w:r>
            <w:r>
              <w:rPr>
                <w:rFonts w:ascii="Times New Roman" w:hAnsi="Times New Roman" w:cs="Times New Roman"/>
                <w:lang w:val="en-US"/>
              </w:rPr>
              <w:br/>
            </w:r>
            <w:r w:rsidRPr="00873553">
              <w:rPr>
                <w:rFonts w:ascii="Times New Roman" w:hAnsi="Times New Roman" w:cs="Times New Roman"/>
                <w:lang w:val="en-US"/>
              </w:rPr>
              <w:t xml:space="preserve">(+/- 10%), </w:t>
            </w:r>
            <w:r w:rsidRPr="00873553">
              <w:rPr>
                <w:rFonts w:ascii="Times New Roman" w:hAnsi="Times New Roman" w:cs="Times New Roman"/>
                <w:color w:val="000000"/>
                <w:lang w:val="en-US"/>
              </w:rPr>
              <w:t xml:space="preserve">tankers with length up to 270 m, draught up to 15,0 m, deadweight up to 120 000 </w:t>
            </w:r>
            <w:proofErr w:type="spellStart"/>
            <w:r w:rsidRPr="00873553">
              <w:rPr>
                <w:rFonts w:ascii="Times New Roman" w:hAnsi="Times New Roman" w:cs="Times New Roman"/>
                <w:color w:val="000000"/>
                <w:lang w:val="en-US"/>
              </w:rPr>
              <w:t>mt</w:t>
            </w:r>
            <w:proofErr w:type="spellEnd"/>
            <w:r w:rsidRPr="00873553">
              <w:rPr>
                <w:rFonts w:ascii="Times New Roman" w:hAnsi="Times New Roman" w:cs="Times New Roman"/>
                <w:color w:val="000000"/>
                <w:lang w:val="en-US"/>
              </w:rPr>
              <w:t xml:space="preserve"> are accepted; </w:t>
            </w:r>
          </w:p>
          <w:p w:rsidR="00873553" w:rsidRPr="00873553" w:rsidRDefault="00873553" w:rsidP="00545EAA">
            <w:pPr>
              <w:spacing w:after="0" w:line="240" w:lineRule="auto"/>
              <w:jc w:val="both"/>
              <w:rPr>
                <w:rFonts w:ascii="Times New Roman" w:hAnsi="Times New Roman" w:cs="Times New Roman"/>
                <w:lang w:val="en-US"/>
              </w:rPr>
            </w:pPr>
            <w:r w:rsidRPr="00873553">
              <w:rPr>
                <w:rFonts w:ascii="Times New Roman" w:hAnsi="Times New Roman" w:cs="Times New Roman"/>
                <w:b/>
                <w:color w:val="0000FF"/>
                <w:lang w:val="en-US"/>
              </w:rPr>
              <w:t xml:space="preserve">FOB port of </w:t>
            </w:r>
            <w:proofErr w:type="spellStart"/>
            <w:r w:rsidRPr="00873553">
              <w:rPr>
                <w:rFonts w:ascii="Times New Roman" w:hAnsi="Times New Roman" w:cs="Times New Roman"/>
                <w:b/>
                <w:color w:val="0000FF"/>
                <w:lang w:val="en-US"/>
              </w:rPr>
              <w:t>Muuga</w:t>
            </w:r>
            <w:proofErr w:type="spellEnd"/>
            <w:r w:rsidRPr="00873553">
              <w:rPr>
                <w:rFonts w:ascii="Times New Roman" w:hAnsi="Times New Roman" w:cs="Times New Roman"/>
                <w:b/>
                <w:color w:val="0000FF"/>
                <w:lang w:val="en-US"/>
              </w:rPr>
              <w:t xml:space="preserve">, Estonia, </w:t>
            </w:r>
            <w:r w:rsidRPr="00873553">
              <w:rPr>
                <w:rFonts w:ascii="Times New Roman" w:hAnsi="Times New Roman" w:cs="Times New Roman"/>
                <w:b/>
                <w:lang w:val="en-US"/>
              </w:rPr>
              <w:t xml:space="preserve">Vesta Terminal Tallinn OU, </w:t>
            </w:r>
            <w:r w:rsidRPr="00873553">
              <w:rPr>
                <w:rFonts w:ascii="Times New Roman" w:hAnsi="Times New Roman" w:cs="Times New Roman"/>
                <w:color w:val="000000"/>
                <w:lang w:val="en-US"/>
              </w:rPr>
              <w:t>max. tanker lot</w:t>
            </w:r>
            <w:r w:rsidRPr="00873553">
              <w:rPr>
                <w:rFonts w:ascii="Times New Roman" w:hAnsi="Times New Roman" w:cs="Times New Roman"/>
                <w:color w:val="000000"/>
                <w:lang w:val="en-US"/>
              </w:rPr>
              <w:br/>
              <w:t xml:space="preserve">60 000 </w:t>
            </w:r>
            <w:proofErr w:type="spellStart"/>
            <w:r w:rsidRPr="00873553">
              <w:rPr>
                <w:rFonts w:ascii="Times New Roman" w:hAnsi="Times New Roman" w:cs="Times New Roman"/>
                <w:lang w:val="en-US"/>
              </w:rPr>
              <w:t>mt</w:t>
            </w:r>
            <w:proofErr w:type="spellEnd"/>
            <w:r w:rsidRPr="00873553">
              <w:rPr>
                <w:rFonts w:ascii="Times New Roman" w:hAnsi="Times New Roman" w:cs="Times New Roman"/>
                <w:lang w:val="en-US"/>
              </w:rPr>
              <w:t xml:space="preserve"> ± 2%,; </w:t>
            </w:r>
          </w:p>
          <w:p w:rsidR="00873553" w:rsidRPr="00873553" w:rsidRDefault="00873553" w:rsidP="00545EAA">
            <w:pPr>
              <w:spacing w:after="0" w:line="240" w:lineRule="auto"/>
              <w:jc w:val="both"/>
              <w:rPr>
                <w:rFonts w:ascii="Times New Roman" w:hAnsi="Times New Roman" w:cs="Times New Roman"/>
                <w:lang w:val="en-US"/>
              </w:rPr>
            </w:pPr>
            <w:r w:rsidRPr="00873553">
              <w:rPr>
                <w:rFonts w:ascii="Times New Roman" w:hAnsi="Times New Roman" w:cs="Times New Roman"/>
                <w:b/>
                <w:color w:val="0000FF"/>
                <w:lang w:val="en-US"/>
              </w:rPr>
              <w:t xml:space="preserve">FOB port of </w:t>
            </w:r>
            <w:proofErr w:type="spellStart"/>
            <w:r w:rsidRPr="00873553">
              <w:rPr>
                <w:rFonts w:ascii="Times New Roman" w:hAnsi="Times New Roman" w:cs="Times New Roman"/>
                <w:b/>
                <w:color w:val="0000FF"/>
                <w:lang w:val="en-US"/>
              </w:rPr>
              <w:t>Muuga</w:t>
            </w:r>
            <w:proofErr w:type="spellEnd"/>
            <w:r w:rsidRPr="00873553">
              <w:rPr>
                <w:rFonts w:ascii="Times New Roman" w:hAnsi="Times New Roman" w:cs="Times New Roman"/>
                <w:b/>
                <w:color w:val="0000FF"/>
                <w:lang w:val="en-US"/>
              </w:rPr>
              <w:t>, Estonia</w:t>
            </w:r>
            <w:r w:rsidRPr="00873553">
              <w:rPr>
                <w:rFonts w:ascii="Times New Roman" w:hAnsi="Times New Roman" w:cs="Times New Roman"/>
                <w:lang w:val="en-US"/>
              </w:rPr>
              <w:t xml:space="preserve">, </w:t>
            </w:r>
            <w:proofErr w:type="spellStart"/>
            <w:r w:rsidRPr="00873553">
              <w:rPr>
                <w:rFonts w:ascii="Times New Roman" w:hAnsi="Times New Roman" w:cs="Times New Roman"/>
                <w:b/>
                <w:lang w:val="en-US"/>
              </w:rPr>
              <w:t>Vopak</w:t>
            </w:r>
            <w:proofErr w:type="spellEnd"/>
            <w:r w:rsidRPr="00873553">
              <w:rPr>
                <w:rFonts w:ascii="Times New Roman" w:hAnsi="Times New Roman" w:cs="Times New Roman"/>
                <w:b/>
                <w:lang w:val="en-US"/>
              </w:rPr>
              <w:t xml:space="preserve"> E.O.S. terminal,</w:t>
            </w:r>
            <w:r w:rsidRPr="00873553">
              <w:rPr>
                <w:rFonts w:ascii="Times New Roman" w:hAnsi="Times New Roman" w:cs="Times New Roman"/>
                <w:lang w:val="en-US"/>
              </w:rPr>
              <w:t xml:space="preserve"> max. tanker lot 60 000 </w:t>
            </w:r>
            <w:proofErr w:type="spellStart"/>
            <w:r w:rsidRPr="00873553">
              <w:rPr>
                <w:rFonts w:ascii="Times New Roman" w:hAnsi="Times New Roman" w:cs="Times New Roman"/>
                <w:lang w:val="en-US"/>
              </w:rPr>
              <w:t>mt</w:t>
            </w:r>
            <w:proofErr w:type="spellEnd"/>
            <w:r w:rsidRPr="00873553">
              <w:rPr>
                <w:rFonts w:ascii="Times New Roman" w:hAnsi="Times New Roman" w:cs="Times New Roman"/>
                <w:lang w:val="en-US"/>
              </w:rPr>
              <w:t xml:space="preserve"> ± 2%,, tankers with </w:t>
            </w:r>
            <w:r w:rsidRPr="00873553">
              <w:rPr>
                <w:rFonts w:ascii="Times New Roman" w:hAnsi="Times New Roman" w:cs="Times New Roman"/>
                <w:color w:val="000000"/>
                <w:lang w:val="en-US"/>
              </w:rPr>
              <w:t xml:space="preserve">draught up </w:t>
            </w:r>
            <w:r w:rsidRPr="00873553">
              <w:rPr>
                <w:rFonts w:ascii="Times New Roman" w:hAnsi="Times New Roman" w:cs="Times New Roman"/>
                <w:lang w:val="en-US"/>
              </w:rPr>
              <w:t xml:space="preserve">to 12,3 m, length up to 200 m, beam up to 34 m are accepted;  </w:t>
            </w:r>
          </w:p>
          <w:p w:rsidR="00873553" w:rsidRPr="00873553" w:rsidRDefault="00873553" w:rsidP="00545EAA">
            <w:pPr>
              <w:spacing w:after="0" w:line="240" w:lineRule="auto"/>
              <w:jc w:val="both"/>
              <w:rPr>
                <w:rFonts w:ascii="Times New Roman" w:hAnsi="Times New Roman" w:cs="Times New Roman"/>
                <w:lang w:val="en-US"/>
              </w:rPr>
            </w:pPr>
            <w:r w:rsidRPr="00873553">
              <w:rPr>
                <w:rFonts w:ascii="Times New Roman" w:hAnsi="Times New Roman" w:cs="Times New Roman"/>
                <w:b/>
                <w:color w:val="0000FF"/>
                <w:lang w:val="en-US"/>
              </w:rPr>
              <w:t xml:space="preserve">FOB of </w:t>
            </w:r>
            <w:proofErr w:type="spellStart"/>
            <w:r w:rsidRPr="00873553">
              <w:rPr>
                <w:rFonts w:ascii="Times New Roman" w:hAnsi="Times New Roman" w:cs="Times New Roman"/>
                <w:b/>
                <w:color w:val="0000FF"/>
                <w:lang w:val="en-US"/>
              </w:rPr>
              <w:t>Sillamae</w:t>
            </w:r>
            <w:proofErr w:type="spellEnd"/>
            <w:r w:rsidRPr="00873553">
              <w:rPr>
                <w:rFonts w:ascii="Times New Roman" w:hAnsi="Times New Roman" w:cs="Times New Roman"/>
                <w:b/>
                <w:color w:val="0000FF"/>
                <w:lang w:val="en-US"/>
              </w:rPr>
              <w:t xml:space="preserve">, Estonia, </w:t>
            </w:r>
            <w:r w:rsidRPr="00873553">
              <w:rPr>
                <w:rFonts w:ascii="Times New Roman" w:hAnsi="Times New Roman" w:cs="Times New Roman"/>
                <w:b/>
                <w:lang w:val="en-US"/>
              </w:rPr>
              <w:t xml:space="preserve">Terminal </w:t>
            </w:r>
            <w:proofErr w:type="spellStart"/>
            <w:r w:rsidRPr="00873553">
              <w:rPr>
                <w:rFonts w:ascii="Times New Roman" w:hAnsi="Times New Roman" w:cs="Times New Roman"/>
                <w:b/>
                <w:lang w:val="en-US"/>
              </w:rPr>
              <w:t>Alexela</w:t>
            </w:r>
            <w:proofErr w:type="spellEnd"/>
            <w:r w:rsidRPr="00873553">
              <w:rPr>
                <w:rFonts w:ascii="Times New Roman" w:hAnsi="Times New Roman" w:cs="Times New Roman"/>
                <w:b/>
                <w:lang w:val="en-US"/>
              </w:rPr>
              <w:t xml:space="preserve"> </w:t>
            </w:r>
            <w:proofErr w:type="spellStart"/>
            <w:r w:rsidRPr="00873553">
              <w:rPr>
                <w:rFonts w:ascii="Times New Roman" w:hAnsi="Times New Roman" w:cs="Times New Roman"/>
                <w:b/>
                <w:lang w:val="en-US"/>
              </w:rPr>
              <w:t>Sillamae</w:t>
            </w:r>
            <w:proofErr w:type="spellEnd"/>
            <w:r w:rsidRPr="00873553">
              <w:rPr>
                <w:rFonts w:ascii="Times New Roman" w:hAnsi="Times New Roman" w:cs="Times New Roman"/>
                <w:b/>
                <w:lang w:val="en-US"/>
              </w:rPr>
              <w:t xml:space="preserve"> Ltd, </w:t>
            </w:r>
            <w:r w:rsidRPr="00873553">
              <w:rPr>
                <w:rFonts w:ascii="Times New Roman" w:hAnsi="Times New Roman" w:cs="Times New Roman"/>
                <w:lang w:val="en-US"/>
              </w:rPr>
              <w:t xml:space="preserve">max. </w:t>
            </w:r>
            <w:proofErr w:type="gramStart"/>
            <w:r w:rsidRPr="00873553">
              <w:rPr>
                <w:rFonts w:ascii="Times New Roman" w:hAnsi="Times New Roman" w:cs="Times New Roman"/>
                <w:lang w:val="en-US"/>
              </w:rPr>
              <w:t>tanker</w:t>
            </w:r>
            <w:proofErr w:type="gramEnd"/>
            <w:r w:rsidRPr="00873553">
              <w:rPr>
                <w:rFonts w:ascii="Times New Roman" w:hAnsi="Times New Roman" w:cs="Times New Roman"/>
                <w:lang w:val="en-US"/>
              </w:rPr>
              <w:t xml:space="preserve"> lot 60 000 </w:t>
            </w:r>
            <w:proofErr w:type="spellStart"/>
            <w:r w:rsidRPr="00873553">
              <w:rPr>
                <w:rFonts w:ascii="Times New Roman" w:hAnsi="Times New Roman" w:cs="Times New Roman"/>
                <w:lang w:val="en-US"/>
              </w:rPr>
              <w:t>mt</w:t>
            </w:r>
            <w:proofErr w:type="spellEnd"/>
            <w:r w:rsidRPr="00873553">
              <w:rPr>
                <w:rFonts w:ascii="Times New Roman" w:hAnsi="Times New Roman" w:cs="Times New Roman"/>
                <w:lang w:val="en-US"/>
              </w:rPr>
              <w:t xml:space="preserve"> ± 2%, berth restrictions: depth up to 15,8 m, max. tanker length 275 m;</w:t>
            </w:r>
          </w:p>
          <w:p w:rsidR="00873553" w:rsidRPr="00873553" w:rsidRDefault="00873553" w:rsidP="00545EAA">
            <w:pPr>
              <w:spacing w:after="0" w:line="240" w:lineRule="auto"/>
              <w:jc w:val="both"/>
              <w:rPr>
                <w:rFonts w:ascii="Times New Roman" w:hAnsi="Times New Roman" w:cs="Times New Roman"/>
                <w:lang w:val="en-US"/>
              </w:rPr>
            </w:pPr>
            <w:r w:rsidRPr="00873553">
              <w:rPr>
                <w:rFonts w:ascii="Times New Roman" w:hAnsi="Times New Roman" w:cs="Times New Roman"/>
                <w:b/>
                <w:color w:val="0000FF"/>
                <w:lang w:val="en-US"/>
              </w:rPr>
              <w:t xml:space="preserve">FOB port of Saint Petersburg, Russian Federation, </w:t>
            </w:r>
            <w:r w:rsidRPr="00873553">
              <w:rPr>
                <w:rFonts w:ascii="Times New Roman" w:hAnsi="Times New Roman" w:cs="Times New Roman"/>
                <w:b/>
                <w:lang w:val="en-US"/>
              </w:rPr>
              <w:t xml:space="preserve">JSC PNT terminal, </w:t>
            </w:r>
            <w:r w:rsidRPr="00873553">
              <w:rPr>
                <w:rFonts w:ascii="Times New Roman" w:hAnsi="Times New Roman" w:cs="Times New Roman"/>
                <w:lang w:val="en-US"/>
              </w:rPr>
              <w:t>max.</w:t>
            </w:r>
            <w:r w:rsidRPr="00873553">
              <w:rPr>
                <w:rFonts w:ascii="Times New Roman" w:hAnsi="Times New Roman" w:cs="Times New Roman"/>
                <w:b/>
                <w:lang w:val="en-US"/>
              </w:rPr>
              <w:t xml:space="preserve"> </w:t>
            </w:r>
            <w:r w:rsidRPr="00873553">
              <w:rPr>
                <w:rFonts w:ascii="Times New Roman" w:hAnsi="Times New Roman" w:cs="Times New Roman"/>
                <w:lang w:val="en-US"/>
              </w:rPr>
              <w:t xml:space="preserve">tanker 37 000 </w:t>
            </w:r>
            <w:proofErr w:type="spellStart"/>
            <w:r w:rsidRPr="00873553">
              <w:rPr>
                <w:rFonts w:ascii="Times New Roman" w:hAnsi="Times New Roman" w:cs="Times New Roman"/>
                <w:lang w:val="en-US"/>
              </w:rPr>
              <w:t>mt</w:t>
            </w:r>
            <w:proofErr w:type="spellEnd"/>
            <w:r w:rsidRPr="00873553">
              <w:rPr>
                <w:rFonts w:ascii="Times New Roman" w:hAnsi="Times New Roman" w:cs="Times New Roman"/>
                <w:lang w:val="en-US"/>
              </w:rPr>
              <w:t xml:space="preserve"> ± 2%,  with the possibility to increase the quantity upon the agreement between the </w:t>
            </w:r>
            <w:r w:rsidRPr="00873553">
              <w:rPr>
                <w:rFonts w:ascii="Times New Roman" w:hAnsi="Times New Roman" w:cs="Times New Roman"/>
                <w:lang w:val="en-US"/>
              </w:rPr>
              <w:lastRenderedPageBreak/>
              <w:t xml:space="preserve">parties subject to technical capability of the terminal; </w:t>
            </w:r>
          </w:p>
          <w:p w:rsidR="00873553" w:rsidRPr="00873553" w:rsidRDefault="00873553" w:rsidP="00545EAA">
            <w:pPr>
              <w:spacing w:after="0" w:line="240" w:lineRule="auto"/>
              <w:jc w:val="both"/>
              <w:rPr>
                <w:rFonts w:ascii="Times New Roman" w:hAnsi="Times New Roman" w:cs="Times New Roman"/>
                <w:color w:val="000000"/>
                <w:lang w:val="en-US"/>
              </w:rPr>
            </w:pPr>
            <w:r w:rsidRPr="00873553">
              <w:rPr>
                <w:rFonts w:ascii="Times New Roman" w:hAnsi="Times New Roman" w:cs="Times New Roman"/>
                <w:b/>
                <w:color w:val="0000FF"/>
                <w:lang w:val="en-US"/>
              </w:rPr>
              <w:t xml:space="preserve">FOB port </w:t>
            </w:r>
            <w:proofErr w:type="spellStart"/>
            <w:r w:rsidRPr="00873553">
              <w:rPr>
                <w:rFonts w:ascii="Times New Roman" w:hAnsi="Times New Roman" w:cs="Times New Roman"/>
                <w:b/>
                <w:color w:val="0000FF"/>
                <w:lang w:val="en-US"/>
              </w:rPr>
              <w:t>Ust-Luga</w:t>
            </w:r>
            <w:proofErr w:type="spellEnd"/>
            <w:r w:rsidRPr="00873553">
              <w:rPr>
                <w:rFonts w:ascii="Times New Roman" w:hAnsi="Times New Roman" w:cs="Times New Roman"/>
                <w:b/>
                <w:color w:val="0000FF"/>
                <w:lang w:val="en-US"/>
              </w:rPr>
              <w:t xml:space="preserve">, Russian Federation terminal ОJSC </w:t>
            </w:r>
            <w:proofErr w:type="spellStart"/>
            <w:r w:rsidRPr="00873553">
              <w:rPr>
                <w:rFonts w:ascii="Times New Roman" w:hAnsi="Times New Roman" w:cs="Times New Roman"/>
                <w:b/>
                <w:color w:val="0000FF"/>
                <w:lang w:val="en-US"/>
              </w:rPr>
              <w:t>Ust-Luga</w:t>
            </w:r>
            <w:proofErr w:type="spellEnd"/>
            <w:r w:rsidRPr="00873553">
              <w:rPr>
                <w:rFonts w:ascii="Times New Roman" w:hAnsi="Times New Roman" w:cs="Times New Roman"/>
                <w:b/>
                <w:color w:val="0000FF"/>
                <w:lang w:val="en-US"/>
              </w:rPr>
              <w:t xml:space="preserve"> Oil</w:t>
            </w:r>
            <w:r w:rsidRPr="00873553">
              <w:rPr>
                <w:rFonts w:ascii="Times New Roman" w:hAnsi="Times New Roman" w:cs="Times New Roman"/>
                <w:b/>
                <w:color w:val="000000"/>
                <w:lang w:val="en-US"/>
              </w:rPr>
              <w:t xml:space="preserve">, </w:t>
            </w:r>
            <w:r w:rsidRPr="00873553">
              <w:rPr>
                <w:rFonts w:ascii="Times New Roman" w:hAnsi="Times New Roman" w:cs="Times New Roman"/>
                <w:color w:val="000000"/>
                <w:lang w:val="en-US"/>
              </w:rPr>
              <w:t xml:space="preserve">max. tanker lot up to 100 000 </w:t>
            </w:r>
            <w:proofErr w:type="spellStart"/>
            <w:r w:rsidRPr="00873553">
              <w:rPr>
                <w:rFonts w:ascii="Times New Roman" w:hAnsi="Times New Roman" w:cs="Times New Roman"/>
                <w:lang w:val="en-US"/>
              </w:rPr>
              <w:t>mt</w:t>
            </w:r>
            <w:proofErr w:type="spellEnd"/>
            <w:r w:rsidRPr="00873553">
              <w:rPr>
                <w:rFonts w:ascii="Times New Roman" w:hAnsi="Times New Roman" w:cs="Times New Roman"/>
                <w:lang w:val="en-US"/>
              </w:rPr>
              <w:t xml:space="preserve"> +/- 2%; </w:t>
            </w:r>
          </w:p>
          <w:p w:rsidR="000966BF" w:rsidRPr="00873553" w:rsidRDefault="00873553" w:rsidP="00545EAA">
            <w:pPr>
              <w:spacing w:after="0" w:line="240" w:lineRule="auto"/>
              <w:ind w:right="34"/>
              <w:rPr>
                <w:rFonts w:ascii="Times New Roman" w:eastAsia="Times New Roman" w:hAnsi="Times New Roman" w:cs="Times New Roman"/>
                <w:b/>
                <w:color w:val="0000FF"/>
                <w:lang w:val="en-US"/>
              </w:rPr>
            </w:pPr>
            <w:r w:rsidRPr="00873553">
              <w:rPr>
                <w:rFonts w:ascii="Times New Roman" w:hAnsi="Times New Roman" w:cs="Times New Roman"/>
                <w:b/>
                <w:color w:val="0000FF"/>
                <w:lang w:val="en-US"/>
              </w:rPr>
              <w:t xml:space="preserve">CIF </w:t>
            </w:r>
            <w:r w:rsidRPr="00873553">
              <w:rPr>
                <w:rFonts w:ascii="Times New Roman" w:hAnsi="Times New Roman" w:cs="Times New Roman"/>
                <w:lang w:val="en-US"/>
              </w:rPr>
              <w:t>destination port specified by the Applicant in the bid (through the specified ports and terminals).</w:t>
            </w:r>
          </w:p>
        </w:tc>
      </w:tr>
    </w:tbl>
    <w:p w:rsidR="00464301" w:rsidRPr="00464301" w:rsidRDefault="00873553" w:rsidP="00545EAA">
      <w:pPr>
        <w:spacing w:after="0" w:line="240" w:lineRule="auto"/>
        <w:ind w:firstLine="567"/>
        <w:jc w:val="both"/>
        <w:rPr>
          <w:rFonts w:ascii="Times New Roman" w:eastAsia="Times New Roman" w:hAnsi="Times New Roman" w:cs="Times New Roman"/>
          <w:sz w:val="26"/>
          <w:szCs w:val="26"/>
          <w:lang w:val="en-US" w:eastAsia="ru-RU"/>
        </w:rPr>
      </w:pPr>
      <w:r>
        <w:rPr>
          <w:rFonts w:ascii="Times New Roman" w:eastAsia="Times New Roman" w:hAnsi="Times New Roman" w:cs="Times New Roman"/>
          <w:b/>
          <w:sz w:val="26"/>
          <w:szCs w:val="26"/>
          <w:u w:val="single"/>
          <w:lang w:val="en-US" w:eastAsia="ru-RU"/>
        </w:rPr>
        <w:lastRenderedPageBreak/>
        <w:t>* </w:t>
      </w:r>
      <w:r w:rsidR="00E855A0" w:rsidRPr="00E855A0">
        <w:rPr>
          <w:rFonts w:ascii="Times New Roman" w:eastAsia="Times New Roman" w:hAnsi="Times New Roman" w:cs="Times New Roman"/>
          <w:b/>
          <w:sz w:val="26"/>
          <w:szCs w:val="26"/>
          <w:u w:val="single"/>
          <w:lang w:val="en-US" w:eastAsia="ru-RU"/>
        </w:rPr>
        <w:t xml:space="preserve">The quantity of </w:t>
      </w:r>
      <w:r w:rsidR="00E855A0">
        <w:rPr>
          <w:rFonts w:ascii="Times New Roman" w:eastAsia="Times New Roman" w:hAnsi="Times New Roman" w:cs="Times New Roman"/>
          <w:b/>
          <w:sz w:val="26"/>
          <w:szCs w:val="26"/>
          <w:u w:val="single"/>
          <w:lang w:val="en-US" w:eastAsia="ru-RU"/>
        </w:rPr>
        <w:t xml:space="preserve">oil </w:t>
      </w:r>
      <w:r w:rsidR="00E855A0" w:rsidRPr="00E855A0">
        <w:rPr>
          <w:rFonts w:ascii="Times New Roman" w:eastAsia="Times New Roman" w:hAnsi="Times New Roman" w:cs="Times New Roman"/>
          <w:b/>
          <w:sz w:val="26"/>
          <w:szCs w:val="26"/>
          <w:u w:val="single"/>
          <w:lang w:val="en-US" w:eastAsia="ru-RU"/>
        </w:rPr>
        <w:t>products</w:t>
      </w:r>
      <w:r w:rsidR="00464301">
        <w:rPr>
          <w:rFonts w:ascii="Times New Roman" w:eastAsia="Times New Roman" w:hAnsi="Times New Roman" w:cs="Times New Roman"/>
          <w:b/>
          <w:sz w:val="26"/>
          <w:szCs w:val="26"/>
          <w:u w:val="single"/>
          <w:lang w:val="en-US" w:eastAsia="ru-RU"/>
        </w:rPr>
        <w:t xml:space="preserve"> </w:t>
      </w:r>
      <w:proofErr w:type="gramStart"/>
      <w:r w:rsidR="00464301">
        <w:rPr>
          <w:rFonts w:ascii="Times New Roman" w:eastAsia="Times New Roman" w:hAnsi="Times New Roman" w:cs="Times New Roman"/>
          <w:b/>
          <w:sz w:val="26"/>
          <w:szCs w:val="26"/>
          <w:u w:val="single"/>
          <w:lang w:val="en-US" w:eastAsia="ru-RU"/>
        </w:rPr>
        <w:t xml:space="preserve">is </w:t>
      </w:r>
      <w:r w:rsidR="00464301" w:rsidRPr="00464301">
        <w:rPr>
          <w:rFonts w:ascii="Times New Roman" w:eastAsia="Times New Roman" w:hAnsi="Times New Roman" w:cs="Times New Roman"/>
          <w:b/>
          <w:sz w:val="26"/>
          <w:szCs w:val="26"/>
          <w:u w:val="single"/>
          <w:lang w:val="en-US" w:eastAsia="ru-RU"/>
        </w:rPr>
        <w:t>offered</w:t>
      </w:r>
      <w:proofErr w:type="gramEnd"/>
      <w:r w:rsidR="00464301" w:rsidRPr="00464301">
        <w:rPr>
          <w:rFonts w:ascii="Times New Roman" w:eastAsia="Times New Roman" w:hAnsi="Times New Roman" w:cs="Times New Roman"/>
          <w:b/>
          <w:sz w:val="26"/>
          <w:szCs w:val="26"/>
          <w:u w:val="single"/>
          <w:lang w:val="en-US" w:eastAsia="ru-RU"/>
        </w:rPr>
        <w:t xml:space="preserve"> for sale by one indivisible lot</w:t>
      </w:r>
      <w:r w:rsidR="00E855A0" w:rsidRPr="00E855A0">
        <w:rPr>
          <w:rFonts w:ascii="Times New Roman" w:eastAsia="Times New Roman" w:hAnsi="Times New Roman" w:cs="Times New Roman"/>
          <w:b/>
          <w:sz w:val="26"/>
          <w:szCs w:val="26"/>
          <w:u w:val="single"/>
          <w:lang w:val="en-US" w:eastAsia="ru-RU"/>
        </w:rPr>
        <w:t>.</w:t>
      </w:r>
      <w:r w:rsidR="00E855A0" w:rsidRPr="00E855A0">
        <w:rPr>
          <w:rFonts w:ascii="Times New Roman" w:eastAsia="Times New Roman" w:hAnsi="Times New Roman" w:cs="Times New Roman"/>
          <w:b/>
          <w:sz w:val="26"/>
          <w:szCs w:val="26"/>
          <w:lang w:val="en-US" w:eastAsia="ru-RU"/>
        </w:rPr>
        <w:t xml:space="preserve"> </w:t>
      </w:r>
      <w:proofErr w:type="gramStart"/>
      <w:r>
        <w:rPr>
          <w:rFonts w:ascii="Times New Roman" w:eastAsia="Times New Roman" w:hAnsi="Times New Roman" w:cs="Times New Roman"/>
          <w:sz w:val="26"/>
          <w:szCs w:val="26"/>
          <w:lang w:val="en-US" w:eastAsia="ru-RU"/>
        </w:rPr>
        <w:t>In case the nominated</w:t>
      </w:r>
      <w:r w:rsidR="00464301" w:rsidRPr="00464301">
        <w:rPr>
          <w:rFonts w:ascii="Times New Roman" w:eastAsia="Times New Roman" w:hAnsi="Times New Roman" w:cs="Times New Roman"/>
          <w:sz w:val="26"/>
          <w:szCs w:val="26"/>
          <w:lang w:val="en-US" w:eastAsia="ru-RU"/>
        </w:rPr>
        <w:t xml:space="preserve"> volume of oil product is less than the volume of a possible tanker lot which is acceptable for the relevant terminal, the Buyer undertakes to nominate a tanker for a monthly goods lot shipment within the period specified by the Seller for the delivery of the corresponding monthly Goods lot, preventing the storage and accumulation of several monthly Goods lots at the terminal.</w:t>
      </w:r>
      <w:proofErr w:type="gramEnd"/>
    </w:p>
    <w:p w:rsidR="00E855A0" w:rsidRPr="00E855A0" w:rsidRDefault="00E855A0" w:rsidP="00545EAA">
      <w:pPr>
        <w:spacing w:after="0" w:line="240" w:lineRule="auto"/>
        <w:ind w:firstLine="567"/>
        <w:jc w:val="both"/>
        <w:rPr>
          <w:rFonts w:ascii="Times New Roman" w:eastAsia="Times New Roman" w:hAnsi="Times New Roman" w:cs="Times New Roman"/>
          <w:sz w:val="26"/>
          <w:szCs w:val="26"/>
          <w:lang w:val="en-US" w:eastAsia="ru-RU"/>
        </w:rPr>
      </w:pPr>
      <w:r w:rsidRPr="00E855A0">
        <w:rPr>
          <w:rFonts w:ascii="Times New Roman" w:eastAsia="Times New Roman" w:hAnsi="Times New Roman" w:cs="Times New Roman"/>
          <w:sz w:val="26"/>
          <w:szCs w:val="26"/>
          <w:lang w:val="en-US" w:eastAsia="ru-RU"/>
        </w:rPr>
        <w:t>*</w:t>
      </w:r>
      <w:r w:rsidR="00873553">
        <w:rPr>
          <w:rFonts w:ascii="Times New Roman" w:eastAsia="Times New Roman" w:hAnsi="Times New Roman" w:cs="Times New Roman"/>
          <w:sz w:val="26"/>
          <w:szCs w:val="26"/>
          <w:lang w:val="en-US" w:eastAsia="ru-RU"/>
        </w:rPr>
        <w:t>*</w:t>
      </w:r>
      <w:r w:rsidRPr="00E855A0">
        <w:rPr>
          <w:rFonts w:ascii="Times New Roman" w:eastAsia="Times New Roman" w:hAnsi="Times New Roman" w:cs="Times New Roman"/>
          <w:sz w:val="26"/>
          <w:szCs w:val="26"/>
          <w:lang w:val="en-US" w:eastAsia="ru-RU"/>
        </w:rPr>
        <w:t xml:space="preserve"> </w:t>
      </w:r>
      <w:r w:rsidR="00E13EC2">
        <w:rPr>
          <w:rFonts w:ascii="Times New Roman" w:eastAsia="Times New Roman" w:hAnsi="Times New Roman" w:cs="Times New Roman"/>
          <w:sz w:val="26"/>
          <w:szCs w:val="26"/>
          <w:lang w:val="en-US" w:eastAsia="ru-RU"/>
        </w:rPr>
        <w:t>The Applicant shall also have</w:t>
      </w:r>
      <w:r w:rsidRPr="00E855A0">
        <w:rPr>
          <w:rFonts w:ascii="Times New Roman" w:eastAsia="Times New Roman" w:hAnsi="Times New Roman" w:cs="Times New Roman"/>
          <w:sz w:val="26"/>
          <w:szCs w:val="26"/>
          <w:lang w:val="en-US" w:eastAsia="ru-RU"/>
        </w:rPr>
        <w:t xml:space="preserve"> the right </w:t>
      </w:r>
      <w:proofErr w:type="gramStart"/>
      <w:r w:rsidRPr="00E855A0">
        <w:rPr>
          <w:rFonts w:ascii="Times New Roman" w:eastAsia="Times New Roman" w:hAnsi="Times New Roman" w:cs="Times New Roman"/>
          <w:sz w:val="26"/>
          <w:szCs w:val="26"/>
          <w:lang w:val="en-US" w:eastAsia="ru-RU"/>
        </w:rPr>
        <w:t xml:space="preserve">to </w:t>
      </w:r>
      <w:r w:rsidRPr="00E13EC2">
        <w:rPr>
          <w:rFonts w:ascii="Times New Roman" w:eastAsia="Times New Roman" w:hAnsi="Times New Roman" w:cs="Times New Roman"/>
          <w:b/>
          <w:sz w:val="26"/>
          <w:szCs w:val="26"/>
          <w:u w:val="single"/>
          <w:lang w:val="en-US" w:eastAsia="ru-RU"/>
        </w:rPr>
        <w:t xml:space="preserve">additionally </w:t>
      </w:r>
      <w:r w:rsidR="00E13EC2">
        <w:rPr>
          <w:rFonts w:ascii="Times New Roman" w:eastAsia="Times New Roman" w:hAnsi="Times New Roman" w:cs="Times New Roman"/>
          <w:sz w:val="26"/>
          <w:szCs w:val="26"/>
          <w:lang w:val="en-US" w:eastAsia="ru-RU"/>
        </w:rPr>
        <w:t>submit</w:t>
      </w:r>
      <w:proofErr w:type="gramEnd"/>
      <w:r w:rsidR="00E13EC2">
        <w:rPr>
          <w:rFonts w:ascii="Times New Roman" w:eastAsia="Times New Roman" w:hAnsi="Times New Roman" w:cs="Times New Roman"/>
          <w:sz w:val="26"/>
          <w:szCs w:val="26"/>
          <w:lang w:val="en-US" w:eastAsia="ru-RU"/>
        </w:rPr>
        <w:t xml:space="preserve"> a tender bid</w:t>
      </w:r>
      <w:r w:rsidRPr="00E855A0">
        <w:rPr>
          <w:rFonts w:ascii="Times New Roman" w:eastAsia="Times New Roman" w:hAnsi="Times New Roman" w:cs="Times New Roman"/>
          <w:sz w:val="26"/>
          <w:szCs w:val="26"/>
          <w:lang w:val="en-US" w:eastAsia="ru-RU"/>
        </w:rPr>
        <w:t xml:space="preserve"> for a short delivery period </w:t>
      </w:r>
      <w:r w:rsidRPr="00E13EC2">
        <w:rPr>
          <w:rFonts w:ascii="Times New Roman" w:eastAsia="Times New Roman" w:hAnsi="Times New Roman" w:cs="Times New Roman"/>
          <w:b/>
          <w:sz w:val="26"/>
          <w:szCs w:val="26"/>
          <w:lang w:val="en-US" w:eastAsia="ru-RU"/>
        </w:rPr>
        <w:t>(from October 2018 to March 2019)</w:t>
      </w:r>
      <w:r w:rsidRPr="00E855A0">
        <w:rPr>
          <w:rFonts w:ascii="Times New Roman" w:eastAsia="Times New Roman" w:hAnsi="Times New Roman" w:cs="Times New Roman"/>
          <w:sz w:val="26"/>
          <w:szCs w:val="26"/>
          <w:lang w:val="en-US" w:eastAsia="ru-RU"/>
        </w:rPr>
        <w:t xml:space="preserve">. The </w:t>
      </w:r>
      <w:r w:rsidR="00E13EC2">
        <w:rPr>
          <w:rFonts w:ascii="Times New Roman" w:eastAsia="Times New Roman" w:hAnsi="Times New Roman" w:cs="Times New Roman"/>
          <w:sz w:val="26"/>
          <w:szCs w:val="26"/>
          <w:lang w:val="en-US" w:eastAsia="ru-RU"/>
        </w:rPr>
        <w:t xml:space="preserve">Tender Organizer </w:t>
      </w:r>
      <w:r w:rsidRPr="00E855A0">
        <w:rPr>
          <w:rFonts w:ascii="Times New Roman" w:eastAsia="Times New Roman" w:hAnsi="Times New Roman" w:cs="Times New Roman"/>
          <w:sz w:val="26"/>
          <w:szCs w:val="26"/>
          <w:lang w:val="en-US" w:eastAsia="ru-RU"/>
        </w:rPr>
        <w:t>reserv</w:t>
      </w:r>
      <w:r w:rsidR="00E13EC2">
        <w:rPr>
          <w:rFonts w:ascii="Times New Roman" w:eastAsia="Times New Roman" w:hAnsi="Times New Roman" w:cs="Times New Roman"/>
          <w:sz w:val="26"/>
          <w:szCs w:val="26"/>
          <w:lang w:val="en-US" w:eastAsia="ru-RU"/>
        </w:rPr>
        <w:t>es the right not to consider</w:t>
      </w:r>
      <w:r w:rsidRPr="00E855A0">
        <w:rPr>
          <w:rFonts w:ascii="Times New Roman" w:eastAsia="Times New Roman" w:hAnsi="Times New Roman" w:cs="Times New Roman"/>
          <w:sz w:val="26"/>
          <w:szCs w:val="26"/>
          <w:lang w:val="en-US" w:eastAsia="ru-RU"/>
        </w:rPr>
        <w:t xml:space="preserve"> </w:t>
      </w:r>
      <w:r w:rsidRPr="0075161F">
        <w:rPr>
          <w:rFonts w:ascii="Times New Roman" w:eastAsia="Times New Roman" w:hAnsi="Times New Roman" w:cs="Times New Roman"/>
          <w:b/>
          <w:sz w:val="26"/>
          <w:szCs w:val="26"/>
          <w:lang w:val="en-US" w:eastAsia="ru-RU"/>
        </w:rPr>
        <w:t>additional</w:t>
      </w:r>
      <w:r w:rsidRPr="00E855A0">
        <w:rPr>
          <w:rFonts w:ascii="Times New Roman" w:eastAsia="Times New Roman" w:hAnsi="Times New Roman" w:cs="Times New Roman"/>
          <w:sz w:val="26"/>
          <w:szCs w:val="26"/>
          <w:lang w:val="en-US" w:eastAsia="ru-RU"/>
        </w:rPr>
        <w:t xml:space="preserve"> </w:t>
      </w:r>
      <w:r w:rsidR="00E13EC2">
        <w:rPr>
          <w:rFonts w:ascii="Times New Roman" w:eastAsia="Times New Roman" w:hAnsi="Times New Roman" w:cs="Times New Roman"/>
          <w:sz w:val="26"/>
          <w:szCs w:val="26"/>
          <w:lang w:val="en-US" w:eastAsia="ru-RU"/>
        </w:rPr>
        <w:t>tender bids of the Applicants</w:t>
      </w:r>
      <w:r w:rsidRPr="00E855A0">
        <w:rPr>
          <w:rFonts w:ascii="Times New Roman" w:eastAsia="Times New Roman" w:hAnsi="Times New Roman" w:cs="Times New Roman"/>
          <w:sz w:val="26"/>
          <w:szCs w:val="26"/>
          <w:lang w:val="en-US" w:eastAsia="ru-RU"/>
        </w:rPr>
        <w:t xml:space="preserve">. The decision to conclude a contract for an annual or semi-annual period will be made by the </w:t>
      </w:r>
      <w:r w:rsidR="00E13EC2">
        <w:rPr>
          <w:rFonts w:ascii="Times New Roman" w:eastAsia="Times New Roman" w:hAnsi="Times New Roman" w:cs="Times New Roman"/>
          <w:sz w:val="26"/>
          <w:szCs w:val="26"/>
          <w:lang w:val="en-US" w:eastAsia="ru-RU"/>
        </w:rPr>
        <w:t xml:space="preserve">Tender Organizer </w:t>
      </w:r>
      <w:r w:rsidRPr="00E855A0">
        <w:rPr>
          <w:rFonts w:ascii="Times New Roman" w:eastAsia="Times New Roman" w:hAnsi="Times New Roman" w:cs="Times New Roman"/>
          <w:sz w:val="26"/>
          <w:szCs w:val="26"/>
          <w:lang w:val="en-US" w:eastAsia="ru-RU"/>
        </w:rPr>
        <w:t>at its discretion.</w:t>
      </w:r>
    </w:p>
    <w:p w:rsidR="00E13EC2" w:rsidRPr="00E13EC2" w:rsidRDefault="00E13EC2" w:rsidP="00545EAA">
      <w:pPr>
        <w:pStyle w:val="af"/>
        <w:ind w:firstLine="567"/>
        <w:jc w:val="both"/>
        <w:rPr>
          <w:rFonts w:ascii="Times New Roman" w:hAnsi="Times New Roman"/>
          <w:sz w:val="26"/>
          <w:szCs w:val="26"/>
          <w:lang w:val="en-US"/>
        </w:rPr>
      </w:pPr>
      <w:r w:rsidRPr="00E13EC2">
        <w:rPr>
          <w:rFonts w:ascii="Times New Roman" w:hAnsi="Times New Roman"/>
          <w:sz w:val="26"/>
          <w:szCs w:val="26"/>
          <w:lang w:val="en-US"/>
        </w:rPr>
        <w:t xml:space="preserve">The delivery bases may be changed/specified </w:t>
      </w:r>
      <w:r>
        <w:rPr>
          <w:rFonts w:ascii="Times New Roman" w:hAnsi="Times New Roman"/>
          <w:sz w:val="26"/>
          <w:szCs w:val="26"/>
          <w:lang w:val="en-US"/>
        </w:rPr>
        <w:t xml:space="preserve">by the Tender Organizer </w:t>
      </w:r>
      <w:r w:rsidRPr="00E13EC2">
        <w:rPr>
          <w:rFonts w:ascii="Times New Roman" w:hAnsi="Times New Roman"/>
          <w:sz w:val="26"/>
          <w:szCs w:val="26"/>
          <w:lang w:val="en-US"/>
        </w:rPr>
        <w:t>before the tender date.</w:t>
      </w:r>
    </w:p>
    <w:p w:rsidR="00E855A0" w:rsidRPr="00993B63" w:rsidRDefault="00993B63" w:rsidP="00545EAA">
      <w:pPr>
        <w:spacing w:after="0" w:line="240" w:lineRule="auto"/>
        <w:ind w:firstLine="567"/>
        <w:jc w:val="both"/>
        <w:rPr>
          <w:rFonts w:ascii="Times New Roman" w:eastAsia="Times New Roman" w:hAnsi="Times New Roman" w:cs="Times New Roman"/>
          <w:b/>
          <w:sz w:val="26"/>
          <w:szCs w:val="26"/>
          <w:u w:val="single"/>
          <w:lang w:val="en-US" w:eastAsia="ru-RU"/>
        </w:rPr>
      </w:pPr>
      <w:r w:rsidRPr="00993B63">
        <w:rPr>
          <w:rFonts w:ascii="Times New Roman" w:eastAsia="Times New Roman" w:hAnsi="Times New Roman" w:cs="Times New Roman"/>
          <w:b/>
          <w:sz w:val="26"/>
          <w:szCs w:val="26"/>
          <w:u w:val="single"/>
          <w:lang w:val="en-US" w:eastAsia="ru-RU"/>
        </w:rPr>
        <w:t xml:space="preserve">The tender is held in one round without the procedure of sending to Applicants the requests to improve their pricing proposals. </w:t>
      </w:r>
    </w:p>
    <w:p w:rsidR="00993B63" w:rsidRDefault="00993B63" w:rsidP="00545EAA">
      <w:pPr>
        <w:pStyle w:val="af"/>
        <w:ind w:firstLine="567"/>
        <w:jc w:val="both"/>
        <w:rPr>
          <w:rFonts w:ascii="Times New Roman" w:hAnsi="Times New Roman"/>
          <w:b/>
          <w:sz w:val="26"/>
          <w:szCs w:val="26"/>
          <w:lang w:val="en-US"/>
        </w:rPr>
      </w:pPr>
      <w:r w:rsidRPr="00DF77BA">
        <w:rPr>
          <w:rFonts w:ascii="Times New Roman" w:hAnsi="Times New Roman"/>
          <w:b/>
          <w:sz w:val="26"/>
          <w:szCs w:val="26"/>
          <w:lang w:val="en-US"/>
        </w:rPr>
        <w:t>The tender is held with no</w:t>
      </w:r>
      <w:r>
        <w:rPr>
          <w:rFonts w:ascii="Times New Roman" w:hAnsi="Times New Roman"/>
          <w:b/>
          <w:sz w:val="26"/>
          <w:szCs w:val="26"/>
          <w:lang w:val="en-US"/>
        </w:rPr>
        <w:t xml:space="preserve"> right to change or to</w:t>
      </w:r>
      <w:r w:rsidRPr="00DF77BA">
        <w:rPr>
          <w:rFonts w:ascii="Times New Roman" w:hAnsi="Times New Roman"/>
          <w:b/>
          <w:sz w:val="26"/>
          <w:szCs w:val="26"/>
          <w:lang w:val="en-US"/>
        </w:rPr>
        <w:t xml:space="preserve"> </w:t>
      </w:r>
      <w:r>
        <w:rPr>
          <w:rFonts w:ascii="Times New Roman" w:hAnsi="Times New Roman"/>
          <w:b/>
          <w:sz w:val="26"/>
          <w:szCs w:val="26"/>
          <w:lang w:val="en-US"/>
        </w:rPr>
        <w:t xml:space="preserve">withdraw by the Applicant </w:t>
      </w:r>
      <w:r w:rsidRPr="00DF77BA">
        <w:rPr>
          <w:rFonts w:ascii="Times New Roman" w:hAnsi="Times New Roman"/>
          <w:b/>
          <w:sz w:val="26"/>
          <w:szCs w:val="26"/>
          <w:lang w:val="en-US"/>
        </w:rPr>
        <w:t xml:space="preserve">the submitted commercial </w:t>
      </w:r>
      <w:r>
        <w:rPr>
          <w:rFonts w:ascii="Times New Roman" w:hAnsi="Times New Roman"/>
          <w:b/>
          <w:sz w:val="26"/>
          <w:szCs w:val="26"/>
          <w:lang w:val="en-US"/>
        </w:rPr>
        <w:t>bid</w:t>
      </w:r>
      <w:r w:rsidRPr="00DF77BA">
        <w:rPr>
          <w:rFonts w:ascii="Times New Roman" w:hAnsi="Times New Roman"/>
          <w:b/>
          <w:sz w:val="26"/>
          <w:szCs w:val="26"/>
          <w:lang w:val="en-US"/>
        </w:rPr>
        <w:t xml:space="preserve"> after expiration of the period set for the bids admission: 14:00 (Minsk time</w:t>
      </w:r>
      <w:r>
        <w:rPr>
          <w:rFonts w:ascii="Times New Roman" w:hAnsi="Times New Roman"/>
          <w:b/>
          <w:sz w:val="26"/>
          <w:szCs w:val="26"/>
          <w:lang w:val="en-US"/>
        </w:rPr>
        <w:t>)</w:t>
      </w:r>
      <w:r w:rsidRPr="00DF77BA">
        <w:rPr>
          <w:rFonts w:ascii="Times New Roman" w:hAnsi="Times New Roman"/>
          <w:b/>
          <w:sz w:val="26"/>
          <w:szCs w:val="26"/>
          <w:lang w:val="en-US"/>
        </w:rPr>
        <w:t xml:space="preserve">, </w:t>
      </w:r>
      <w:r w:rsidR="00873553">
        <w:rPr>
          <w:rFonts w:ascii="Times New Roman" w:hAnsi="Times New Roman"/>
          <w:b/>
          <w:sz w:val="26"/>
          <w:szCs w:val="26"/>
          <w:lang w:val="en-US"/>
        </w:rPr>
        <w:t>October 2</w:t>
      </w:r>
      <w:r w:rsidRPr="00DF77BA">
        <w:rPr>
          <w:rFonts w:ascii="Times New Roman" w:hAnsi="Times New Roman"/>
          <w:b/>
          <w:sz w:val="26"/>
          <w:szCs w:val="26"/>
          <w:lang w:val="en-US"/>
        </w:rPr>
        <w:t xml:space="preserve">, 2018. </w:t>
      </w:r>
    </w:p>
    <w:p w:rsidR="00BF402A" w:rsidRPr="005A32B6" w:rsidRDefault="00BF402A" w:rsidP="00545EAA">
      <w:pPr>
        <w:pStyle w:val="af"/>
        <w:ind w:firstLine="567"/>
        <w:jc w:val="both"/>
        <w:rPr>
          <w:rFonts w:ascii="Times New Roman" w:hAnsi="Times New Roman"/>
          <w:b/>
          <w:sz w:val="26"/>
          <w:szCs w:val="26"/>
          <w:lang w:val="en-US"/>
        </w:rPr>
      </w:pPr>
      <w:r w:rsidRPr="00FF44EA">
        <w:rPr>
          <w:rFonts w:ascii="Times New Roman" w:hAnsi="Times New Roman"/>
          <w:b/>
          <w:sz w:val="26"/>
          <w:szCs w:val="26"/>
          <w:lang w:val="en-US"/>
        </w:rPr>
        <w:t xml:space="preserve">The tender is subject to </w:t>
      </w:r>
      <w:r>
        <w:rPr>
          <w:rFonts w:ascii="Times New Roman" w:hAnsi="Times New Roman"/>
          <w:b/>
          <w:sz w:val="26"/>
          <w:szCs w:val="26"/>
          <w:lang w:val="en-US"/>
        </w:rPr>
        <w:t xml:space="preserve">a </w:t>
      </w:r>
      <w:r w:rsidRPr="00FF44EA">
        <w:rPr>
          <w:rFonts w:ascii="Times New Roman" w:hAnsi="Times New Roman"/>
          <w:b/>
          <w:sz w:val="26"/>
          <w:szCs w:val="26"/>
          <w:lang w:val="en-US"/>
        </w:rPr>
        <w:t>deposit.</w:t>
      </w:r>
      <w:r w:rsidR="00993B63">
        <w:rPr>
          <w:rFonts w:ascii="Times New Roman" w:hAnsi="Times New Roman"/>
          <w:b/>
          <w:sz w:val="26"/>
          <w:szCs w:val="26"/>
          <w:lang w:val="en-US"/>
        </w:rPr>
        <w:t xml:space="preserve"> </w:t>
      </w:r>
    </w:p>
    <w:p w:rsidR="00BF402A" w:rsidRPr="00FF44EA" w:rsidRDefault="00BF402A" w:rsidP="00545EAA">
      <w:pPr>
        <w:pStyle w:val="af"/>
        <w:ind w:firstLine="567"/>
        <w:jc w:val="both"/>
        <w:rPr>
          <w:rFonts w:ascii="Times New Roman" w:eastAsia="Times New Roman" w:hAnsi="Times New Roman"/>
          <w:color w:val="0000FF"/>
          <w:sz w:val="26"/>
          <w:szCs w:val="26"/>
          <w:lang w:val="en-US" w:eastAsia="ru-RU"/>
        </w:rPr>
      </w:pPr>
      <w:r w:rsidRPr="000D7A25">
        <w:rPr>
          <w:rFonts w:ascii="Times New Roman" w:eastAsia="Times New Roman" w:hAnsi="Times New Roman"/>
          <w:color w:val="0000FF"/>
          <w:sz w:val="26"/>
          <w:szCs w:val="26"/>
          <w:u w:val="single"/>
          <w:lang w:val="en-US" w:eastAsia="ru-RU"/>
        </w:rPr>
        <w:t xml:space="preserve">The terms of </w:t>
      </w:r>
      <w:r>
        <w:rPr>
          <w:rFonts w:ascii="Times New Roman" w:eastAsia="Times New Roman" w:hAnsi="Times New Roman"/>
          <w:color w:val="0000FF"/>
          <w:sz w:val="26"/>
          <w:szCs w:val="26"/>
          <w:u w:val="single"/>
          <w:lang w:val="en-US" w:eastAsia="ru-RU"/>
        </w:rPr>
        <w:t xml:space="preserve">the </w:t>
      </w:r>
      <w:r w:rsidRPr="000D7A25">
        <w:rPr>
          <w:rFonts w:ascii="Times New Roman" w:eastAsia="Times New Roman" w:hAnsi="Times New Roman"/>
          <w:color w:val="0000FF"/>
          <w:sz w:val="26"/>
          <w:szCs w:val="26"/>
          <w:u w:val="single"/>
          <w:lang w:val="en-US" w:eastAsia="ru-RU"/>
        </w:rPr>
        <w:t>Goods selling</w:t>
      </w:r>
      <w:r w:rsidRPr="00FF44EA">
        <w:rPr>
          <w:rFonts w:ascii="Times New Roman" w:eastAsia="Times New Roman" w:hAnsi="Times New Roman"/>
          <w:color w:val="0000FF"/>
          <w:sz w:val="26"/>
          <w:szCs w:val="26"/>
          <w:lang w:val="en-US" w:eastAsia="ru-RU"/>
        </w:rPr>
        <w:t>:</w:t>
      </w:r>
    </w:p>
    <w:p w:rsidR="005A32B6" w:rsidRPr="005A32B6" w:rsidRDefault="005A32B6" w:rsidP="00545EAA">
      <w:pPr>
        <w:spacing w:after="0" w:line="240" w:lineRule="auto"/>
        <w:ind w:firstLine="567"/>
        <w:jc w:val="both"/>
        <w:rPr>
          <w:rFonts w:ascii="Times New Roman" w:hAnsi="Times New Roman" w:cs="Times New Roman"/>
          <w:sz w:val="26"/>
          <w:szCs w:val="26"/>
          <w:lang w:val="en-US"/>
        </w:rPr>
      </w:pPr>
      <w:r w:rsidRPr="005A32B6">
        <w:rPr>
          <w:rFonts w:ascii="Times New Roman" w:hAnsi="Times New Roman" w:cs="Times New Roman"/>
          <w:b/>
          <w:sz w:val="26"/>
          <w:szCs w:val="26"/>
          <w:lang w:val="en-US"/>
        </w:rPr>
        <w:t xml:space="preserve">Seller: </w:t>
      </w:r>
      <w:r w:rsidR="00873553" w:rsidRPr="00873553">
        <w:rPr>
          <w:rFonts w:ascii="Times New Roman" w:hAnsi="Times New Roman" w:cs="Times New Roman"/>
          <w:i/>
          <w:sz w:val="26"/>
          <w:szCs w:val="26"/>
          <w:lang w:val="en-US"/>
        </w:rPr>
        <w:t>CJSC Belarusian Oil Company, the Republic of Belarus,</w:t>
      </w:r>
      <w:r w:rsidR="00873553">
        <w:rPr>
          <w:rFonts w:ascii="Times New Roman" w:hAnsi="Times New Roman" w:cs="Times New Roman"/>
          <w:b/>
          <w:sz w:val="26"/>
          <w:szCs w:val="26"/>
          <w:lang w:val="en-US"/>
        </w:rPr>
        <w:t xml:space="preserve"> </w:t>
      </w:r>
      <w:r w:rsidRPr="00873553">
        <w:rPr>
          <w:rFonts w:ascii="Times New Roman" w:hAnsi="Times New Roman" w:cs="Times New Roman"/>
          <w:i/>
          <w:sz w:val="26"/>
          <w:szCs w:val="26"/>
          <w:lang w:val="en-US"/>
        </w:rPr>
        <w:t xml:space="preserve">BNK (UK) Ltd, </w:t>
      </w:r>
      <w:r w:rsidR="00870115" w:rsidRPr="00873553">
        <w:rPr>
          <w:rFonts w:ascii="Times New Roman" w:hAnsi="Times New Roman" w:cs="Times New Roman"/>
          <w:i/>
          <w:sz w:val="26"/>
          <w:szCs w:val="26"/>
          <w:lang w:val="en-US"/>
        </w:rPr>
        <w:t xml:space="preserve">the </w:t>
      </w:r>
      <w:r w:rsidRPr="00873553">
        <w:rPr>
          <w:rFonts w:ascii="Times New Roman" w:hAnsi="Times New Roman" w:cs="Times New Roman"/>
          <w:i/>
          <w:sz w:val="26"/>
          <w:szCs w:val="26"/>
          <w:lang w:val="en-US"/>
        </w:rPr>
        <w:t>United Kingdom of Great Britain and Northern Ireland</w:t>
      </w:r>
      <w:r w:rsidRPr="005A32B6">
        <w:rPr>
          <w:rFonts w:ascii="Times New Roman" w:hAnsi="Times New Roman" w:cs="Times New Roman"/>
          <w:sz w:val="26"/>
          <w:szCs w:val="26"/>
          <w:lang w:val="en-US"/>
        </w:rPr>
        <w:t>;</w:t>
      </w:r>
    </w:p>
    <w:p w:rsidR="005A32B6" w:rsidRPr="005A32B6" w:rsidRDefault="005A32B6" w:rsidP="00545EAA">
      <w:pPr>
        <w:spacing w:after="0" w:line="240" w:lineRule="auto"/>
        <w:ind w:firstLine="567"/>
        <w:jc w:val="both"/>
        <w:rPr>
          <w:rFonts w:ascii="Times New Roman" w:eastAsia="Times New Roman" w:hAnsi="Times New Roman" w:cs="Times New Roman"/>
          <w:sz w:val="26"/>
          <w:szCs w:val="26"/>
          <w:lang w:val="en-US" w:eastAsia="ru-RU"/>
        </w:rPr>
      </w:pPr>
      <w:r w:rsidRPr="005A32B6">
        <w:rPr>
          <w:rFonts w:ascii="Times New Roman" w:eastAsia="Times New Roman" w:hAnsi="Times New Roman" w:cs="Times New Roman"/>
          <w:b/>
          <w:sz w:val="26"/>
          <w:szCs w:val="26"/>
          <w:lang w:val="en-US" w:eastAsia="ru-RU"/>
        </w:rPr>
        <w:t xml:space="preserve">Buyer: </w:t>
      </w:r>
      <w:r w:rsidRPr="005A32B6">
        <w:rPr>
          <w:rFonts w:ascii="Times New Roman" w:eastAsia="Times New Roman" w:hAnsi="Times New Roman" w:cs="Times New Roman"/>
          <w:sz w:val="26"/>
          <w:szCs w:val="26"/>
          <w:lang w:val="en-US" w:eastAsia="ru-RU"/>
        </w:rPr>
        <w:t xml:space="preserve">the Applicant </w:t>
      </w:r>
      <w:r>
        <w:rPr>
          <w:rFonts w:ascii="Times New Roman" w:eastAsia="Times New Roman" w:hAnsi="Times New Roman" w:cs="Times New Roman"/>
          <w:sz w:val="26"/>
          <w:szCs w:val="26"/>
          <w:lang w:val="en-US" w:eastAsia="ru-RU"/>
        </w:rPr>
        <w:t>announce</w:t>
      </w:r>
      <w:r w:rsidRPr="005A32B6">
        <w:rPr>
          <w:rFonts w:ascii="Times New Roman" w:eastAsia="Times New Roman" w:hAnsi="Times New Roman" w:cs="Times New Roman"/>
          <w:sz w:val="26"/>
          <w:szCs w:val="26"/>
          <w:lang w:val="en-US" w:eastAsia="ru-RU"/>
        </w:rPr>
        <w:t>d as the Tender Winner;</w:t>
      </w:r>
    </w:p>
    <w:p w:rsidR="00C96B4D" w:rsidRPr="005A32B6" w:rsidRDefault="005A32B6" w:rsidP="00545EAA">
      <w:pPr>
        <w:spacing w:after="0" w:line="240" w:lineRule="auto"/>
        <w:ind w:firstLine="567"/>
        <w:jc w:val="both"/>
        <w:rPr>
          <w:rFonts w:ascii="Times New Roman" w:eastAsia="Times New Roman" w:hAnsi="Times New Roman" w:cs="Times New Roman"/>
          <w:sz w:val="26"/>
          <w:szCs w:val="26"/>
          <w:lang w:val="en-US" w:eastAsia="ru-RU"/>
        </w:rPr>
      </w:pPr>
      <w:r>
        <w:rPr>
          <w:rFonts w:ascii="Times New Roman" w:eastAsia="Times New Roman" w:hAnsi="Times New Roman" w:cs="Times New Roman"/>
          <w:b/>
          <w:sz w:val="26"/>
          <w:szCs w:val="26"/>
          <w:lang w:val="en-US" w:eastAsia="ru-RU"/>
        </w:rPr>
        <w:t>Producer</w:t>
      </w:r>
      <w:r w:rsidR="00CA3ED7" w:rsidRPr="005A32B6">
        <w:rPr>
          <w:rFonts w:ascii="Times New Roman" w:eastAsia="Times New Roman" w:hAnsi="Times New Roman" w:cs="Times New Roman"/>
          <w:b/>
          <w:sz w:val="26"/>
          <w:szCs w:val="26"/>
          <w:lang w:val="en-US" w:eastAsia="ru-RU"/>
        </w:rPr>
        <w:t>:</w:t>
      </w:r>
      <w:r>
        <w:rPr>
          <w:rFonts w:ascii="Times New Roman" w:eastAsia="Times New Roman" w:hAnsi="Times New Roman" w:cs="Times New Roman"/>
          <w:sz w:val="26"/>
          <w:szCs w:val="26"/>
          <w:lang w:val="en-US" w:eastAsia="ru-RU"/>
        </w:rPr>
        <w:t xml:space="preserve"> JSC </w:t>
      </w:r>
      <w:proofErr w:type="spellStart"/>
      <w:r>
        <w:rPr>
          <w:rFonts w:ascii="Times New Roman" w:eastAsia="Times New Roman" w:hAnsi="Times New Roman" w:cs="Times New Roman"/>
          <w:sz w:val="26"/>
          <w:szCs w:val="26"/>
          <w:lang w:val="en-US" w:eastAsia="ru-RU"/>
        </w:rPr>
        <w:t>Mozyr</w:t>
      </w:r>
      <w:proofErr w:type="spellEnd"/>
      <w:r>
        <w:rPr>
          <w:rFonts w:ascii="Times New Roman" w:eastAsia="Times New Roman" w:hAnsi="Times New Roman" w:cs="Times New Roman"/>
          <w:sz w:val="26"/>
          <w:szCs w:val="26"/>
          <w:lang w:val="en-US" w:eastAsia="ru-RU"/>
        </w:rPr>
        <w:t xml:space="preserve"> Oil Refinery</w:t>
      </w:r>
      <w:r w:rsidR="009237D3" w:rsidRPr="005A32B6">
        <w:rPr>
          <w:rFonts w:ascii="Times New Roman" w:eastAsia="Times New Roman" w:hAnsi="Times New Roman" w:cs="Times New Roman"/>
          <w:sz w:val="26"/>
          <w:szCs w:val="26"/>
          <w:lang w:val="en-US" w:eastAsia="ru-RU"/>
        </w:rPr>
        <w:t>.</w:t>
      </w:r>
    </w:p>
    <w:p w:rsidR="005A32B6" w:rsidRDefault="005A32B6" w:rsidP="00545EAA">
      <w:pPr>
        <w:spacing w:after="0" w:line="240" w:lineRule="auto"/>
        <w:ind w:firstLine="567"/>
        <w:jc w:val="both"/>
        <w:rPr>
          <w:rFonts w:ascii="Times New Roman" w:hAnsi="Times New Roman" w:cs="Times New Roman"/>
          <w:sz w:val="26"/>
          <w:szCs w:val="26"/>
          <w:lang w:val="en-US"/>
        </w:rPr>
      </w:pPr>
      <w:r w:rsidRPr="00C733BE">
        <w:rPr>
          <w:rFonts w:ascii="Times New Roman" w:hAnsi="Times New Roman" w:cs="Times New Roman"/>
          <w:b/>
          <w:sz w:val="26"/>
          <w:szCs w:val="26"/>
          <w:lang w:val="en-US"/>
        </w:rPr>
        <w:t>The quality of the Goods to be sold:</w:t>
      </w:r>
      <w:r w:rsidRPr="00C733BE">
        <w:rPr>
          <w:rFonts w:ascii="Times New Roman" w:hAnsi="Times New Roman" w:cs="Times New Roman"/>
          <w:sz w:val="26"/>
          <w:szCs w:val="26"/>
          <w:lang w:val="en-US"/>
        </w:rPr>
        <w:t xml:space="preserve"> in conformity with GOST 10585-2013.</w:t>
      </w:r>
    </w:p>
    <w:p w:rsidR="005A32B6" w:rsidRPr="00FF44EA" w:rsidRDefault="005A32B6" w:rsidP="00545EAA">
      <w:pPr>
        <w:pStyle w:val="af"/>
        <w:ind w:firstLine="567"/>
        <w:jc w:val="both"/>
        <w:rPr>
          <w:rFonts w:ascii="Times New Roman" w:hAnsi="Times New Roman"/>
          <w:sz w:val="26"/>
          <w:szCs w:val="26"/>
          <w:lang w:val="en-US"/>
        </w:rPr>
      </w:pPr>
      <w:r w:rsidRPr="00FF44EA">
        <w:rPr>
          <w:rFonts w:ascii="Times New Roman" w:hAnsi="Times New Roman"/>
          <w:sz w:val="26"/>
          <w:szCs w:val="26"/>
          <w:lang w:val="en-US"/>
        </w:rPr>
        <w:t xml:space="preserve">The shipment of each monthly Goods lot may be agreed in several steps: within the period from the 18th day of the month preceding the month of final price formation accepted for a definite agreed Goods lot till the 5th day (inclusive) of the month of </w:t>
      </w:r>
      <w:r>
        <w:rPr>
          <w:rFonts w:ascii="Times New Roman" w:hAnsi="Times New Roman"/>
          <w:sz w:val="26"/>
          <w:szCs w:val="26"/>
          <w:lang w:val="en-US"/>
        </w:rPr>
        <w:t xml:space="preserve">the </w:t>
      </w:r>
      <w:r w:rsidRPr="00FF44EA">
        <w:rPr>
          <w:rFonts w:ascii="Times New Roman" w:hAnsi="Times New Roman"/>
          <w:sz w:val="26"/>
          <w:szCs w:val="26"/>
          <w:lang w:val="en-US"/>
        </w:rPr>
        <w:t>final price formation accepted for a definite agr</w:t>
      </w:r>
      <w:r>
        <w:rPr>
          <w:rFonts w:ascii="Times New Roman" w:hAnsi="Times New Roman"/>
          <w:sz w:val="26"/>
          <w:szCs w:val="26"/>
          <w:lang w:val="en-US"/>
        </w:rPr>
        <w:t>eed Goods lot. T</w:t>
      </w:r>
      <w:r w:rsidRPr="00FF44EA">
        <w:rPr>
          <w:rFonts w:ascii="Times New Roman" w:hAnsi="Times New Roman"/>
          <w:sz w:val="26"/>
          <w:szCs w:val="26"/>
          <w:lang w:val="en-US"/>
        </w:rPr>
        <w:t xml:space="preserve">he Buyer has no right to </w:t>
      </w:r>
      <w:r>
        <w:rPr>
          <w:rFonts w:ascii="Times New Roman" w:hAnsi="Times New Roman"/>
          <w:sz w:val="26"/>
          <w:szCs w:val="26"/>
          <w:lang w:val="en-US"/>
        </w:rPr>
        <w:t>decline</w:t>
      </w:r>
      <w:r w:rsidRPr="00FF44EA">
        <w:rPr>
          <w:rFonts w:ascii="Times New Roman" w:hAnsi="Times New Roman"/>
          <w:sz w:val="26"/>
          <w:szCs w:val="26"/>
          <w:lang w:val="en-US"/>
        </w:rPr>
        <w:t xml:space="preserve"> the </w:t>
      </w:r>
      <w:r>
        <w:rPr>
          <w:rFonts w:ascii="Times New Roman" w:hAnsi="Times New Roman"/>
          <w:sz w:val="26"/>
          <w:szCs w:val="26"/>
          <w:lang w:val="en-US"/>
        </w:rPr>
        <w:t xml:space="preserve">offered </w:t>
      </w:r>
      <w:r w:rsidRPr="00FF44EA">
        <w:rPr>
          <w:rFonts w:ascii="Times New Roman" w:hAnsi="Times New Roman"/>
          <w:sz w:val="26"/>
          <w:szCs w:val="26"/>
          <w:lang w:val="en-US"/>
        </w:rPr>
        <w:t>Goods volume in case of receiving the notification up to the 5th day (inclusive) of the month of the final price formation.</w:t>
      </w:r>
      <w:r>
        <w:rPr>
          <w:rFonts w:ascii="Times New Roman" w:hAnsi="Times New Roman"/>
          <w:sz w:val="26"/>
          <w:szCs w:val="26"/>
          <w:lang w:val="en-US"/>
        </w:rPr>
        <w:t xml:space="preserve"> </w:t>
      </w:r>
    </w:p>
    <w:p w:rsidR="005A32B6" w:rsidRDefault="005A32B6" w:rsidP="00545EAA">
      <w:pPr>
        <w:pStyle w:val="af"/>
        <w:ind w:firstLine="567"/>
        <w:jc w:val="both"/>
        <w:rPr>
          <w:rFonts w:ascii="Times New Roman" w:hAnsi="Times New Roman"/>
          <w:sz w:val="26"/>
          <w:szCs w:val="26"/>
          <w:lang w:val="en-US"/>
        </w:rPr>
      </w:pPr>
      <w:r w:rsidRPr="00FF44EA">
        <w:rPr>
          <w:rFonts w:ascii="Times New Roman" w:hAnsi="Times New Roman"/>
          <w:sz w:val="26"/>
          <w:szCs w:val="26"/>
          <w:lang w:val="en-US"/>
        </w:rPr>
        <w:t>Shoul</w:t>
      </w:r>
      <w:r>
        <w:rPr>
          <w:rFonts w:ascii="Times New Roman" w:hAnsi="Times New Roman"/>
          <w:sz w:val="26"/>
          <w:szCs w:val="26"/>
          <w:lang w:val="en-US"/>
        </w:rPr>
        <w:t>d the Seller inform the Buyer of</w:t>
      </w:r>
      <w:r w:rsidRPr="00FF44EA">
        <w:rPr>
          <w:rFonts w:ascii="Times New Roman" w:hAnsi="Times New Roman"/>
          <w:sz w:val="26"/>
          <w:szCs w:val="26"/>
          <w:lang w:val="en-US"/>
        </w:rPr>
        <w:t xml:space="preserve"> the volume of a definite agreed Goods lot after the 5th day of the month of the final price formation accepted for a definite </w:t>
      </w:r>
      <w:r>
        <w:rPr>
          <w:rFonts w:ascii="Times New Roman" w:hAnsi="Times New Roman"/>
          <w:sz w:val="26"/>
          <w:szCs w:val="26"/>
          <w:lang w:val="en-US"/>
        </w:rPr>
        <w:t>Goods lot, the Buyer shall have the right</w:t>
      </w:r>
      <w:r w:rsidRPr="00FF44EA">
        <w:rPr>
          <w:rFonts w:ascii="Times New Roman" w:hAnsi="Times New Roman"/>
          <w:sz w:val="26"/>
          <w:szCs w:val="26"/>
          <w:lang w:val="en-US"/>
        </w:rPr>
        <w:t xml:space="preserve"> to reject the acceptance of the offered Goods volume by written notification to the Seller within 1 (one) business day from the information receipt. If such notification is submitted later than 1 (one) business day from the information receipt the additionally confirmed volume of Goods is deemed accepted.</w:t>
      </w:r>
      <w:r>
        <w:rPr>
          <w:rFonts w:ascii="Times New Roman" w:hAnsi="Times New Roman"/>
          <w:sz w:val="26"/>
          <w:szCs w:val="26"/>
          <w:lang w:val="en-US"/>
        </w:rPr>
        <w:t xml:space="preserve"> </w:t>
      </w:r>
    </w:p>
    <w:p w:rsidR="005A32B6" w:rsidRDefault="001E7828" w:rsidP="00545EAA">
      <w:pPr>
        <w:spacing w:after="0" w:line="240" w:lineRule="auto"/>
        <w:ind w:firstLine="567"/>
        <w:jc w:val="both"/>
        <w:rPr>
          <w:rFonts w:ascii="Times New Roman" w:hAnsi="Times New Roman" w:cs="Times New Roman"/>
          <w:sz w:val="26"/>
          <w:szCs w:val="26"/>
          <w:lang w:val="en-US"/>
        </w:rPr>
      </w:pPr>
      <w:r w:rsidRPr="001E7828">
        <w:rPr>
          <w:rFonts w:ascii="Times New Roman" w:hAnsi="Times New Roman" w:cs="Times New Roman"/>
          <w:sz w:val="26"/>
          <w:szCs w:val="26"/>
          <w:u w:val="single"/>
          <w:lang w:val="en-US"/>
        </w:rPr>
        <w:t>For deliveries on FOB/CIF basis:</w:t>
      </w:r>
      <w:r w:rsidRPr="001E7828">
        <w:rPr>
          <w:rFonts w:ascii="Times New Roman" w:hAnsi="Times New Roman" w:cs="Times New Roman"/>
          <w:sz w:val="26"/>
          <w:szCs w:val="26"/>
          <w:lang w:val="en-US"/>
        </w:rPr>
        <w:t xml:space="preserve"> </w:t>
      </w:r>
      <w:r>
        <w:rPr>
          <w:rFonts w:ascii="Times New Roman" w:hAnsi="Times New Roman" w:cs="Times New Roman"/>
          <w:sz w:val="26"/>
          <w:szCs w:val="26"/>
          <w:lang w:val="en-US"/>
        </w:rPr>
        <w:t>i</w:t>
      </w:r>
      <w:r w:rsidR="006D6176" w:rsidRPr="006D6176">
        <w:rPr>
          <w:rFonts w:ascii="Times New Roman" w:hAnsi="Times New Roman" w:cs="Times New Roman"/>
          <w:sz w:val="26"/>
          <w:szCs w:val="26"/>
          <w:lang w:val="en-US"/>
        </w:rPr>
        <w:t>n case if a monthly Goods lot is confirmed from the first day of the month of the final price formation, a quotation period from the date of the Goods lot confirmation till the last day of the month of the final price formation (inclusive) shall be used for the final price calculation.</w:t>
      </w:r>
    </w:p>
    <w:p w:rsidR="006D6176" w:rsidRPr="00FF44EA" w:rsidRDefault="006D6176" w:rsidP="00545EAA">
      <w:pPr>
        <w:pStyle w:val="af"/>
        <w:ind w:firstLine="567"/>
        <w:jc w:val="both"/>
        <w:rPr>
          <w:rFonts w:ascii="Times New Roman" w:hAnsi="Times New Roman"/>
          <w:sz w:val="26"/>
          <w:szCs w:val="26"/>
          <w:lang w:val="en-US"/>
        </w:rPr>
      </w:pPr>
      <w:r w:rsidRPr="00FF44EA">
        <w:rPr>
          <w:rFonts w:ascii="Times New Roman" w:hAnsi="Times New Roman"/>
          <w:sz w:val="26"/>
          <w:szCs w:val="26"/>
          <w:lang w:val="en-US"/>
        </w:rPr>
        <w:t xml:space="preserve">No later than 1 (one) business day from the </w:t>
      </w:r>
      <w:r>
        <w:rPr>
          <w:rFonts w:ascii="Times New Roman" w:hAnsi="Times New Roman"/>
          <w:sz w:val="26"/>
          <w:szCs w:val="26"/>
          <w:lang w:val="en-US"/>
        </w:rPr>
        <w:t xml:space="preserve">date when the preliminary EUR/USD </w:t>
      </w:r>
      <w:r w:rsidRPr="00FF44EA">
        <w:rPr>
          <w:rFonts w:ascii="Times New Roman" w:hAnsi="Times New Roman"/>
          <w:sz w:val="26"/>
          <w:szCs w:val="26"/>
          <w:lang w:val="en-US"/>
        </w:rPr>
        <w:t>exchange rate is fixed the Seller and the Buyer sign a respective additional agreement to the contract stipulating the Goods delivery.</w:t>
      </w:r>
      <w:r>
        <w:rPr>
          <w:rFonts w:ascii="Times New Roman" w:hAnsi="Times New Roman"/>
          <w:sz w:val="26"/>
          <w:szCs w:val="26"/>
          <w:lang w:val="en-US"/>
        </w:rPr>
        <w:t xml:space="preserve"> </w:t>
      </w:r>
    </w:p>
    <w:p w:rsidR="006D6176" w:rsidRDefault="006D6176" w:rsidP="00545EAA">
      <w:pPr>
        <w:spacing w:after="0" w:line="240" w:lineRule="auto"/>
        <w:ind w:right="-1" w:firstLine="567"/>
        <w:jc w:val="both"/>
        <w:rPr>
          <w:rFonts w:ascii="Times New Roman" w:hAnsi="Times New Roman" w:cs="Times New Roman"/>
          <w:sz w:val="26"/>
          <w:szCs w:val="26"/>
          <w:lang w:val="en-US"/>
        </w:rPr>
      </w:pPr>
      <w:r>
        <w:rPr>
          <w:rFonts w:ascii="Times New Roman" w:hAnsi="Times New Roman" w:cs="Times New Roman"/>
          <w:sz w:val="26"/>
          <w:szCs w:val="26"/>
          <w:lang w:val="en-US"/>
        </w:rPr>
        <w:lastRenderedPageBreak/>
        <w:t>The date of invoicing shall be</w:t>
      </w:r>
      <w:r w:rsidRPr="006D6176">
        <w:rPr>
          <w:rFonts w:ascii="Times New Roman" w:hAnsi="Times New Roman" w:cs="Times New Roman"/>
          <w:sz w:val="26"/>
          <w:szCs w:val="26"/>
          <w:lang w:val="en-US"/>
        </w:rPr>
        <w:t xml:space="preserve"> no later than 1 (one) business day from th</w:t>
      </w:r>
      <w:r>
        <w:rPr>
          <w:rFonts w:ascii="Times New Roman" w:hAnsi="Times New Roman" w:cs="Times New Roman"/>
          <w:sz w:val="26"/>
          <w:szCs w:val="26"/>
          <w:lang w:val="en-US"/>
        </w:rPr>
        <w:t>e date when the preliminary EUR/USD (EURO/</w:t>
      </w:r>
      <w:r w:rsidRPr="006D6176">
        <w:rPr>
          <w:rFonts w:ascii="Times New Roman" w:hAnsi="Times New Roman" w:cs="Times New Roman"/>
          <w:sz w:val="26"/>
          <w:szCs w:val="26"/>
          <w:lang w:val="en-US"/>
        </w:rPr>
        <w:t>US Dollar) exchange rate is fixed.</w:t>
      </w:r>
    </w:p>
    <w:p w:rsidR="006D6176" w:rsidRDefault="006D6176" w:rsidP="00545EAA">
      <w:pPr>
        <w:spacing w:after="0" w:line="240" w:lineRule="auto"/>
        <w:ind w:right="-1" w:firstLine="567"/>
        <w:jc w:val="both"/>
        <w:rPr>
          <w:rFonts w:ascii="Times New Roman" w:eastAsia="Times New Roman" w:hAnsi="Times New Roman" w:cs="Times New Roman"/>
          <w:sz w:val="26"/>
          <w:szCs w:val="26"/>
          <w:u w:val="single"/>
          <w:lang w:val="en-US" w:eastAsia="ru-RU"/>
        </w:rPr>
      </w:pPr>
      <w:r w:rsidRPr="006D6176">
        <w:rPr>
          <w:rFonts w:ascii="Times New Roman" w:eastAsia="Times New Roman" w:hAnsi="Times New Roman" w:cs="Times New Roman"/>
          <w:sz w:val="26"/>
          <w:szCs w:val="26"/>
          <w:u w:val="single"/>
          <w:lang w:val="en-US" w:eastAsia="ru-RU"/>
        </w:rPr>
        <w:t xml:space="preserve">Currency of </w:t>
      </w:r>
      <w:r>
        <w:rPr>
          <w:rFonts w:ascii="Times New Roman" w:eastAsia="Times New Roman" w:hAnsi="Times New Roman" w:cs="Times New Roman"/>
          <w:sz w:val="26"/>
          <w:szCs w:val="26"/>
          <w:u w:val="single"/>
          <w:lang w:val="en-US" w:eastAsia="ru-RU"/>
        </w:rPr>
        <w:t xml:space="preserve">the Goods </w:t>
      </w:r>
      <w:r w:rsidRPr="006D6176">
        <w:rPr>
          <w:rFonts w:ascii="Times New Roman" w:eastAsia="Times New Roman" w:hAnsi="Times New Roman" w:cs="Times New Roman"/>
          <w:sz w:val="26"/>
          <w:szCs w:val="26"/>
          <w:u w:val="single"/>
          <w:lang w:val="en-US" w:eastAsia="ru-RU"/>
        </w:rPr>
        <w:t xml:space="preserve">price calculation and payment: </w:t>
      </w:r>
      <w:r w:rsidRPr="006D6176">
        <w:rPr>
          <w:rFonts w:ascii="Times New Roman" w:eastAsia="Times New Roman" w:hAnsi="Times New Roman" w:cs="Times New Roman"/>
          <w:b/>
          <w:sz w:val="26"/>
          <w:szCs w:val="26"/>
          <w:u w:val="single"/>
          <w:lang w:val="en-US" w:eastAsia="ru-RU"/>
        </w:rPr>
        <w:t>Euro.</w:t>
      </w:r>
    </w:p>
    <w:p w:rsidR="006D6176" w:rsidRDefault="006D6176" w:rsidP="00545EAA">
      <w:pPr>
        <w:spacing w:after="0" w:line="240" w:lineRule="auto"/>
        <w:ind w:right="-1" w:firstLine="567"/>
        <w:jc w:val="both"/>
        <w:rPr>
          <w:rFonts w:ascii="Times New Roman" w:eastAsia="Times New Roman" w:hAnsi="Times New Roman" w:cs="Times New Roman"/>
          <w:sz w:val="26"/>
          <w:szCs w:val="26"/>
          <w:u w:val="single"/>
          <w:lang w:val="en-US" w:eastAsia="ru-RU"/>
        </w:rPr>
      </w:pPr>
      <w:r w:rsidRPr="006D6176">
        <w:rPr>
          <w:rFonts w:ascii="Times New Roman" w:eastAsia="Times New Roman" w:hAnsi="Times New Roman" w:cs="Times New Roman"/>
          <w:sz w:val="26"/>
          <w:szCs w:val="26"/>
          <w:u w:val="single"/>
          <w:lang w:val="en-US" w:eastAsia="ru-RU"/>
        </w:rPr>
        <w:t xml:space="preserve">Terms of payment: 100% advance payment of the agreed monthly Goods lot within </w:t>
      </w:r>
      <w:proofErr w:type="gramStart"/>
      <w:r w:rsidRPr="006D6176">
        <w:rPr>
          <w:rFonts w:ascii="Times New Roman" w:eastAsia="Times New Roman" w:hAnsi="Times New Roman" w:cs="Times New Roman"/>
          <w:sz w:val="26"/>
          <w:szCs w:val="26"/>
          <w:u w:val="single"/>
          <w:lang w:val="en-US" w:eastAsia="ru-RU"/>
        </w:rPr>
        <w:t>2  banking</w:t>
      </w:r>
      <w:proofErr w:type="gramEnd"/>
      <w:r w:rsidRPr="006D6176">
        <w:rPr>
          <w:rFonts w:ascii="Times New Roman" w:eastAsia="Times New Roman" w:hAnsi="Times New Roman" w:cs="Times New Roman"/>
          <w:sz w:val="26"/>
          <w:szCs w:val="26"/>
          <w:u w:val="single"/>
          <w:lang w:val="en-US" w:eastAsia="ru-RU"/>
        </w:rPr>
        <w:t xml:space="preserve"> days from the date of invoicing by the Seller.</w:t>
      </w:r>
    </w:p>
    <w:p w:rsidR="006D6176" w:rsidRDefault="006D6176" w:rsidP="00545EAA">
      <w:pPr>
        <w:spacing w:after="0" w:line="240" w:lineRule="auto"/>
        <w:ind w:right="-1" w:firstLine="567"/>
        <w:jc w:val="both"/>
        <w:rPr>
          <w:rFonts w:ascii="Times New Roman" w:eastAsia="Times New Roman" w:hAnsi="Times New Roman" w:cs="Times New Roman"/>
          <w:sz w:val="26"/>
          <w:szCs w:val="26"/>
          <w:u w:val="single"/>
          <w:lang w:val="en-US" w:eastAsia="ru-RU"/>
        </w:rPr>
      </w:pPr>
      <w:r w:rsidRPr="006D6176">
        <w:rPr>
          <w:rFonts w:ascii="Times New Roman" w:eastAsia="Times New Roman" w:hAnsi="Times New Roman" w:cs="Times New Roman"/>
          <w:sz w:val="26"/>
          <w:szCs w:val="26"/>
          <w:u w:val="single"/>
          <w:lang w:val="en-US" w:eastAsia="ru-RU"/>
        </w:rPr>
        <w:t xml:space="preserve">Settlement procedure: the Buyer and </w:t>
      </w:r>
      <w:r>
        <w:rPr>
          <w:rFonts w:ascii="Times New Roman" w:eastAsia="Times New Roman" w:hAnsi="Times New Roman" w:cs="Times New Roman"/>
          <w:sz w:val="26"/>
          <w:szCs w:val="26"/>
          <w:u w:val="single"/>
          <w:lang w:val="en-US" w:eastAsia="ru-RU"/>
        </w:rPr>
        <w:t xml:space="preserve">the </w:t>
      </w:r>
      <w:r w:rsidRPr="006D6176">
        <w:rPr>
          <w:rFonts w:ascii="Times New Roman" w:eastAsia="Times New Roman" w:hAnsi="Times New Roman" w:cs="Times New Roman"/>
          <w:sz w:val="26"/>
          <w:szCs w:val="26"/>
          <w:u w:val="single"/>
          <w:lang w:val="en-US" w:eastAsia="ru-RU"/>
        </w:rPr>
        <w:t>Seller effect payments through accounts and correspondent acco</w:t>
      </w:r>
      <w:r>
        <w:rPr>
          <w:rFonts w:ascii="Times New Roman" w:eastAsia="Times New Roman" w:hAnsi="Times New Roman" w:cs="Times New Roman"/>
          <w:sz w:val="26"/>
          <w:szCs w:val="26"/>
          <w:u w:val="single"/>
          <w:lang w:val="en-US" w:eastAsia="ru-RU"/>
        </w:rPr>
        <w:t>unts in European banks only</w:t>
      </w:r>
    </w:p>
    <w:p w:rsidR="006D6176" w:rsidRDefault="006D6176" w:rsidP="00545EAA">
      <w:pPr>
        <w:spacing w:after="0" w:line="240" w:lineRule="auto"/>
        <w:ind w:firstLine="567"/>
        <w:jc w:val="both"/>
        <w:rPr>
          <w:rFonts w:ascii="Times New Roman" w:eastAsia="Times New Roman" w:hAnsi="Times New Roman" w:cs="Times New Roman"/>
          <w:sz w:val="26"/>
          <w:szCs w:val="26"/>
          <w:u w:val="single"/>
          <w:lang w:val="en-US" w:eastAsia="ru-RU"/>
        </w:rPr>
      </w:pPr>
      <w:r w:rsidRPr="006D6176">
        <w:rPr>
          <w:rFonts w:ascii="Times New Roman" w:eastAsia="Times New Roman" w:hAnsi="Times New Roman" w:cs="Times New Roman"/>
          <w:sz w:val="26"/>
          <w:szCs w:val="26"/>
          <w:u w:val="single"/>
          <w:lang w:val="en-US" w:eastAsia="ru-RU"/>
        </w:rPr>
        <w:t>Formula pricing (</w:t>
      </w:r>
      <w:r w:rsidR="001E7828">
        <w:rPr>
          <w:rFonts w:ascii="Times New Roman" w:eastAsia="Times New Roman" w:hAnsi="Times New Roman" w:cs="Times New Roman"/>
          <w:sz w:val="26"/>
          <w:szCs w:val="26"/>
          <w:u w:val="single"/>
          <w:lang w:val="en-US" w:eastAsia="ru-RU"/>
        </w:rPr>
        <w:t>FCA/</w:t>
      </w:r>
      <w:r w:rsidRPr="006D6176">
        <w:rPr>
          <w:rFonts w:ascii="Times New Roman" w:eastAsia="Times New Roman" w:hAnsi="Times New Roman" w:cs="Times New Roman"/>
          <w:sz w:val="26"/>
          <w:szCs w:val="26"/>
          <w:u w:val="single"/>
          <w:lang w:val="en-US" w:eastAsia="ru-RU"/>
        </w:rPr>
        <w:t xml:space="preserve">FOB/CIF) is applied. </w:t>
      </w:r>
    </w:p>
    <w:p w:rsidR="000A2414" w:rsidRPr="000A51EB" w:rsidRDefault="00FB0331" w:rsidP="00545EAA">
      <w:pPr>
        <w:spacing w:after="0" w:line="240" w:lineRule="auto"/>
        <w:ind w:firstLine="567"/>
        <w:jc w:val="both"/>
        <w:rPr>
          <w:rFonts w:ascii="Times New Roman" w:eastAsia="Times New Roman" w:hAnsi="Times New Roman" w:cs="Times New Roman"/>
          <w:b/>
          <w:sz w:val="26"/>
          <w:szCs w:val="26"/>
          <w:u w:val="single"/>
          <w:lang w:val="en-US" w:eastAsia="ru-RU"/>
        </w:rPr>
      </w:pPr>
      <w:r w:rsidRPr="000A51EB">
        <w:rPr>
          <w:rFonts w:ascii="Times New Roman" w:eastAsia="Times New Roman" w:hAnsi="Times New Roman" w:cs="Times New Roman"/>
          <w:b/>
          <w:sz w:val="26"/>
          <w:szCs w:val="26"/>
          <w:u w:val="single"/>
          <w:lang w:val="en-US" w:eastAsia="ru-RU"/>
        </w:rPr>
        <w:t>The provisional price (</w:t>
      </w:r>
      <w:proofErr w:type="spellStart"/>
      <w:proofErr w:type="gramStart"/>
      <w:r w:rsidRPr="000A51EB">
        <w:rPr>
          <w:rFonts w:ascii="Times New Roman" w:eastAsia="Times New Roman" w:hAnsi="Times New Roman" w:cs="Times New Roman"/>
          <w:b/>
          <w:sz w:val="26"/>
          <w:szCs w:val="26"/>
          <w:u w:val="single"/>
          <w:lang w:val="en-US" w:eastAsia="ru-RU"/>
        </w:rPr>
        <w:t>Pr</w:t>
      </w:r>
      <w:proofErr w:type="spellEnd"/>
      <w:r w:rsidRPr="000A51EB">
        <w:rPr>
          <w:rFonts w:ascii="Times New Roman" w:eastAsia="Times New Roman" w:hAnsi="Times New Roman" w:cs="Times New Roman"/>
          <w:b/>
          <w:sz w:val="26"/>
          <w:szCs w:val="26"/>
          <w:u w:val="single"/>
          <w:lang w:val="en-US" w:eastAsia="ru-RU"/>
        </w:rPr>
        <w:t>(</w:t>
      </w:r>
      <w:proofErr w:type="gramEnd"/>
      <w:r w:rsidRPr="000A51EB">
        <w:rPr>
          <w:rFonts w:ascii="Times New Roman" w:eastAsia="Times New Roman" w:hAnsi="Times New Roman" w:cs="Times New Roman"/>
          <w:b/>
          <w:sz w:val="26"/>
          <w:szCs w:val="26"/>
          <w:u w:val="single"/>
          <w:lang w:val="en-US" w:eastAsia="ru-RU"/>
        </w:rPr>
        <w:t>P))  is calculated as follows:</w:t>
      </w:r>
    </w:p>
    <w:p w:rsidR="000A2414" w:rsidRPr="005A5E50" w:rsidRDefault="000A2414" w:rsidP="00545EAA">
      <w:pPr>
        <w:spacing w:after="0" w:line="240" w:lineRule="auto"/>
        <w:ind w:firstLine="567"/>
        <w:jc w:val="both"/>
        <w:rPr>
          <w:rFonts w:ascii="Times New Roman" w:eastAsia="Times New Roman" w:hAnsi="Times New Roman" w:cs="Times New Roman"/>
          <w:b/>
          <w:sz w:val="26"/>
          <w:szCs w:val="26"/>
          <w:lang w:val="en-US" w:eastAsia="ru-RU"/>
        </w:rPr>
      </w:pPr>
      <w:proofErr w:type="spellStart"/>
      <w:proofErr w:type="gramStart"/>
      <w:r w:rsidRPr="006B6F15">
        <w:rPr>
          <w:rFonts w:ascii="Times New Roman" w:eastAsia="Times New Roman" w:hAnsi="Times New Roman" w:cs="Times New Roman"/>
          <w:b/>
          <w:sz w:val="26"/>
          <w:szCs w:val="26"/>
          <w:lang w:val="en-US" w:eastAsia="ru-RU"/>
        </w:rPr>
        <w:t>Pr</w:t>
      </w:r>
      <w:proofErr w:type="spellEnd"/>
      <w:r w:rsidRPr="006B6F15">
        <w:rPr>
          <w:rFonts w:ascii="Times New Roman" w:eastAsia="Times New Roman" w:hAnsi="Times New Roman" w:cs="Times New Roman"/>
          <w:b/>
          <w:sz w:val="26"/>
          <w:szCs w:val="26"/>
          <w:vertAlign w:val="subscript"/>
          <w:lang w:val="en-US" w:eastAsia="ru-RU"/>
        </w:rPr>
        <w:t>(</w:t>
      </w:r>
      <w:proofErr w:type="gramEnd"/>
      <w:r w:rsidRPr="006B6F15">
        <w:rPr>
          <w:rFonts w:ascii="Times New Roman" w:eastAsia="Times New Roman" w:hAnsi="Times New Roman" w:cs="Times New Roman"/>
          <w:b/>
          <w:sz w:val="26"/>
          <w:szCs w:val="26"/>
          <w:vertAlign w:val="subscript"/>
          <w:lang w:val="en-US" w:eastAsia="ru-RU"/>
        </w:rPr>
        <w:t>P)</w:t>
      </w:r>
      <w:r w:rsidRPr="006B6F15">
        <w:rPr>
          <w:rFonts w:ascii="Times New Roman" w:eastAsia="Times New Roman" w:hAnsi="Times New Roman" w:cs="Times New Roman"/>
          <w:b/>
          <w:sz w:val="26"/>
          <w:szCs w:val="26"/>
          <w:lang w:val="en-US" w:eastAsia="ru-RU"/>
        </w:rPr>
        <w:t> = ((Pl</w:t>
      </w:r>
      <w:r w:rsidRPr="006B6F15">
        <w:rPr>
          <w:rFonts w:ascii="Times New Roman" w:eastAsia="Times New Roman" w:hAnsi="Times New Roman" w:cs="Times New Roman"/>
          <w:b/>
          <w:sz w:val="26"/>
          <w:szCs w:val="26"/>
          <w:vertAlign w:val="subscript"/>
          <w:lang w:val="en-US" w:eastAsia="ru-RU"/>
        </w:rPr>
        <w:t>(P)</w:t>
      </w:r>
      <w:r w:rsidRPr="006B6F15">
        <w:rPr>
          <w:rFonts w:ascii="Times New Roman" w:eastAsia="Times New Roman" w:hAnsi="Times New Roman" w:cs="Times New Roman"/>
          <w:b/>
          <w:sz w:val="26"/>
          <w:szCs w:val="26"/>
          <w:lang w:val="en-US" w:eastAsia="ru-RU"/>
        </w:rPr>
        <w:t xml:space="preserve"> +D)*1,1</w:t>
      </w:r>
      <w:r w:rsidR="001E7828">
        <w:rPr>
          <w:rFonts w:ascii="Times New Roman" w:eastAsia="Times New Roman" w:hAnsi="Times New Roman" w:cs="Times New Roman"/>
          <w:b/>
          <w:sz w:val="26"/>
          <w:szCs w:val="26"/>
          <w:lang w:val="en-US" w:eastAsia="ru-RU"/>
        </w:rPr>
        <w:t>+</w:t>
      </w:r>
      <w:r w:rsidR="001E7828" w:rsidRPr="001E7828">
        <w:rPr>
          <w:b/>
          <w:sz w:val="20"/>
          <w:szCs w:val="20"/>
          <w:lang w:val="en-US"/>
        </w:rPr>
        <w:t xml:space="preserve"> </w:t>
      </w:r>
      <w:r w:rsidR="001E7828" w:rsidRPr="001E7828">
        <w:rPr>
          <w:rFonts w:ascii="Times New Roman" w:eastAsia="Times New Roman" w:hAnsi="Times New Roman" w:cs="Times New Roman"/>
          <w:b/>
          <w:sz w:val="26"/>
          <w:szCs w:val="26"/>
          <w:lang w:val="en-US" w:eastAsia="ru-RU"/>
        </w:rPr>
        <w:t>V(P)</w:t>
      </w:r>
      <w:r w:rsidRPr="006B6F15">
        <w:rPr>
          <w:rFonts w:ascii="Times New Roman" w:eastAsia="Times New Roman" w:hAnsi="Times New Roman" w:cs="Times New Roman"/>
          <w:b/>
          <w:sz w:val="26"/>
          <w:szCs w:val="26"/>
          <w:lang w:val="en-US" w:eastAsia="ru-RU"/>
        </w:rPr>
        <w:t>)/ K</w:t>
      </w:r>
      <w:r w:rsidRPr="006B6F15">
        <w:rPr>
          <w:rFonts w:ascii="Times New Roman" w:eastAsia="Times New Roman" w:hAnsi="Times New Roman" w:cs="Times New Roman"/>
          <w:b/>
          <w:sz w:val="26"/>
          <w:szCs w:val="26"/>
          <w:vertAlign w:val="subscript"/>
          <w:lang w:val="en-US" w:eastAsia="ru-RU"/>
        </w:rPr>
        <w:t>(P)</w:t>
      </w:r>
      <w:r w:rsidRPr="006B6F15">
        <w:rPr>
          <w:rFonts w:ascii="Times New Roman" w:eastAsia="Times New Roman" w:hAnsi="Times New Roman" w:cs="Times New Roman"/>
          <w:b/>
          <w:sz w:val="26"/>
          <w:szCs w:val="26"/>
          <w:lang w:val="en-US" w:eastAsia="ru-RU"/>
        </w:rPr>
        <w:t xml:space="preserve"> </w:t>
      </w:r>
      <w:r w:rsidRPr="006B6F15">
        <w:rPr>
          <w:rFonts w:ascii="Times New Roman" w:eastAsia="Times New Roman" w:hAnsi="Times New Roman" w:cs="Times New Roman"/>
          <w:b/>
          <w:sz w:val="26"/>
          <w:szCs w:val="26"/>
          <w:vertAlign w:val="subscript"/>
          <w:lang w:val="en-US" w:eastAsia="ru-RU"/>
        </w:rPr>
        <w:t>EUR/USD,</w:t>
      </w:r>
      <w:r w:rsidRPr="006B6F15">
        <w:rPr>
          <w:rFonts w:ascii="Times New Roman" w:eastAsia="Times New Roman" w:hAnsi="Times New Roman" w:cs="Times New Roman"/>
          <w:b/>
          <w:sz w:val="26"/>
          <w:szCs w:val="26"/>
          <w:lang w:val="en-US" w:eastAsia="ru-RU"/>
        </w:rPr>
        <w:t xml:space="preserve"> </w:t>
      </w:r>
      <w:r w:rsidR="005A5E50">
        <w:rPr>
          <w:rFonts w:ascii="Times New Roman" w:eastAsia="Times New Roman" w:hAnsi="Times New Roman" w:cs="Times New Roman"/>
          <w:b/>
          <w:sz w:val="26"/>
          <w:szCs w:val="26"/>
          <w:lang w:val="en-US" w:eastAsia="ru-RU"/>
        </w:rPr>
        <w:t>where</w:t>
      </w:r>
    </w:p>
    <w:p w:rsidR="008B43DA" w:rsidRPr="00FF44EA" w:rsidRDefault="008B43DA" w:rsidP="00545EAA">
      <w:pPr>
        <w:pStyle w:val="af"/>
        <w:ind w:firstLine="567"/>
        <w:jc w:val="both"/>
        <w:rPr>
          <w:rFonts w:ascii="Times New Roman" w:hAnsi="Times New Roman"/>
          <w:sz w:val="26"/>
          <w:szCs w:val="26"/>
          <w:lang w:val="en-US"/>
        </w:rPr>
      </w:pPr>
      <w:r w:rsidRPr="00FF44EA">
        <w:rPr>
          <w:rFonts w:ascii="Times New Roman" w:hAnsi="Times New Roman"/>
          <w:b/>
          <w:sz w:val="26"/>
          <w:szCs w:val="26"/>
          <w:lang w:val="en-US"/>
        </w:rPr>
        <w:t>Pl(P)</w:t>
      </w:r>
      <w:r w:rsidRPr="00FF44EA">
        <w:rPr>
          <w:rFonts w:ascii="Times New Roman" w:hAnsi="Times New Roman"/>
          <w:sz w:val="26"/>
          <w:szCs w:val="26"/>
          <w:lang w:val="en-US"/>
        </w:rPr>
        <w:t xml:space="preserve"> – average value of the basic quotations for the period from the </w:t>
      </w:r>
      <w:r w:rsidRPr="00FF44EA">
        <w:rPr>
          <w:rFonts w:ascii="Times New Roman" w:hAnsi="Times New Roman"/>
          <w:b/>
          <w:sz w:val="26"/>
          <w:szCs w:val="26"/>
          <w:lang w:val="en-US"/>
        </w:rPr>
        <w:t>1st to 18th</w:t>
      </w:r>
      <w:r w:rsidRPr="00FF44EA">
        <w:rPr>
          <w:rFonts w:ascii="Times New Roman" w:hAnsi="Times New Roman"/>
          <w:sz w:val="26"/>
          <w:szCs w:val="26"/>
          <w:lang w:val="en-US"/>
        </w:rPr>
        <w:t xml:space="preserve"> </w:t>
      </w:r>
      <w:r w:rsidRPr="00FF44EA">
        <w:rPr>
          <w:rFonts w:ascii="Times New Roman" w:hAnsi="Times New Roman"/>
          <w:b/>
          <w:sz w:val="26"/>
          <w:szCs w:val="26"/>
          <w:lang w:val="en-US"/>
        </w:rPr>
        <w:t>quotation day (inclusive) of the month</w:t>
      </w:r>
      <w:r w:rsidRPr="00FF44EA">
        <w:rPr>
          <w:rFonts w:ascii="Times New Roman" w:hAnsi="Times New Roman"/>
          <w:sz w:val="26"/>
          <w:szCs w:val="26"/>
          <w:lang w:val="en-US"/>
        </w:rPr>
        <w:t xml:space="preserve"> preceding  the month of the final price formation for the agreed Goods lot, </w:t>
      </w:r>
      <w:r w:rsidRPr="00FF44EA">
        <w:rPr>
          <w:rFonts w:ascii="Times New Roman" w:hAnsi="Times New Roman"/>
          <w:b/>
          <w:sz w:val="26"/>
          <w:szCs w:val="26"/>
          <w:lang w:val="en-US"/>
        </w:rPr>
        <w:t>given in USD</w:t>
      </w:r>
      <w:r w:rsidRPr="00FF44EA">
        <w:rPr>
          <w:rFonts w:ascii="Times New Roman" w:hAnsi="Times New Roman"/>
          <w:sz w:val="26"/>
          <w:szCs w:val="26"/>
          <w:lang w:val="en-US"/>
        </w:rPr>
        <w:t xml:space="preserve"> per metric ton for the respective position as per quotations of  </w:t>
      </w:r>
      <w:proofErr w:type="spellStart"/>
      <w:r w:rsidRPr="00DC1928">
        <w:rPr>
          <w:rFonts w:ascii="Times New Roman" w:hAnsi="Times New Roman"/>
          <w:sz w:val="26"/>
          <w:szCs w:val="26"/>
          <w:lang w:val="en-US"/>
        </w:rPr>
        <w:t>Platts</w:t>
      </w:r>
      <w:proofErr w:type="spellEnd"/>
      <w:r w:rsidRPr="00DC1928">
        <w:rPr>
          <w:rFonts w:ascii="Times New Roman" w:hAnsi="Times New Roman"/>
          <w:sz w:val="26"/>
          <w:szCs w:val="26"/>
          <w:lang w:val="en-US"/>
        </w:rPr>
        <w:t xml:space="preserve">  agency in its  publication  “</w:t>
      </w:r>
      <w:proofErr w:type="spellStart"/>
      <w:r w:rsidRPr="00DC1928">
        <w:rPr>
          <w:rFonts w:ascii="Times New Roman" w:hAnsi="Times New Roman"/>
          <w:sz w:val="26"/>
          <w:szCs w:val="26"/>
          <w:lang w:val="en-US"/>
        </w:rPr>
        <w:t>Platts</w:t>
      </w:r>
      <w:proofErr w:type="spellEnd"/>
      <w:r w:rsidRPr="00DC1928">
        <w:rPr>
          <w:rFonts w:ascii="Times New Roman" w:hAnsi="Times New Roman"/>
          <w:sz w:val="26"/>
          <w:szCs w:val="26"/>
          <w:lang w:val="en-US"/>
        </w:rPr>
        <w:t xml:space="preserve"> European </w:t>
      </w:r>
      <w:proofErr w:type="spellStart"/>
      <w:r w:rsidRPr="00DC1928">
        <w:rPr>
          <w:rFonts w:ascii="Times New Roman" w:hAnsi="Times New Roman"/>
          <w:sz w:val="26"/>
          <w:szCs w:val="26"/>
          <w:lang w:val="en-US"/>
        </w:rPr>
        <w:t>Marketscan</w:t>
      </w:r>
      <w:proofErr w:type="spellEnd"/>
      <w:r w:rsidRPr="00DC1928">
        <w:rPr>
          <w:rFonts w:ascii="Times New Roman" w:hAnsi="Times New Roman"/>
          <w:sz w:val="26"/>
          <w:szCs w:val="26"/>
          <w:lang w:val="en-US"/>
        </w:rPr>
        <w:t>”</w:t>
      </w:r>
      <w:r w:rsidRPr="00FF44EA">
        <w:rPr>
          <w:rFonts w:ascii="Times New Roman" w:hAnsi="Times New Roman"/>
          <w:sz w:val="26"/>
          <w:szCs w:val="26"/>
          <w:lang w:val="en-US"/>
        </w:rPr>
        <w:t>.</w:t>
      </w:r>
    </w:p>
    <w:p w:rsidR="008B43DA" w:rsidRDefault="008B43DA" w:rsidP="00545EAA">
      <w:pPr>
        <w:pStyle w:val="af"/>
        <w:ind w:firstLine="567"/>
        <w:jc w:val="both"/>
        <w:rPr>
          <w:rFonts w:ascii="Times New Roman" w:hAnsi="Times New Roman"/>
          <w:sz w:val="26"/>
          <w:szCs w:val="26"/>
          <w:lang w:val="en-US"/>
        </w:rPr>
      </w:pPr>
      <w:r w:rsidRPr="00FF44EA">
        <w:rPr>
          <w:rFonts w:ascii="Times New Roman" w:hAnsi="Times New Roman"/>
          <w:b/>
          <w:sz w:val="26"/>
          <w:szCs w:val="26"/>
          <w:lang w:val="en-US"/>
        </w:rPr>
        <w:t>D</w:t>
      </w:r>
      <w:r w:rsidRPr="00FF44EA">
        <w:rPr>
          <w:rFonts w:ascii="Times New Roman" w:hAnsi="Times New Roman"/>
          <w:sz w:val="26"/>
          <w:szCs w:val="26"/>
          <w:lang w:val="en-US"/>
        </w:rPr>
        <w:t xml:space="preserve"> - </w:t>
      </w:r>
      <w:proofErr w:type="gramStart"/>
      <w:r w:rsidRPr="00B95D14">
        <w:rPr>
          <w:rFonts w:ascii="Times New Roman" w:hAnsi="Times New Roman"/>
          <w:sz w:val="26"/>
          <w:szCs w:val="26"/>
          <w:lang w:val="en-US"/>
        </w:rPr>
        <w:t>the</w:t>
      </w:r>
      <w:proofErr w:type="gramEnd"/>
      <w:r w:rsidRPr="00B95D14">
        <w:rPr>
          <w:rFonts w:ascii="Times New Roman" w:hAnsi="Times New Roman"/>
          <w:sz w:val="26"/>
          <w:szCs w:val="26"/>
          <w:lang w:val="en-US"/>
        </w:rPr>
        <w:t xml:space="preserve"> correction on</w:t>
      </w:r>
      <w:r>
        <w:rPr>
          <w:rFonts w:ascii="Times New Roman" w:hAnsi="Times New Roman"/>
          <w:sz w:val="26"/>
          <w:szCs w:val="26"/>
          <w:lang w:val="en-US"/>
        </w:rPr>
        <w:t xml:space="preserve"> the chosen basi</w:t>
      </w:r>
      <w:r w:rsidRPr="00B95D14">
        <w:rPr>
          <w:rFonts w:ascii="Times New Roman" w:hAnsi="Times New Roman"/>
          <w:sz w:val="26"/>
          <w:szCs w:val="26"/>
          <w:lang w:val="en-US"/>
        </w:rPr>
        <w:t xml:space="preserve">s: </w:t>
      </w:r>
      <w:r w:rsidR="000A51EB">
        <w:rPr>
          <w:rFonts w:ascii="Times New Roman" w:hAnsi="Times New Roman"/>
          <w:sz w:val="26"/>
          <w:szCs w:val="26"/>
          <w:lang w:val="en-US"/>
        </w:rPr>
        <w:t>FCA/</w:t>
      </w:r>
      <w:r w:rsidRPr="00B95D14">
        <w:rPr>
          <w:rFonts w:ascii="Times New Roman" w:hAnsi="Times New Roman"/>
          <w:sz w:val="26"/>
          <w:szCs w:val="26"/>
          <w:lang w:val="en-US"/>
        </w:rPr>
        <w:t>FOB</w:t>
      </w:r>
      <w:r>
        <w:rPr>
          <w:rFonts w:ascii="Times New Roman" w:hAnsi="Times New Roman"/>
          <w:sz w:val="26"/>
          <w:szCs w:val="26"/>
          <w:lang w:val="en-US"/>
        </w:rPr>
        <w:t>/</w:t>
      </w:r>
      <w:r w:rsidRPr="00B95D14">
        <w:rPr>
          <w:rFonts w:ascii="Times New Roman" w:hAnsi="Times New Roman"/>
          <w:sz w:val="26"/>
          <w:szCs w:val="26"/>
          <w:lang w:val="en-US"/>
        </w:rPr>
        <w:t>CIF offered by the Buyer in the bid, in US dollars per metric ton;</w:t>
      </w:r>
    </w:p>
    <w:p w:rsidR="001E7828" w:rsidRPr="001E7828" w:rsidRDefault="001E7828" w:rsidP="00545EAA">
      <w:pPr>
        <w:pStyle w:val="af"/>
        <w:ind w:firstLine="567"/>
        <w:jc w:val="both"/>
        <w:rPr>
          <w:rFonts w:ascii="Times New Roman" w:hAnsi="Times New Roman"/>
          <w:sz w:val="26"/>
          <w:szCs w:val="26"/>
          <w:lang w:val="en-US"/>
        </w:rPr>
      </w:pPr>
      <w:proofErr w:type="gramStart"/>
      <w:r w:rsidRPr="001E7828">
        <w:rPr>
          <w:rFonts w:ascii="Times New Roman" w:hAnsi="Times New Roman"/>
          <w:b/>
          <w:sz w:val="26"/>
          <w:szCs w:val="26"/>
          <w:lang w:val="en-US"/>
        </w:rPr>
        <w:t>V(P)</w:t>
      </w:r>
      <w:r w:rsidRPr="001E7828">
        <w:rPr>
          <w:rFonts w:ascii="Times New Roman" w:hAnsi="Times New Roman"/>
          <w:sz w:val="26"/>
          <w:szCs w:val="26"/>
          <w:lang w:val="en-US"/>
        </w:rPr>
        <w:t xml:space="preserve"> - the railway rate for transportation of one metric ton of th</w:t>
      </w:r>
      <w:r>
        <w:rPr>
          <w:rFonts w:ascii="Times New Roman" w:hAnsi="Times New Roman"/>
          <w:sz w:val="26"/>
          <w:szCs w:val="26"/>
          <w:lang w:val="en-US"/>
        </w:rPr>
        <w:t xml:space="preserve">e Goods from </w:t>
      </w:r>
      <w:proofErr w:type="spellStart"/>
      <w:r>
        <w:rPr>
          <w:rFonts w:ascii="Times New Roman" w:hAnsi="Times New Roman"/>
          <w:sz w:val="26"/>
          <w:szCs w:val="26"/>
          <w:lang w:val="en-US"/>
        </w:rPr>
        <w:t>st.</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Barbarov</w:t>
      </w:r>
      <w:proofErr w:type="spellEnd"/>
      <w:r>
        <w:rPr>
          <w:rFonts w:ascii="Times New Roman" w:hAnsi="Times New Roman"/>
          <w:sz w:val="26"/>
          <w:szCs w:val="26"/>
          <w:lang w:val="en-US"/>
        </w:rPr>
        <w:t xml:space="preserve"> to station of border transition</w:t>
      </w:r>
      <w:r w:rsidRPr="001E7828">
        <w:rPr>
          <w:rFonts w:ascii="Times New Roman" w:hAnsi="Times New Roman"/>
          <w:sz w:val="26"/>
          <w:szCs w:val="26"/>
          <w:lang w:val="en-US"/>
        </w:rPr>
        <w:t xml:space="preserve"> for RTCs of the general fleet  with 50 tons valid for the moment of the Additional agreement signing</w:t>
      </w:r>
      <w:r>
        <w:rPr>
          <w:rFonts w:ascii="Times New Roman" w:hAnsi="Times New Roman"/>
          <w:sz w:val="26"/>
          <w:szCs w:val="26"/>
          <w:lang w:val="en-US"/>
        </w:rPr>
        <w:t xml:space="preserve"> </w:t>
      </w:r>
      <w:r w:rsidRPr="001E7828">
        <w:rPr>
          <w:rFonts w:ascii="Times New Roman" w:hAnsi="Times New Roman"/>
          <w:sz w:val="26"/>
          <w:szCs w:val="26"/>
          <w:lang w:val="en-US"/>
        </w:rPr>
        <w:t xml:space="preserve">and </w:t>
      </w:r>
      <w:r>
        <w:rPr>
          <w:rFonts w:ascii="Times New Roman" w:hAnsi="Times New Roman"/>
          <w:sz w:val="26"/>
          <w:szCs w:val="26"/>
          <w:lang w:val="en-US"/>
        </w:rPr>
        <w:t>calculated on the basis of USD /</w:t>
      </w:r>
      <w:r w:rsidRPr="001E7828">
        <w:rPr>
          <w:rFonts w:ascii="Times New Roman" w:hAnsi="Times New Roman"/>
          <w:sz w:val="26"/>
          <w:szCs w:val="26"/>
          <w:lang w:val="en-US"/>
        </w:rPr>
        <w:t xml:space="preserve"> BYR average currency exchange rate for the month preceding the month of sale and published on the site of the National Bank of the Republic of Belarus (</w:t>
      </w:r>
      <w:hyperlink r:id="rId8" w:history="1">
        <w:r w:rsidRPr="00340802">
          <w:rPr>
            <w:rStyle w:val="a5"/>
            <w:rFonts w:ascii="Times New Roman" w:hAnsi="Times New Roman"/>
            <w:sz w:val="26"/>
            <w:szCs w:val="26"/>
            <w:lang w:val="en-US"/>
          </w:rPr>
          <w:t>http://www.nbrb.by/statistics/Rates/AvgRate/</w:t>
        </w:r>
      </w:hyperlink>
      <w:r>
        <w:rPr>
          <w:rFonts w:ascii="Times New Roman" w:hAnsi="Times New Roman"/>
          <w:sz w:val="26"/>
          <w:szCs w:val="26"/>
          <w:lang w:val="en-US"/>
        </w:rPr>
        <w:t xml:space="preserve">), for deliveries on </w:t>
      </w:r>
      <w:r w:rsidR="00335B23" w:rsidRPr="00335B23">
        <w:rPr>
          <w:rFonts w:ascii="Times New Roman" w:hAnsi="Times New Roman"/>
          <w:sz w:val="26"/>
          <w:szCs w:val="26"/>
          <w:lang w:val="en-US"/>
        </w:rPr>
        <w:t>FCA/</w:t>
      </w:r>
      <w:r>
        <w:rPr>
          <w:rFonts w:ascii="Times New Roman" w:hAnsi="Times New Roman"/>
          <w:sz w:val="26"/>
          <w:szCs w:val="26"/>
          <w:lang w:val="en-US"/>
        </w:rPr>
        <w:t xml:space="preserve">FOB/CIF basis </w:t>
      </w:r>
      <w:r w:rsidRPr="001E7828">
        <w:rPr>
          <w:rFonts w:ascii="Times New Roman" w:hAnsi="Times New Roman"/>
          <w:b/>
          <w:sz w:val="26"/>
          <w:szCs w:val="26"/>
          <w:lang w:val="en-US"/>
        </w:rPr>
        <w:t>V(P) = 0</w:t>
      </w:r>
      <w:r>
        <w:rPr>
          <w:rFonts w:ascii="Times New Roman" w:hAnsi="Times New Roman"/>
          <w:sz w:val="26"/>
          <w:szCs w:val="26"/>
          <w:lang w:val="en-US"/>
        </w:rPr>
        <w:t>;</w:t>
      </w:r>
      <w:proofErr w:type="gramEnd"/>
    </w:p>
    <w:p w:rsidR="008B43DA" w:rsidRPr="00FF44EA" w:rsidRDefault="008B43DA" w:rsidP="00545EAA">
      <w:pPr>
        <w:pStyle w:val="af"/>
        <w:ind w:firstLine="567"/>
        <w:jc w:val="both"/>
        <w:rPr>
          <w:rFonts w:ascii="Times New Roman" w:hAnsi="Times New Roman"/>
          <w:sz w:val="26"/>
          <w:szCs w:val="26"/>
          <w:lang w:val="en-US"/>
        </w:rPr>
      </w:pPr>
      <w:proofErr w:type="gramStart"/>
      <w:r w:rsidRPr="00FF44EA">
        <w:rPr>
          <w:rFonts w:ascii="Times New Roman" w:hAnsi="Times New Roman"/>
          <w:b/>
          <w:sz w:val="26"/>
          <w:szCs w:val="26"/>
          <w:lang w:val="en-US"/>
        </w:rPr>
        <w:t>K(</w:t>
      </w:r>
      <w:proofErr w:type="gramEnd"/>
      <w:r w:rsidRPr="00FF44EA">
        <w:rPr>
          <w:rFonts w:ascii="Times New Roman" w:hAnsi="Times New Roman"/>
          <w:b/>
          <w:sz w:val="26"/>
          <w:szCs w:val="26"/>
          <w:lang w:val="en-US"/>
        </w:rPr>
        <w:t>P) EUR/USD</w:t>
      </w:r>
      <w:r w:rsidRPr="00FF44EA">
        <w:rPr>
          <w:rFonts w:ascii="Times New Roman" w:hAnsi="Times New Roman"/>
          <w:sz w:val="26"/>
          <w:szCs w:val="26"/>
          <w:lang w:val="en-US"/>
        </w:rPr>
        <w:t xml:space="preserve"> –</w:t>
      </w:r>
      <w:r>
        <w:rPr>
          <w:rFonts w:ascii="Times New Roman" w:hAnsi="Times New Roman"/>
          <w:sz w:val="26"/>
          <w:szCs w:val="26"/>
          <w:lang w:val="en-US"/>
        </w:rPr>
        <w:t xml:space="preserve"> </w:t>
      </w:r>
      <w:r w:rsidRPr="00F46CEA">
        <w:rPr>
          <w:rFonts w:ascii="Times New Roman" w:eastAsia="Times New Roman" w:hAnsi="Times New Roman"/>
          <w:sz w:val="26"/>
          <w:szCs w:val="26"/>
          <w:lang w:val="en-US" w:eastAsia="ru-RU"/>
        </w:rPr>
        <w:t>Euro/US Dollar foreign exchange rate of Bloomberg agency BFIX 14:00 Frankfurt</w:t>
      </w:r>
      <w:r>
        <w:rPr>
          <w:rFonts w:ascii="Times New Roman" w:eastAsia="Times New Roman" w:hAnsi="Times New Roman"/>
          <w:sz w:val="26"/>
          <w:szCs w:val="26"/>
          <w:lang w:val="en-US" w:eastAsia="ru-RU"/>
        </w:rPr>
        <w:t xml:space="preserve"> published on the web-site of the agency and</w:t>
      </w:r>
      <w:r w:rsidRPr="00F46CEA">
        <w:rPr>
          <w:rFonts w:ascii="Times New Roman" w:eastAsia="Times New Roman" w:hAnsi="Times New Roman"/>
          <w:sz w:val="26"/>
          <w:szCs w:val="26"/>
          <w:lang w:val="en-US" w:eastAsia="ru-RU"/>
        </w:rPr>
        <w:t xml:space="preserve"> available on the following link: </w:t>
      </w:r>
      <w:hyperlink r:id="rId9" w:history="1">
        <w:r w:rsidRPr="00F46CEA">
          <w:rPr>
            <w:rFonts w:ascii="Times New Roman" w:eastAsia="Times New Roman" w:hAnsi="Times New Roman"/>
            <w:color w:val="0000FF"/>
            <w:sz w:val="26"/>
            <w:szCs w:val="26"/>
            <w:u w:val="single"/>
            <w:lang w:val="en-US" w:eastAsia="ru-RU"/>
          </w:rPr>
          <w:t>h</w:t>
        </w:r>
        <w:r w:rsidRPr="00F46CEA">
          <w:rPr>
            <w:rFonts w:ascii="Times New Roman" w:hAnsi="Times New Roman"/>
            <w:color w:val="0000FF"/>
            <w:sz w:val="26"/>
            <w:szCs w:val="26"/>
            <w:u w:val="single"/>
            <w:lang w:val="en-US"/>
          </w:rPr>
          <w:t>ttp://www.bloomberg.com/markets/currencies/fxfixings</w:t>
        </w:r>
      </w:hyperlink>
    </w:p>
    <w:p w:rsidR="008B43DA" w:rsidRPr="00FF44EA" w:rsidRDefault="008B43DA" w:rsidP="00545EAA">
      <w:pPr>
        <w:pStyle w:val="af"/>
        <w:ind w:firstLine="567"/>
        <w:jc w:val="both"/>
        <w:rPr>
          <w:rFonts w:ascii="Times New Roman" w:hAnsi="Times New Roman"/>
          <w:sz w:val="26"/>
          <w:szCs w:val="26"/>
          <w:lang w:val="en-US"/>
        </w:rPr>
      </w:pPr>
      <w:r w:rsidRPr="00FF44EA">
        <w:rPr>
          <w:rFonts w:ascii="Times New Roman" w:hAnsi="Times New Roman"/>
          <w:sz w:val="26"/>
          <w:szCs w:val="26"/>
          <w:lang w:val="en-US"/>
        </w:rPr>
        <w:t>- for the volume (lot) of  the Goods confirmed for delivery within the period up to the 18th day of the month preceding the month of the final price formation – on the 19th day of the month preceding the month of the final price formation for the agreed Goods lot;</w:t>
      </w:r>
    </w:p>
    <w:p w:rsidR="008B43DA" w:rsidRPr="00FF44EA" w:rsidRDefault="008B43DA" w:rsidP="00545EAA">
      <w:pPr>
        <w:pStyle w:val="af"/>
        <w:ind w:firstLine="567"/>
        <w:jc w:val="both"/>
        <w:rPr>
          <w:rFonts w:ascii="Times New Roman" w:hAnsi="Times New Roman"/>
          <w:sz w:val="26"/>
          <w:szCs w:val="26"/>
          <w:lang w:val="en-US"/>
        </w:rPr>
      </w:pPr>
      <w:r w:rsidRPr="00FF44EA">
        <w:rPr>
          <w:rFonts w:ascii="Times New Roman" w:hAnsi="Times New Roman"/>
          <w:sz w:val="26"/>
          <w:szCs w:val="26"/>
          <w:lang w:val="en-US"/>
        </w:rPr>
        <w:t>- for the volume (lot) of  the Goods confirmed for delivery within period after the 18th day of the month preceding the month of the final price formation – on the date following the date of confir</w:t>
      </w:r>
      <w:r w:rsidR="00336D27">
        <w:rPr>
          <w:rFonts w:ascii="Times New Roman" w:hAnsi="Times New Roman"/>
          <w:sz w:val="26"/>
          <w:szCs w:val="26"/>
          <w:lang w:val="en-US"/>
        </w:rPr>
        <w:t>mation the Goods for sale</w:t>
      </w:r>
      <w:r w:rsidRPr="00FF44EA">
        <w:rPr>
          <w:rFonts w:ascii="Times New Roman" w:hAnsi="Times New Roman"/>
          <w:sz w:val="26"/>
          <w:szCs w:val="26"/>
          <w:lang w:val="en-US"/>
        </w:rPr>
        <w:t xml:space="preserve">.  </w:t>
      </w:r>
    </w:p>
    <w:p w:rsidR="008B43DA" w:rsidRPr="008B43DA" w:rsidRDefault="008B43DA" w:rsidP="00545EAA">
      <w:pPr>
        <w:pStyle w:val="af"/>
        <w:ind w:firstLine="567"/>
        <w:jc w:val="both"/>
        <w:rPr>
          <w:rFonts w:ascii="Times New Roman" w:hAnsi="Times New Roman"/>
          <w:sz w:val="26"/>
          <w:szCs w:val="26"/>
          <w:lang w:val="en-US"/>
        </w:rPr>
      </w:pPr>
      <w:r w:rsidRPr="00FF44EA">
        <w:rPr>
          <w:rFonts w:ascii="Times New Roman" w:hAnsi="Times New Roman"/>
          <w:sz w:val="26"/>
          <w:szCs w:val="26"/>
          <w:lang w:val="en-US"/>
        </w:rPr>
        <w:t xml:space="preserve"> In the event that there is no rate quoted on such day the next following publication shall apply.</w:t>
      </w:r>
    </w:p>
    <w:p w:rsidR="008B43DA" w:rsidRPr="00FF44EA" w:rsidRDefault="008B43DA" w:rsidP="00545EAA">
      <w:pPr>
        <w:pStyle w:val="af"/>
        <w:ind w:firstLine="567"/>
        <w:jc w:val="both"/>
        <w:rPr>
          <w:rFonts w:ascii="Times New Roman" w:hAnsi="Times New Roman"/>
          <w:b/>
          <w:sz w:val="26"/>
          <w:szCs w:val="26"/>
          <w:lang w:val="en-US"/>
        </w:rPr>
      </w:pPr>
      <w:r w:rsidRPr="00FF44EA">
        <w:rPr>
          <w:rFonts w:ascii="Times New Roman" w:hAnsi="Times New Roman"/>
          <w:b/>
          <w:sz w:val="26"/>
          <w:szCs w:val="26"/>
          <w:lang w:val="en-US"/>
        </w:rPr>
        <w:t>The final price (</w:t>
      </w:r>
      <w:proofErr w:type="spellStart"/>
      <w:proofErr w:type="gramStart"/>
      <w:r w:rsidRPr="00FF44EA">
        <w:rPr>
          <w:rFonts w:ascii="Times New Roman" w:hAnsi="Times New Roman"/>
          <w:b/>
          <w:sz w:val="26"/>
          <w:szCs w:val="26"/>
          <w:lang w:val="en-US"/>
        </w:rPr>
        <w:t>Pr</w:t>
      </w:r>
      <w:proofErr w:type="spellEnd"/>
      <w:r w:rsidRPr="00FF44EA">
        <w:rPr>
          <w:rFonts w:ascii="Times New Roman" w:hAnsi="Times New Roman"/>
          <w:b/>
          <w:sz w:val="26"/>
          <w:szCs w:val="26"/>
          <w:lang w:val="en-US"/>
        </w:rPr>
        <w:t>(</w:t>
      </w:r>
      <w:proofErr w:type="gramEnd"/>
      <w:r w:rsidRPr="00FF44EA">
        <w:rPr>
          <w:rFonts w:ascii="Times New Roman" w:hAnsi="Times New Roman"/>
          <w:b/>
          <w:sz w:val="26"/>
          <w:szCs w:val="26"/>
          <w:lang w:val="en-US"/>
        </w:rPr>
        <w:t>F)) of the Goods shall be calculated according to the following formula:</w:t>
      </w:r>
    </w:p>
    <w:p w:rsidR="008B43DA" w:rsidRPr="00FF44EA" w:rsidRDefault="008B43DA" w:rsidP="00545EAA">
      <w:pPr>
        <w:pStyle w:val="af"/>
        <w:ind w:firstLine="567"/>
        <w:jc w:val="both"/>
        <w:rPr>
          <w:rFonts w:ascii="Times New Roman" w:hAnsi="Times New Roman"/>
          <w:b/>
          <w:sz w:val="26"/>
          <w:szCs w:val="26"/>
          <w:u w:val="single"/>
          <w:lang w:val="en-US"/>
        </w:rPr>
      </w:pPr>
      <w:r w:rsidRPr="00FF44EA">
        <w:rPr>
          <w:rFonts w:ascii="Times New Roman" w:hAnsi="Times New Roman"/>
          <w:b/>
          <w:sz w:val="26"/>
          <w:szCs w:val="26"/>
          <w:u w:val="single"/>
          <w:lang w:val="en-US"/>
        </w:rPr>
        <w:t>Variant I:</w:t>
      </w:r>
      <w:r>
        <w:rPr>
          <w:rFonts w:ascii="Times New Roman" w:hAnsi="Times New Roman"/>
          <w:b/>
          <w:sz w:val="26"/>
          <w:szCs w:val="26"/>
          <w:u w:val="single"/>
          <w:lang w:val="en-US"/>
        </w:rPr>
        <w:t xml:space="preserve"> </w:t>
      </w:r>
    </w:p>
    <w:p w:rsidR="008B43DA" w:rsidRPr="00FF44EA" w:rsidRDefault="008B43DA" w:rsidP="00545EAA">
      <w:pPr>
        <w:pStyle w:val="af"/>
        <w:ind w:firstLine="567"/>
        <w:jc w:val="both"/>
        <w:rPr>
          <w:rFonts w:ascii="Times New Roman" w:hAnsi="Times New Roman"/>
          <w:sz w:val="26"/>
          <w:szCs w:val="26"/>
          <w:lang w:val="en-US"/>
        </w:rPr>
      </w:pPr>
      <w:proofErr w:type="spellStart"/>
      <w:proofErr w:type="gramStart"/>
      <w:r w:rsidRPr="00FF44EA">
        <w:rPr>
          <w:rFonts w:ascii="Times New Roman" w:hAnsi="Times New Roman"/>
          <w:b/>
          <w:sz w:val="26"/>
          <w:szCs w:val="26"/>
          <w:lang w:val="en-US"/>
        </w:rPr>
        <w:t>Pr</w:t>
      </w:r>
      <w:proofErr w:type="spellEnd"/>
      <w:r w:rsidRPr="00FF44EA">
        <w:rPr>
          <w:rFonts w:ascii="Times New Roman" w:hAnsi="Times New Roman"/>
          <w:b/>
          <w:sz w:val="26"/>
          <w:szCs w:val="26"/>
          <w:lang w:val="en-US"/>
        </w:rPr>
        <w:t>(</w:t>
      </w:r>
      <w:proofErr w:type="gramEnd"/>
      <w:r w:rsidRPr="00FF44EA">
        <w:rPr>
          <w:rFonts w:ascii="Times New Roman" w:hAnsi="Times New Roman"/>
          <w:b/>
          <w:sz w:val="26"/>
          <w:szCs w:val="26"/>
          <w:lang w:val="en-US"/>
        </w:rPr>
        <w:t>F) = (Pl(P) +D</w:t>
      </w:r>
      <w:r w:rsidR="00336D27">
        <w:rPr>
          <w:rFonts w:ascii="Times New Roman" w:hAnsi="Times New Roman"/>
          <w:b/>
          <w:sz w:val="26"/>
          <w:szCs w:val="26"/>
          <w:lang w:val="en-US"/>
        </w:rPr>
        <w:t>+K</w:t>
      </w:r>
      <w:r w:rsidR="001E7828" w:rsidRPr="001E7828">
        <w:rPr>
          <w:rFonts w:ascii="Times New Roman" w:hAnsi="Times New Roman"/>
          <w:b/>
          <w:sz w:val="26"/>
          <w:szCs w:val="26"/>
          <w:lang w:val="en-US"/>
        </w:rPr>
        <w:t>+V(F)</w:t>
      </w:r>
      <w:r w:rsidRPr="00FF44EA">
        <w:rPr>
          <w:rFonts w:ascii="Times New Roman" w:hAnsi="Times New Roman"/>
          <w:b/>
          <w:sz w:val="26"/>
          <w:szCs w:val="26"/>
          <w:lang w:val="en-US"/>
        </w:rPr>
        <w:t xml:space="preserve">)/ K(P) EUR/USD +( </w:t>
      </w:r>
      <w:r w:rsidRPr="00FF44EA">
        <w:rPr>
          <w:rFonts w:ascii="Times New Roman" w:hAnsi="Times New Roman"/>
          <w:b/>
          <w:sz w:val="26"/>
          <w:szCs w:val="26"/>
        </w:rPr>
        <w:t>Р</w:t>
      </w:r>
      <w:r w:rsidRPr="00FF44EA">
        <w:rPr>
          <w:rFonts w:ascii="Times New Roman" w:hAnsi="Times New Roman"/>
          <w:b/>
          <w:sz w:val="26"/>
          <w:szCs w:val="26"/>
          <w:lang w:val="en-US"/>
        </w:rPr>
        <w:t xml:space="preserve">l(F) - </w:t>
      </w:r>
      <w:r w:rsidRPr="00FF44EA">
        <w:rPr>
          <w:rFonts w:ascii="Times New Roman" w:hAnsi="Times New Roman"/>
          <w:b/>
          <w:sz w:val="26"/>
          <w:szCs w:val="26"/>
        </w:rPr>
        <w:t>Р</w:t>
      </w:r>
      <w:r w:rsidRPr="00FF44EA">
        <w:rPr>
          <w:rFonts w:ascii="Times New Roman" w:hAnsi="Times New Roman"/>
          <w:b/>
          <w:sz w:val="26"/>
          <w:szCs w:val="26"/>
          <w:lang w:val="en-US"/>
        </w:rPr>
        <w:t>l(P))/ K(F) EUR/USD</w:t>
      </w:r>
      <w:r w:rsidRPr="00FF44EA">
        <w:rPr>
          <w:rFonts w:ascii="Times New Roman" w:hAnsi="Times New Roman"/>
          <w:sz w:val="26"/>
          <w:szCs w:val="26"/>
          <w:lang w:val="en-US"/>
        </w:rPr>
        <w:t xml:space="preserve">, </w:t>
      </w:r>
      <w:r w:rsidRPr="00FF44EA">
        <w:rPr>
          <w:rFonts w:ascii="Times New Roman" w:hAnsi="Times New Roman"/>
          <w:b/>
          <w:sz w:val="26"/>
          <w:szCs w:val="26"/>
          <w:lang w:val="en-US"/>
        </w:rPr>
        <w:t>where</w:t>
      </w:r>
    </w:p>
    <w:p w:rsidR="008B43DA" w:rsidRPr="00FF44EA" w:rsidRDefault="008B43DA" w:rsidP="00545EAA">
      <w:pPr>
        <w:pStyle w:val="af"/>
        <w:ind w:firstLine="567"/>
        <w:jc w:val="both"/>
        <w:rPr>
          <w:rFonts w:ascii="Times New Roman" w:hAnsi="Times New Roman"/>
          <w:sz w:val="26"/>
          <w:szCs w:val="26"/>
          <w:lang w:val="en-US"/>
        </w:rPr>
      </w:pPr>
      <w:proofErr w:type="gramStart"/>
      <w:r w:rsidRPr="00FF44EA">
        <w:rPr>
          <w:rFonts w:ascii="Times New Roman" w:hAnsi="Times New Roman"/>
          <w:b/>
          <w:sz w:val="26"/>
          <w:szCs w:val="26"/>
          <w:lang w:val="en-US"/>
        </w:rPr>
        <w:t>Pl(P)</w:t>
      </w:r>
      <w:r w:rsidRPr="00FF44EA">
        <w:rPr>
          <w:rFonts w:ascii="Times New Roman" w:hAnsi="Times New Roman"/>
          <w:sz w:val="26"/>
          <w:szCs w:val="26"/>
          <w:lang w:val="en-US"/>
        </w:rPr>
        <w:t xml:space="preserve"> – average value of the basic quotations</w:t>
      </w:r>
      <w:r>
        <w:rPr>
          <w:rFonts w:ascii="Times New Roman" w:hAnsi="Times New Roman"/>
          <w:sz w:val="26"/>
          <w:szCs w:val="26"/>
          <w:lang w:val="en-US"/>
        </w:rPr>
        <w:t xml:space="preserve">, </w:t>
      </w:r>
      <w:r w:rsidRPr="004F2CD2">
        <w:rPr>
          <w:rFonts w:ascii="Times New Roman" w:hAnsi="Times New Roman"/>
          <w:sz w:val="26"/>
          <w:szCs w:val="26"/>
          <w:lang w:val="en-US"/>
        </w:rPr>
        <w:t>round</w:t>
      </w:r>
      <w:r>
        <w:rPr>
          <w:rFonts w:ascii="Times New Roman" w:hAnsi="Times New Roman"/>
          <w:sz w:val="26"/>
          <w:szCs w:val="26"/>
          <w:lang w:val="en-US"/>
        </w:rPr>
        <w:t>ed</w:t>
      </w:r>
      <w:r w:rsidRPr="004F2CD2">
        <w:rPr>
          <w:rFonts w:ascii="Times New Roman" w:hAnsi="Times New Roman"/>
          <w:sz w:val="26"/>
          <w:szCs w:val="26"/>
          <w:lang w:val="en-US"/>
        </w:rPr>
        <w:t xml:space="preserve"> to two decimal places</w:t>
      </w:r>
      <w:r>
        <w:rPr>
          <w:rFonts w:ascii="Times New Roman" w:hAnsi="Times New Roman"/>
          <w:sz w:val="26"/>
          <w:szCs w:val="26"/>
          <w:lang w:val="en-US"/>
        </w:rPr>
        <w:t>,</w:t>
      </w:r>
      <w:r w:rsidRPr="004F2CD2">
        <w:rPr>
          <w:rFonts w:ascii="Times New Roman" w:hAnsi="Times New Roman"/>
          <w:sz w:val="26"/>
          <w:szCs w:val="26"/>
          <w:lang w:val="en-US"/>
        </w:rPr>
        <w:t xml:space="preserve"> </w:t>
      </w:r>
      <w:r w:rsidRPr="00FF44EA">
        <w:rPr>
          <w:rFonts w:ascii="Times New Roman" w:hAnsi="Times New Roman"/>
          <w:sz w:val="26"/>
          <w:szCs w:val="26"/>
          <w:lang w:val="en-US"/>
        </w:rPr>
        <w:t xml:space="preserve">for the period from </w:t>
      </w:r>
      <w:r w:rsidRPr="00FF44EA">
        <w:rPr>
          <w:rFonts w:ascii="Times New Roman" w:hAnsi="Times New Roman"/>
          <w:b/>
          <w:sz w:val="26"/>
          <w:szCs w:val="26"/>
          <w:lang w:val="en-US"/>
        </w:rPr>
        <w:t>the 1st to  18th quotation day (inclusive) of the month</w:t>
      </w:r>
      <w:r w:rsidRPr="00FF44EA">
        <w:rPr>
          <w:rFonts w:ascii="Times New Roman" w:hAnsi="Times New Roman"/>
          <w:sz w:val="26"/>
          <w:szCs w:val="26"/>
          <w:lang w:val="en-US"/>
        </w:rPr>
        <w:t xml:space="preserve"> preceding  the month of the final price formation for the agreed Goods lot, given in USD per metric ton for the respective positi</w:t>
      </w:r>
      <w:r>
        <w:rPr>
          <w:rFonts w:ascii="Times New Roman" w:hAnsi="Times New Roman"/>
          <w:sz w:val="26"/>
          <w:szCs w:val="26"/>
          <w:lang w:val="en-US"/>
        </w:rPr>
        <w:t xml:space="preserve">on as per quotations of  </w:t>
      </w:r>
      <w:proofErr w:type="spellStart"/>
      <w:r w:rsidRPr="00DC1928">
        <w:rPr>
          <w:rFonts w:ascii="Times New Roman" w:hAnsi="Times New Roman"/>
          <w:sz w:val="26"/>
          <w:szCs w:val="26"/>
          <w:lang w:val="en-US"/>
        </w:rPr>
        <w:t>Platts</w:t>
      </w:r>
      <w:proofErr w:type="spellEnd"/>
      <w:r w:rsidRPr="00DC1928">
        <w:rPr>
          <w:rFonts w:ascii="Times New Roman" w:hAnsi="Times New Roman"/>
          <w:sz w:val="26"/>
          <w:szCs w:val="26"/>
          <w:lang w:val="en-US"/>
        </w:rPr>
        <w:t xml:space="preserve">  agency in its  publication  “</w:t>
      </w:r>
      <w:proofErr w:type="spellStart"/>
      <w:r w:rsidRPr="00DC1928">
        <w:rPr>
          <w:rFonts w:ascii="Times New Roman" w:hAnsi="Times New Roman"/>
          <w:sz w:val="26"/>
          <w:szCs w:val="26"/>
          <w:lang w:val="en-US"/>
        </w:rPr>
        <w:t>Platts</w:t>
      </w:r>
      <w:proofErr w:type="spellEnd"/>
      <w:r w:rsidRPr="00DC1928">
        <w:rPr>
          <w:rFonts w:ascii="Times New Roman" w:hAnsi="Times New Roman"/>
          <w:sz w:val="26"/>
          <w:szCs w:val="26"/>
          <w:lang w:val="en-US"/>
        </w:rPr>
        <w:t xml:space="preserve"> European </w:t>
      </w:r>
      <w:proofErr w:type="spellStart"/>
      <w:r w:rsidRPr="00DC1928">
        <w:rPr>
          <w:rFonts w:ascii="Times New Roman" w:hAnsi="Times New Roman"/>
          <w:sz w:val="26"/>
          <w:szCs w:val="26"/>
          <w:lang w:val="en-US"/>
        </w:rPr>
        <w:t>Marketscan</w:t>
      </w:r>
      <w:proofErr w:type="spellEnd"/>
      <w:r w:rsidRPr="00DC1928">
        <w:rPr>
          <w:rFonts w:ascii="Times New Roman" w:hAnsi="Times New Roman"/>
          <w:sz w:val="26"/>
          <w:szCs w:val="26"/>
          <w:lang w:val="en-US"/>
        </w:rPr>
        <w:t>”</w:t>
      </w:r>
      <w:r w:rsidRPr="00FF44EA">
        <w:rPr>
          <w:rFonts w:ascii="Times New Roman" w:hAnsi="Times New Roman"/>
          <w:sz w:val="26"/>
          <w:szCs w:val="26"/>
          <w:lang w:val="en-US"/>
        </w:rPr>
        <w:t>;</w:t>
      </w:r>
      <w:proofErr w:type="gramEnd"/>
    </w:p>
    <w:p w:rsidR="008B43DA" w:rsidRDefault="008B43DA" w:rsidP="00545EAA">
      <w:pPr>
        <w:pStyle w:val="af"/>
        <w:ind w:firstLine="567"/>
        <w:jc w:val="both"/>
        <w:rPr>
          <w:rFonts w:ascii="Times New Roman" w:hAnsi="Times New Roman"/>
          <w:sz w:val="26"/>
          <w:szCs w:val="26"/>
          <w:lang w:val="en-US"/>
        </w:rPr>
      </w:pPr>
      <w:r w:rsidRPr="00FF44EA">
        <w:rPr>
          <w:rFonts w:ascii="Times New Roman" w:hAnsi="Times New Roman"/>
          <w:b/>
          <w:sz w:val="26"/>
          <w:szCs w:val="26"/>
          <w:lang w:val="en-US"/>
        </w:rPr>
        <w:t>D</w:t>
      </w:r>
      <w:r w:rsidRPr="00FF44EA">
        <w:rPr>
          <w:rFonts w:ascii="Times New Roman" w:hAnsi="Times New Roman"/>
          <w:sz w:val="26"/>
          <w:szCs w:val="26"/>
          <w:lang w:val="en-US"/>
        </w:rPr>
        <w:t xml:space="preserve"> - </w:t>
      </w:r>
      <w:proofErr w:type="gramStart"/>
      <w:r w:rsidRPr="00B95D14">
        <w:rPr>
          <w:rFonts w:ascii="Times New Roman" w:hAnsi="Times New Roman"/>
          <w:sz w:val="26"/>
          <w:szCs w:val="26"/>
          <w:lang w:val="en-US"/>
        </w:rPr>
        <w:t>the</w:t>
      </w:r>
      <w:proofErr w:type="gramEnd"/>
      <w:r w:rsidRPr="00B95D14">
        <w:rPr>
          <w:rFonts w:ascii="Times New Roman" w:hAnsi="Times New Roman"/>
          <w:sz w:val="26"/>
          <w:szCs w:val="26"/>
          <w:lang w:val="en-US"/>
        </w:rPr>
        <w:t xml:space="preserve"> correction on </w:t>
      </w:r>
      <w:r>
        <w:rPr>
          <w:rFonts w:ascii="Times New Roman" w:hAnsi="Times New Roman"/>
          <w:sz w:val="26"/>
          <w:szCs w:val="26"/>
          <w:lang w:val="en-US"/>
        </w:rPr>
        <w:t>the chosen basi</w:t>
      </w:r>
      <w:r w:rsidRPr="00B95D14">
        <w:rPr>
          <w:rFonts w:ascii="Times New Roman" w:hAnsi="Times New Roman"/>
          <w:sz w:val="26"/>
          <w:szCs w:val="26"/>
          <w:lang w:val="en-US"/>
        </w:rPr>
        <w:t xml:space="preserve">s: </w:t>
      </w:r>
      <w:r w:rsidR="000A51EB">
        <w:rPr>
          <w:rFonts w:ascii="Times New Roman" w:hAnsi="Times New Roman"/>
          <w:sz w:val="26"/>
          <w:szCs w:val="26"/>
          <w:lang w:val="en-US"/>
        </w:rPr>
        <w:t>FCA/</w:t>
      </w:r>
      <w:r>
        <w:rPr>
          <w:rFonts w:ascii="Times New Roman" w:hAnsi="Times New Roman"/>
          <w:sz w:val="26"/>
          <w:szCs w:val="26"/>
          <w:lang w:val="en-US"/>
        </w:rPr>
        <w:t>FOB/</w:t>
      </w:r>
      <w:r w:rsidRPr="00B95D14">
        <w:rPr>
          <w:rFonts w:ascii="Times New Roman" w:hAnsi="Times New Roman"/>
          <w:sz w:val="26"/>
          <w:szCs w:val="26"/>
          <w:lang w:val="en-US"/>
        </w:rPr>
        <w:t>CIF offered by the Buyer in the bid, in US dollars per metric ton;</w:t>
      </w:r>
    </w:p>
    <w:p w:rsidR="00336D27" w:rsidRDefault="00336D27" w:rsidP="00545EAA">
      <w:pPr>
        <w:pStyle w:val="af"/>
        <w:ind w:firstLine="567"/>
        <w:jc w:val="both"/>
        <w:rPr>
          <w:rFonts w:ascii="Times New Roman" w:hAnsi="Times New Roman"/>
          <w:sz w:val="26"/>
          <w:szCs w:val="26"/>
          <w:lang w:val="en-US"/>
        </w:rPr>
      </w:pPr>
      <w:r w:rsidRPr="00336D27">
        <w:rPr>
          <w:rFonts w:ascii="Times New Roman" w:hAnsi="Times New Roman"/>
          <w:b/>
          <w:sz w:val="26"/>
          <w:szCs w:val="26"/>
          <w:lang w:val="en-US"/>
        </w:rPr>
        <w:t>K</w:t>
      </w:r>
      <w:r>
        <w:rPr>
          <w:rFonts w:ascii="Times New Roman" w:hAnsi="Times New Roman"/>
          <w:sz w:val="26"/>
          <w:szCs w:val="26"/>
          <w:lang w:val="en-US"/>
        </w:rPr>
        <w:t xml:space="preserve"> – </w:t>
      </w:r>
      <w:r w:rsidRPr="00336D27">
        <w:rPr>
          <w:rFonts w:ascii="Times New Roman" w:hAnsi="Times New Roman"/>
          <w:sz w:val="26"/>
          <w:szCs w:val="26"/>
          <w:lang w:val="en-US"/>
        </w:rPr>
        <w:t>escalation</w:t>
      </w:r>
      <w:r>
        <w:rPr>
          <w:rFonts w:ascii="Times New Roman" w:hAnsi="Times New Roman"/>
          <w:sz w:val="26"/>
          <w:szCs w:val="26"/>
          <w:lang w:val="en-US"/>
        </w:rPr>
        <w:t>/de-escalation</w:t>
      </w:r>
      <w:r w:rsidRPr="00336D27">
        <w:rPr>
          <w:rFonts w:ascii="Times New Roman" w:hAnsi="Times New Roman"/>
          <w:sz w:val="26"/>
          <w:szCs w:val="26"/>
          <w:lang w:val="en-US"/>
        </w:rPr>
        <w:t xml:space="preserve"> factor</w:t>
      </w:r>
      <w:r>
        <w:rPr>
          <w:rFonts w:ascii="Times New Roman" w:hAnsi="Times New Roman"/>
          <w:sz w:val="26"/>
          <w:szCs w:val="26"/>
          <w:lang w:val="en-US"/>
        </w:rPr>
        <w:t xml:space="preserve"> by quality based on</w:t>
      </w:r>
      <w:r w:rsidR="00CB2A83">
        <w:rPr>
          <w:rFonts w:ascii="Times New Roman" w:hAnsi="Times New Roman"/>
          <w:sz w:val="26"/>
          <w:szCs w:val="26"/>
          <w:lang w:val="en-US"/>
        </w:rPr>
        <w:t xml:space="preserve"> the</w:t>
      </w:r>
      <w:r>
        <w:rPr>
          <w:rFonts w:ascii="Times New Roman" w:hAnsi="Times New Roman"/>
          <w:sz w:val="26"/>
          <w:szCs w:val="26"/>
          <w:lang w:val="en-US"/>
        </w:rPr>
        <w:t xml:space="preserve"> actual value of t</w:t>
      </w:r>
      <w:r w:rsidR="00CB2A83">
        <w:rPr>
          <w:rFonts w:ascii="Times New Roman" w:hAnsi="Times New Roman"/>
          <w:sz w:val="26"/>
          <w:szCs w:val="26"/>
          <w:lang w:val="en-US"/>
        </w:rPr>
        <w:t>he Goods quality parameters</w:t>
      </w:r>
      <w:r>
        <w:rPr>
          <w:rFonts w:ascii="Times New Roman" w:hAnsi="Times New Roman"/>
          <w:sz w:val="26"/>
          <w:szCs w:val="26"/>
          <w:lang w:val="en-US"/>
        </w:rPr>
        <w:t xml:space="preserve"> (gravity, kinematic viscosity</w:t>
      </w:r>
      <w:r w:rsidR="00E17F4B">
        <w:rPr>
          <w:rFonts w:ascii="Times New Roman" w:hAnsi="Times New Roman"/>
          <w:sz w:val="26"/>
          <w:szCs w:val="26"/>
          <w:lang w:val="en-US"/>
        </w:rPr>
        <w:t xml:space="preserve">, </w:t>
      </w:r>
      <w:proofErr w:type="spellStart"/>
      <w:r w:rsidR="00E17F4B" w:rsidRPr="00E17F4B">
        <w:rPr>
          <w:rFonts w:ascii="Times New Roman" w:eastAsia="Times New Roman" w:hAnsi="Times New Roman"/>
          <w:sz w:val="26"/>
          <w:szCs w:val="26"/>
          <w:lang w:val="en-US" w:eastAsia="ru-RU"/>
        </w:rPr>
        <w:t>Al+Si</w:t>
      </w:r>
      <w:proofErr w:type="spellEnd"/>
      <w:r w:rsidR="00E17F4B">
        <w:rPr>
          <w:rFonts w:ascii="Times New Roman" w:eastAsia="Times New Roman" w:hAnsi="Times New Roman"/>
          <w:sz w:val="26"/>
          <w:szCs w:val="26"/>
          <w:lang w:val="en-US" w:eastAsia="ru-RU"/>
        </w:rPr>
        <w:t xml:space="preserve"> content) </w:t>
      </w:r>
      <w:r w:rsidR="00E17F4B" w:rsidRPr="00E17F4B">
        <w:rPr>
          <w:rFonts w:ascii="Times New Roman" w:hAnsi="Times New Roman"/>
          <w:sz w:val="26"/>
          <w:szCs w:val="26"/>
          <w:lang w:val="en-US"/>
        </w:rPr>
        <w:t xml:space="preserve">determined by an independent inspector in the </w:t>
      </w:r>
      <w:r w:rsidR="00E17F4B">
        <w:rPr>
          <w:rFonts w:ascii="Times New Roman" w:hAnsi="Times New Roman"/>
          <w:sz w:val="26"/>
          <w:szCs w:val="26"/>
          <w:lang w:val="en-US"/>
        </w:rPr>
        <w:t>shore tanks of the loading port</w:t>
      </w:r>
      <w:r>
        <w:rPr>
          <w:rFonts w:ascii="Times New Roman" w:hAnsi="Times New Roman"/>
          <w:sz w:val="26"/>
          <w:szCs w:val="26"/>
          <w:lang w:val="en-US"/>
        </w:rPr>
        <w:t xml:space="preserve">. </w:t>
      </w:r>
    </w:p>
    <w:p w:rsidR="00F739E1" w:rsidRDefault="000A51EB" w:rsidP="00545EAA">
      <w:pPr>
        <w:pStyle w:val="af"/>
        <w:numPr>
          <w:ilvl w:val="0"/>
          <w:numId w:val="12"/>
        </w:numPr>
        <w:ind w:left="0" w:firstLine="567"/>
        <w:jc w:val="both"/>
        <w:rPr>
          <w:rFonts w:ascii="Times New Roman" w:hAnsi="Times New Roman"/>
          <w:sz w:val="26"/>
          <w:szCs w:val="26"/>
          <w:lang w:val="en-US"/>
        </w:rPr>
      </w:pPr>
      <w:r>
        <w:rPr>
          <w:rFonts w:ascii="Times New Roman" w:hAnsi="Times New Roman"/>
          <w:sz w:val="26"/>
          <w:szCs w:val="26"/>
          <w:lang w:val="en-US"/>
        </w:rPr>
        <w:t>b</w:t>
      </w:r>
      <w:r w:rsidR="00F739E1">
        <w:rPr>
          <w:rFonts w:ascii="Times New Roman" w:hAnsi="Times New Roman"/>
          <w:sz w:val="26"/>
          <w:szCs w:val="26"/>
          <w:lang w:val="en-US"/>
        </w:rPr>
        <w:t xml:space="preserve">y density: in the amount of (-/+) 0,20 USD/t for each 0,001 kg/l </w:t>
      </w:r>
      <w:r w:rsidR="00F739E1" w:rsidRPr="00F739E1">
        <w:rPr>
          <w:rFonts w:ascii="Times New Roman" w:hAnsi="Times New Roman"/>
          <w:sz w:val="26"/>
          <w:szCs w:val="26"/>
          <w:lang w:val="en-US"/>
        </w:rPr>
        <w:t>above/lower</w:t>
      </w:r>
      <w:r w:rsidR="00F739E1">
        <w:rPr>
          <w:rFonts w:ascii="Times New Roman" w:hAnsi="Times New Roman"/>
          <w:sz w:val="26"/>
          <w:szCs w:val="26"/>
          <w:lang w:val="en-US"/>
        </w:rPr>
        <w:t xml:space="preserve"> 1,000 kg/l at 15</w:t>
      </w:r>
      <w:r w:rsidR="00F739E1">
        <w:rPr>
          <w:rFonts w:ascii="Times New Roman" w:hAnsi="Times New Roman"/>
          <w:sz w:val="26"/>
          <w:szCs w:val="26"/>
          <w:vertAlign w:val="superscript"/>
          <w:lang w:val="en-US"/>
        </w:rPr>
        <w:t>o</w:t>
      </w:r>
      <w:r w:rsidR="00F739E1">
        <w:rPr>
          <w:rFonts w:ascii="Times New Roman" w:hAnsi="Times New Roman"/>
          <w:sz w:val="26"/>
          <w:szCs w:val="26"/>
          <w:lang w:val="en-US"/>
        </w:rPr>
        <w:t>C;</w:t>
      </w:r>
    </w:p>
    <w:p w:rsidR="00F739E1" w:rsidRDefault="000A51EB" w:rsidP="00545EAA">
      <w:pPr>
        <w:pStyle w:val="af"/>
        <w:numPr>
          <w:ilvl w:val="0"/>
          <w:numId w:val="12"/>
        </w:numPr>
        <w:ind w:left="0" w:firstLine="567"/>
        <w:jc w:val="both"/>
        <w:rPr>
          <w:rFonts w:ascii="Times New Roman" w:hAnsi="Times New Roman"/>
          <w:sz w:val="26"/>
          <w:szCs w:val="26"/>
          <w:lang w:val="en-US"/>
        </w:rPr>
      </w:pPr>
      <w:r>
        <w:rPr>
          <w:rFonts w:ascii="Times New Roman" w:hAnsi="Times New Roman"/>
          <w:sz w:val="26"/>
          <w:szCs w:val="26"/>
          <w:lang w:val="en-US"/>
        </w:rPr>
        <w:lastRenderedPageBreak/>
        <w:t>b</w:t>
      </w:r>
      <w:r w:rsidR="00F739E1">
        <w:rPr>
          <w:rFonts w:ascii="Times New Roman" w:hAnsi="Times New Roman"/>
          <w:sz w:val="26"/>
          <w:szCs w:val="26"/>
          <w:lang w:val="en-US"/>
        </w:rPr>
        <w:t>y kinematic viscosity: in the amount of (-/+) 0,</w:t>
      </w:r>
      <w:r>
        <w:rPr>
          <w:rFonts w:ascii="Times New Roman" w:hAnsi="Times New Roman"/>
          <w:sz w:val="26"/>
          <w:szCs w:val="26"/>
          <w:lang w:val="en-US"/>
        </w:rPr>
        <w:t>20</w:t>
      </w:r>
      <w:r w:rsidR="00F739E1">
        <w:rPr>
          <w:rFonts w:ascii="Times New Roman" w:hAnsi="Times New Roman"/>
          <w:sz w:val="26"/>
          <w:szCs w:val="26"/>
          <w:lang w:val="en-US"/>
        </w:rPr>
        <w:t xml:space="preserve"> USD /t for each complete</w:t>
      </w:r>
      <w:r w:rsidR="00F739E1" w:rsidRPr="00F739E1">
        <w:rPr>
          <w:rFonts w:ascii="Times New Roman" w:hAnsi="Times New Roman"/>
          <w:sz w:val="26"/>
          <w:szCs w:val="26"/>
          <w:lang w:val="en-US"/>
        </w:rPr>
        <w:t xml:space="preserve"> 10 </w:t>
      </w:r>
      <w:proofErr w:type="spellStart"/>
      <w:r w:rsidR="00F739E1" w:rsidRPr="00F739E1">
        <w:rPr>
          <w:rFonts w:ascii="Times New Roman" w:hAnsi="Times New Roman"/>
          <w:sz w:val="26"/>
          <w:szCs w:val="26"/>
          <w:lang w:val="en-US"/>
        </w:rPr>
        <w:t>cSt</w:t>
      </w:r>
      <w:proofErr w:type="spellEnd"/>
      <w:r w:rsidR="00F739E1">
        <w:rPr>
          <w:rFonts w:ascii="Times New Roman" w:hAnsi="Times New Roman"/>
          <w:sz w:val="26"/>
          <w:szCs w:val="26"/>
          <w:lang w:val="en-US"/>
        </w:rPr>
        <w:t xml:space="preserve"> </w:t>
      </w:r>
      <w:r w:rsidR="00F739E1" w:rsidRPr="00F739E1">
        <w:rPr>
          <w:rFonts w:ascii="Times New Roman" w:hAnsi="Times New Roman"/>
          <w:sz w:val="26"/>
          <w:szCs w:val="26"/>
          <w:lang w:val="en-US"/>
        </w:rPr>
        <w:t>above/lower</w:t>
      </w:r>
      <w:r w:rsidR="00F739E1">
        <w:rPr>
          <w:rFonts w:ascii="Times New Roman" w:hAnsi="Times New Roman"/>
          <w:sz w:val="26"/>
          <w:szCs w:val="26"/>
          <w:lang w:val="en-US"/>
        </w:rPr>
        <w:t xml:space="preserve"> 700 </w:t>
      </w:r>
      <w:proofErr w:type="spellStart"/>
      <w:r w:rsidR="00F739E1">
        <w:rPr>
          <w:rFonts w:ascii="Times New Roman" w:hAnsi="Times New Roman"/>
          <w:sz w:val="26"/>
          <w:szCs w:val="26"/>
          <w:lang w:val="en-US"/>
        </w:rPr>
        <w:t>cSt</w:t>
      </w:r>
      <w:proofErr w:type="spellEnd"/>
      <w:r w:rsidR="00F739E1">
        <w:rPr>
          <w:rFonts w:ascii="Times New Roman" w:hAnsi="Times New Roman"/>
          <w:sz w:val="26"/>
          <w:szCs w:val="26"/>
          <w:lang w:val="en-US"/>
        </w:rPr>
        <w:t xml:space="preserve"> (mm2/s) at</w:t>
      </w:r>
      <w:r w:rsidR="00F739E1" w:rsidRPr="002959AF">
        <w:rPr>
          <w:rFonts w:ascii="Times New Roman" w:hAnsi="Times New Roman"/>
          <w:sz w:val="26"/>
          <w:szCs w:val="26"/>
          <w:lang w:val="en-US"/>
        </w:rPr>
        <w:t xml:space="preserve"> 50 </w:t>
      </w:r>
      <w:proofErr w:type="spellStart"/>
      <w:r w:rsidR="00F739E1" w:rsidRPr="002959AF">
        <w:rPr>
          <w:rFonts w:ascii="Times New Roman" w:hAnsi="Times New Roman"/>
          <w:sz w:val="26"/>
          <w:szCs w:val="26"/>
          <w:vertAlign w:val="superscript"/>
          <w:lang w:val="en-US"/>
        </w:rPr>
        <w:t>о</w:t>
      </w:r>
      <w:r w:rsidR="00F739E1" w:rsidRPr="002959AF">
        <w:rPr>
          <w:rFonts w:ascii="Times New Roman" w:hAnsi="Times New Roman"/>
          <w:sz w:val="26"/>
          <w:szCs w:val="26"/>
          <w:lang w:val="en-US"/>
        </w:rPr>
        <w:t>С</w:t>
      </w:r>
      <w:proofErr w:type="spellEnd"/>
      <w:r w:rsidR="00F739E1" w:rsidRPr="002959AF">
        <w:rPr>
          <w:rFonts w:ascii="Times New Roman" w:hAnsi="Times New Roman"/>
          <w:sz w:val="26"/>
          <w:szCs w:val="26"/>
          <w:lang w:val="en-US"/>
        </w:rPr>
        <w:t>;</w:t>
      </w:r>
    </w:p>
    <w:p w:rsidR="00F739E1" w:rsidRPr="00F739E1" w:rsidRDefault="000A51EB" w:rsidP="00545EAA">
      <w:pPr>
        <w:pStyle w:val="af"/>
        <w:numPr>
          <w:ilvl w:val="0"/>
          <w:numId w:val="12"/>
        </w:numPr>
        <w:ind w:left="0" w:firstLine="567"/>
        <w:jc w:val="both"/>
        <w:rPr>
          <w:rFonts w:ascii="Times New Roman" w:hAnsi="Times New Roman"/>
          <w:sz w:val="26"/>
          <w:szCs w:val="26"/>
          <w:lang w:val="en-US"/>
        </w:rPr>
      </w:pPr>
      <w:proofErr w:type="gramStart"/>
      <w:r>
        <w:rPr>
          <w:rFonts w:ascii="Times New Roman" w:hAnsi="Times New Roman"/>
          <w:sz w:val="26"/>
          <w:szCs w:val="26"/>
          <w:lang w:val="en-US"/>
        </w:rPr>
        <w:t>b</w:t>
      </w:r>
      <w:r w:rsidR="00F739E1">
        <w:rPr>
          <w:rFonts w:ascii="Times New Roman" w:hAnsi="Times New Roman"/>
          <w:sz w:val="26"/>
          <w:szCs w:val="26"/>
          <w:lang w:val="en-US"/>
        </w:rPr>
        <w:t>y</w:t>
      </w:r>
      <w:proofErr w:type="gramEnd"/>
      <w:r w:rsidR="00F739E1">
        <w:rPr>
          <w:rFonts w:ascii="Times New Roman" w:hAnsi="Times New Roman"/>
          <w:sz w:val="26"/>
          <w:szCs w:val="26"/>
          <w:lang w:val="en-US"/>
        </w:rPr>
        <w:t xml:space="preserve"> </w:t>
      </w:r>
      <w:proofErr w:type="spellStart"/>
      <w:r w:rsidR="00F739E1" w:rsidRPr="00E17F4B">
        <w:rPr>
          <w:rFonts w:ascii="Times New Roman" w:eastAsia="Times New Roman" w:hAnsi="Times New Roman"/>
          <w:sz w:val="26"/>
          <w:szCs w:val="26"/>
          <w:lang w:val="en-US" w:eastAsia="ru-RU"/>
        </w:rPr>
        <w:t>Al+Si</w:t>
      </w:r>
      <w:proofErr w:type="spellEnd"/>
      <w:r w:rsidR="00F739E1">
        <w:rPr>
          <w:rFonts w:ascii="Times New Roman" w:eastAsia="Times New Roman" w:hAnsi="Times New Roman"/>
          <w:sz w:val="26"/>
          <w:szCs w:val="26"/>
          <w:lang w:val="en-US" w:eastAsia="ru-RU"/>
        </w:rPr>
        <w:t xml:space="preserve"> content: in the amount of (-/+) 0,</w:t>
      </w:r>
      <w:r>
        <w:rPr>
          <w:rFonts w:ascii="Times New Roman" w:eastAsia="Times New Roman" w:hAnsi="Times New Roman"/>
          <w:sz w:val="26"/>
          <w:szCs w:val="26"/>
          <w:lang w:val="en-US" w:eastAsia="ru-RU"/>
        </w:rPr>
        <w:t>15</w:t>
      </w:r>
      <w:r w:rsidR="00F739E1">
        <w:rPr>
          <w:rFonts w:ascii="Times New Roman" w:eastAsia="Times New Roman" w:hAnsi="Times New Roman"/>
          <w:sz w:val="26"/>
          <w:szCs w:val="26"/>
          <w:lang w:val="en-US" w:eastAsia="ru-RU"/>
        </w:rPr>
        <w:t xml:space="preserve"> USD/t</w:t>
      </w:r>
      <w:r w:rsidR="00F739E1" w:rsidRPr="002959AF">
        <w:rPr>
          <w:rFonts w:ascii="Times New Roman" w:eastAsia="Times New Roman" w:hAnsi="Times New Roman"/>
          <w:sz w:val="26"/>
          <w:szCs w:val="26"/>
          <w:lang w:val="en-US" w:eastAsia="ru-RU"/>
        </w:rPr>
        <w:t xml:space="preserve"> </w:t>
      </w:r>
      <w:r w:rsidR="00F739E1">
        <w:rPr>
          <w:rFonts w:ascii="Times New Roman" w:eastAsia="Times New Roman" w:hAnsi="Times New Roman"/>
          <w:sz w:val="26"/>
          <w:szCs w:val="26"/>
          <w:lang w:val="en-US" w:eastAsia="ru-RU"/>
        </w:rPr>
        <w:t>for each</w:t>
      </w:r>
      <w:r w:rsidR="00F739E1" w:rsidRPr="002959AF">
        <w:rPr>
          <w:rFonts w:ascii="Times New Roman" w:eastAsia="Times New Roman" w:hAnsi="Times New Roman"/>
          <w:sz w:val="26"/>
          <w:szCs w:val="26"/>
          <w:lang w:val="en-US" w:eastAsia="ru-RU"/>
        </w:rPr>
        <w:t xml:space="preserve"> 2 ppm </w:t>
      </w:r>
      <w:r w:rsidR="00F739E1">
        <w:rPr>
          <w:rFonts w:ascii="Times New Roman" w:eastAsia="Times New Roman" w:hAnsi="Times New Roman"/>
          <w:sz w:val="26"/>
          <w:szCs w:val="26"/>
          <w:lang w:val="en-US" w:eastAsia="ru-RU"/>
        </w:rPr>
        <w:t>above</w:t>
      </w:r>
      <w:r w:rsidR="00F739E1" w:rsidRPr="002959AF">
        <w:rPr>
          <w:rFonts w:ascii="Times New Roman" w:eastAsia="Times New Roman" w:hAnsi="Times New Roman"/>
          <w:sz w:val="26"/>
          <w:szCs w:val="26"/>
          <w:lang w:val="en-US" w:eastAsia="ru-RU"/>
        </w:rPr>
        <w:t>/</w:t>
      </w:r>
      <w:r w:rsidR="00F739E1">
        <w:rPr>
          <w:rFonts w:ascii="Times New Roman" w:eastAsia="Times New Roman" w:hAnsi="Times New Roman"/>
          <w:sz w:val="26"/>
          <w:szCs w:val="26"/>
          <w:lang w:val="en-US" w:eastAsia="ru-RU"/>
        </w:rPr>
        <w:t>lower</w:t>
      </w:r>
      <w:r w:rsidR="00F739E1" w:rsidRPr="002959AF">
        <w:rPr>
          <w:rFonts w:ascii="Times New Roman" w:eastAsia="Times New Roman" w:hAnsi="Times New Roman"/>
          <w:sz w:val="26"/>
          <w:szCs w:val="26"/>
          <w:lang w:val="en-US" w:eastAsia="ru-RU"/>
        </w:rPr>
        <w:t xml:space="preserve"> 80 ppm.</w:t>
      </w:r>
    </w:p>
    <w:p w:rsidR="000A51EB" w:rsidRPr="000A51EB" w:rsidRDefault="000A51EB" w:rsidP="00545EAA">
      <w:pPr>
        <w:pStyle w:val="af"/>
        <w:ind w:firstLine="567"/>
        <w:jc w:val="both"/>
        <w:rPr>
          <w:rFonts w:ascii="Times New Roman" w:hAnsi="Times New Roman"/>
          <w:b/>
          <w:sz w:val="26"/>
          <w:szCs w:val="26"/>
          <w:u w:val="single"/>
          <w:lang w:val="en-US"/>
        </w:rPr>
      </w:pPr>
      <w:r w:rsidRPr="000A51EB">
        <w:rPr>
          <w:rFonts w:ascii="Times New Roman" w:hAnsi="Times New Roman"/>
          <w:b/>
          <w:sz w:val="26"/>
          <w:szCs w:val="26"/>
          <w:u w:val="single"/>
          <w:lang w:val="en-US"/>
        </w:rPr>
        <w:t>Actual quality shall be determined:</w:t>
      </w:r>
    </w:p>
    <w:p w:rsidR="000A51EB" w:rsidRDefault="000A51EB" w:rsidP="00545EAA">
      <w:pPr>
        <w:pStyle w:val="af"/>
        <w:ind w:firstLine="567"/>
        <w:jc w:val="both"/>
        <w:rPr>
          <w:rFonts w:ascii="Times New Roman" w:hAnsi="Times New Roman"/>
          <w:sz w:val="26"/>
          <w:szCs w:val="26"/>
          <w:lang w:val="en-US"/>
        </w:rPr>
      </w:pPr>
      <w:proofErr w:type="gramStart"/>
      <w:r w:rsidRPr="000A51EB">
        <w:rPr>
          <w:rFonts w:ascii="Times New Roman" w:hAnsi="Times New Roman"/>
          <w:sz w:val="26"/>
          <w:szCs w:val="26"/>
          <w:u w:val="single"/>
          <w:lang w:val="en-US"/>
        </w:rPr>
        <w:t>for</w:t>
      </w:r>
      <w:proofErr w:type="gramEnd"/>
      <w:r w:rsidRPr="000A51EB">
        <w:rPr>
          <w:rFonts w:ascii="Times New Roman" w:hAnsi="Times New Roman"/>
          <w:sz w:val="26"/>
          <w:szCs w:val="26"/>
          <w:u w:val="single"/>
          <w:lang w:val="en-US"/>
        </w:rPr>
        <w:t xml:space="preserve"> FOB/CIF deliveries</w:t>
      </w:r>
      <w:r>
        <w:rPr>
          <w:rFonts w:ascii="Times New Roman" w:hAnsi="Times New Roman"/>
          <w:sz w:val="26"/>
          <w:szCs w:val="26"/>
          <w:lang w:val="en-US"/>
        </w:rPr>
        <w:t>:</w:t>
      </w:r>
      <w:r w:rsidRPr="000A51EB">
        <w:rPr>
          <w:rFonts w:ascii="Times New Roman" w:hAnsi="Times New Roman"/>
          <w:sz w:val="26"/>
          <w:szCs w:val="26"/>
          <w:lang w:val="en-US"/>
        </w:rPr>
        <w:t xml:space="preserve"> as per quality certificate issued </w:t>
      </w:r>
      <w:r>
        <w:rPr>
          <w:rFonts w:ascii="Times New Roman" w:hAnsi="Times New Roman"/>
          <w:sz w:val="26"/>
          <w:szCs w:val="26"/>
          <w:lang w:val="en-US"/>
        </w:rPr>
        <w:t>by an independent inspector for shore tanks at loading port;</w:t>
      </w:r>
    </w:p>
    <w:p w:rsidR="009E3BC5" w:rsidRDefault="000A51EB" w:rsidP="00545EAA">
      <w:pPr>
        <w:pStyle w:val="af"/>
        <w:ind w:firstLine="567"/>
        <w:jc w:val="both"/>
        <w:rPr>
          <w:rFonts w:ascii="Times New Roman" w:hAnsi="Times New Roman"/>
          <w:sz w:val="26"/>
          <w:szCs w:val="26"/>
          <w:u w:val="single"/>
          <w:lang w:val="en-US"/>
        </w:rPr>
      </w:pPr>
      <w:proofErr w:type="gramStart"/>
      <w:r w:rsidRPr="000A51EB">
        <w:rPr>
          <w:rFonts w:ascii="Times New Roman" w:hAnsi="Times New Roman"/>
          <w:sz w:val="26"/>
          <w:szCs w:val="26"/>
          <w:u w:val="single"/>
          <w:lang w:val="en-US"/>
        </w:rPr>
        <w:t>for</w:t>
      </w:r>
      <w:proofErr w:type="gramEnd"/>
      <w:r w:rsidRPr="000A51EB">
        <w:rPr>
          <w:rFonts w:ascii="Times New Roman" w:hAnsi="Times New Roman"/>
          <w:sz w:val="26"/>
          <w:szCs w:val="26"/>
          <w:u w:val="single"/>
          <w:lang w:val="en-US"/>
        </w:rPr>
        <w:t xml:space="preserve"> FCA </w:t>
      </w:r>
      <w:proofErr w:type="spellStart"/>
      <w:r w:rsidRPr="000A51EB">
        <w:rPr>
          <w:rFonts w:ascii="Times New Roman" w:hAnsi="Times New Roman"/>
          <w:sz w:val="26"/>
          <w:szCs w:val="26"/>
          <w:u w:val="single"/>
          <w:lang w:val="en-US"/>
        </w:rPr>
        <w:t>st.</w:t>
      </w:r>
      <w:proofErr w:type="spellEnd"/>
      <w:r w:rsidRPr="000A51EB">
        <w:rPr>
          <w:rFonts w:ascii="Times New Roman" w:hAnsi="Times New Roman"/>
          <w:sz w:val="26"/>
          <w:szCs w:val="26"/>
          <w:u w:val="single"/>
          <w:lang w:val="en-US"/>
        </w:rPr>
        <w:t xml:space="preserve"> </w:t>
      </w:r>
      <w:proofErr w:type="spellStart"/>
      <w:r w:rsidRPr="000A51EB">
        <w:rPr>
          <w:rFonts w:ascii="Times New Roman" w:hAnsi="Times New Roman"/>
          <w:sz w:val="26"/>
          <w:szCs w:val="26"/>
          <w:u w:val="single"/>
          <w:lang w:val="en-US"/>
        </w:rPr>
        <w:t>Barbarov</w:t>
      </w:r>
      <w:proofErr w:type="spellEnd"/>
      <w:r w:rsidRPr="000A51EB">
        <w:rPr>
          <w:rFonts w:ascii="Times New Roman" w:hAnsi="Times New Roman"/>
          <w:sz w:val="26"/>
          <w:szCs w:val="26"/>
          <w:u w:val="single"/>
          <w:lang w:val="en-US"/>
        </w:rPr>
        <w:t xml:space="preserve">/DAP border Republic of Belarus: </w:t>
      </w:r>
    </w:p>
    <w:p w:rsidR="000A51EB" w:rsidRDefault="000A51EB" w:rsidP="00545EAA">
      <w:pPr>
        <w:pStyle w:val="af"/>
        <w:ind w:firstLine="567"/>
        <w:jc w:val="both"/>
        <w:rPr>
          <w:rFonts w:ascii="Times New Roman" w:hAnsi="Times New Roman"/>
          <w:sz w:val="26"/>
          <w:szCs w:val="26"/>
          <w:lang w:val="en-US"/>
        </w:rPr>
      </w:pPr>
      <w:proofErr w:type="gramStart"/>
      <w:r w:rsidRPr="000A51EB">
        <w:rPr>
          <w:rFonts w:ascii="Times New Roman" w:hAnsi="Times New Roman"/>
          <w:sz w:val="26"/>
          <w:szCs w:val="26"/>
          <w:lang w:val="en-US"/>
        </w:rPr>
        <w:t>density</w:t>
      </w:r>
      <w:proofErr w:type="gramEnd"/>
      <w:r w:rsidRPr="000A51EB">
        <w:rPr>
          <w:rFonts w:ascii="Times New Roman" w:hAnsi="Times New Roman"/>
          <w:sz w:val="26"/>
          <w:szCs w:val="26"/>
          <w:lang w:val="en-US"/>
        </w:rPr>
        <w:t xml:space="preserve"> and kinematic viscosity</w:t>
      </w:r>
      <w:r>
        <w:rPr>
          <w:rFonts w:ascii="Times New Roman" w:hAnsi="Times New Roman"/>
          <w:sz w:val="26"/>
          <w:szCs w:val="26"/>
          <w:lang w:val="en-US"/>
        </w:rPr>
        <w:t xml:space="preserve"> shall be determined as an average of </w:t>
      </w:r>
      <w:r w:rsidR="009E3BC5">
        <w:rPr>
          <w:rFonts w:ascii="Times New Roman" w:hAnsi="Times New Roman"/>
          <w:sz w:val="26"/>
          <w:szCs w:val="26"/>
          <w:lang w:val="en-US"/>
        </w:rPr>
        <w:t>these parameters for a month Goods lot as per quality passports issued by refinery for every shipped Goods lot within a month Goods lot;</w:t>
      </w:r>
    </w:p>
    <w:p w:rsidR="009E3BC5" w:rsidRPr="00D8766B" w:rsidRDefault="009E3BC5" w:rsidP="00545EAA">
      <w:pPr>
        <w:pStyle w:val="af"/>
        <w:ind w:firstLine="567"/>
        <w:jc w:val="both"/>
        <w:rPr>
          <w:rFonts w:ascii="Times New Roman" w:hAnsi="Times New Roman"/>
          <w:sz w:val="26"/>
          <w:szCs w:val="26"/>
          <w:lang w:val="en-US"/>
        </w:rPr>
      </w:pPr>
      <w:proofErr w:type="spellStart"/>
      <w:r w:rsidRPr="009E3BC5">
        <w:rPr>
          <w:rFonts w:ascii="Times New Roman" w:hAnsi="Times New Roman"/>
          <w:sz w:val="26"/>
          <w:szCs w:val="26"/>
          <w:lang w:val="en-US"/>
        </w:rPr>
        <w:t>Al+Si</w:t>
      </w:r>
      <w:proofErr w:type="spellEnd"/>
      <w:r w:rsidRPr="009E3BC5">
        <w:rPr>
          <w:rFonts w:ascii="Times New Roman" w:hAnsi="Times New Roman"/>
          <w:sz w:val="26"/>
          <w:szCs w:val="26"/>
          <w:lang w:val="en-US"/>
        </w:rPr>
        <w:t xml:space="preserve"> content</w:t>
      </w:r>
      <w:r>
        <w:rPr>
          <w:rFonts w:ascii="Times New Roman" w:hAnsi="Times New Roman"/>
          <w:sz w:val="26"/>
          <w:szCs w:val="26"/>
          <w:lang w:val="en-US"/>
        </w:rPr>
        <w:t xml:space="preserve"> shall be determined as per certificate issued by SGS for a composite sample of a month Goods lot consisting of </w:t>
      </w:r>
      <w:r w:rsidRPr="009E3BC5">
        <w:rPr>
          <w:rFonts w:ascii="Times New Roman" w:hAnsi="Times New Roman"/>
          <w:sz w:val="26"/>
          <w:szCs w:val="26"/>
          <w:lang w:val="en-US"/>
        </w:rPr>
        <w:t>arbitration sample</w:t>
      </w:r>
      <w:r>
        <w:rPr>
          <w:rFonts w:ascii="Times New Roman" w:hAnsi="Times New Roman"/>
          <w:sz w:val="26"/>
          <w:szCs w:val="26"/>
          <w:lang w:val="en-US"/>
        </w:rPr>
        <w:t xml:space="preserve">s retained by SGS within the whole delivery period of a month Goods lot form the refinery. </w:t>
      </w:r>
      <w:proofErr w:type="gramStart"/>
      <w:r>
        <w:rPr>
          <w:rFonts w:ascii="Times New Roman" w:hAnsi="Times New Roman"/>
          <w:sz w:val="26"/>
          <w:szCs w:val="26"/>
          <w:lang w:val="en-US"/>
        </w:rPr>
        <w:t xml:space="preserve">Cost of inspection and certificate issue shall be </w:t>
      </w:r>
      <w:r w:rsidR="00D8766B" w:rsidRPr="00D8766B">
        <w:rPr>
          <w:rFonts w:ascii="Times New Roman" w:hAnsi="Times New Roman"/>
          <w:sz w:val="26"/>
          <w:szCs w:val="26"/>
          <w:lang w:val="en-US"/>
        </w:rPr>
        <w:t>shared equally by the Selle</w:t>
      </w:r>
      <w:r w:rsidR="00D8766B">
        <w:rPr>
          <w:rFonts w:ascii="Times New Roman" w:hAnsi="Times New Roman"/>
          <w:sz w:val="26"/>
          <w:szCs w:val="26"/>
          <w:lang w:val="en-US"/>
        </w:rPr>
        <w:t>r and the Buyer</w:t>
      </w:r>
      <w:proofErr w:type="gramEnd"/>
      <w:r w:rsidR="00D8766B">
        <w:rPr>
          <w:rFonts w:ascii="Times New Roman" w:hAnsi="Times New Roman"/>
          <w:sz w:val="26"/>
          <w:szCs w:val="26"/>
          <w:lang w:val="en-US"/>
        </w:rPr>
        <w:t>;</w:t>
      </w:r>
    </w:p>
    <w:p w:rsidR="000A51EB" w:rsidRPr="000A51EB" w:rsidRDefault="000A51EB" w:rsidP="00545EAA">
      <w:pPr>
        <w:pStyle w:val="af"/>
        <w:ind w:firstLine="567"/>
        <w:jc w:val="both"/>
        <w:rPr>
          <w:rFonts w:ascii="Times New Roman" w:hAnsi="Times New Roman"/>
          <w:sz w:val="26"/>
          <w:szCs w:val="26"/>
          <w:lang w:val="en-US"/>
        </w:rPr>
      </w:pPr>
      <w:proofErr w:type="gramStart"/>
      <w:r w:rsidRPr="000A51EB">
        <w:rPr>
          <w:rFonts w:ascii="Times New Roman" w:hAnsi="Times New Roman"/>
          <w:b/>
          <w:sz w:val="26"/>
          <w:szCs w:val="26"/>
          <w:lang w:val="en-US"/>
        </w:rPr>
        <w:t>V(F)</w:t>
      </w:r>
      <w:r w:rsidRPr="000A51EB">
        <w:rPr>
          <w:rFonts w:ascii="Times New Roman" w:hAnsi="Times New Roman"/>
          <w:sz w:val="26"/>
          <w:szCs w:val="26"/>
          <w:lang w:val="en-US"/>
        </w:rPr>
        <w:t xml:space="preserve"> - the railway rate for transportation of one metric ton of the Goods from </w:t>
      </w:r>
      <w:proofErr w:type="spellStart"/>
      <w:r w:rsidRPr="000A51EB">
        <w:rPr>
          <w:rFonts w:ascii="Times New Roman" w:hAnsi="Times New Roman"/>
          <w:sz w:val="26"/>
          <w:szCs w:val="26"/>
          <w:lang w:val="en-US"/>
        </w:rPr>
        <w:t>st.</w:t>
      </w:r>
      <w:proofErr w:type="spellEnd"/>
      <w:r w:rsidRPr="000A51EB">
        <w:rPr>
          <w:rFonts w:ascii="Times New Roman" w:hAnsi="Times New Roman"/>
          <w:sz w:val="26"/>
          <w:szCs w:val="26"/>
          <w:lang w:val="en-US"/>
        </w:rPr>
        <w:t xml:space="preserve"> </w:t>
      </w:r>
      <w:proofErr w:type="spellStart"/>
      <w:r w:rsidRPr="000A51EB">
        <w:rPr>
          <w:rFonts w:ascii="Times New Roman" w:hAnsi="Times New Roman"/>
          <w:sz w:val="26"/>
          <w:szCs w:val="26"/>
          <w:lang w:val="en-US"/>
        </w:rPr>
        <w:t>Barbarov</w:t>
      </w:r>
      <w:proofErr w:type="spellEnd"/>
      <w:r w:rsidRPr="000A51EB">
        <w:rPr>
          <w:rFonts w:ascii="Times New Roman" w:hAnsi="Times New Roman"/>
          <w:sz w:val="26"/>
          <w:szCs w:val="26"/>
          <w:lang w:val="en-US"/>
        </w:rPr>
        <w:t xml:space="preserve"> to st</w:t>
      </w:r>
      <w:r>
        <w:rPr>
          <w:rFonts w:ascii="Times New Roman" w:hAnsi="Times New Roman"/>
          <w:sz w:val="26"/>
          <w:szCs w:val="26"/>
          <w:lang w:val="en-US"/>
        </w:rPr>
        <w:t xml:space="preserve">ation of border transition </w:t>
      </w:r>
      <w:r w:rsidRPr="000A51EB">
        <w:rPr>
          <w:rFonts w:ascii="Times New Roman" w:hAnsi="Times New Roman"/>
          <w:sz w:val="26"/>
          <w:szCs w:val="26"/>
          <w:lang w:val="en-US"/>
        </w:rPr>
        <w:t xml:space="preserve">for RTCs of the general fleet with 50 tons valid for the date of Goods shipment and </w:t>
      </w:r>
      <w:r>
        <w:rPr>
          <w:rFonts w:ascii="Times New Roman" w:hAnsi="Times New Roman"/>
          <w:sz w:val="26"/>
          <w:szCs w:val="26"/>
          <w:lang w:val="en-US"/>
        </w:rPr>
        <w:t>calculated on the basis of USD /</w:t>
      </w:r>
      <w:r w:rsidRPr="000A51EB">
        <w:rPr>
          <w:rFonts w:ascii="Times New Roman" w:hAnsi="Times New Roman"/>
          <w:sz w:val="26"/>
          <w:szCs w:val="26"/>
          <w:lang w:val="en-US"/>
        </w:rPr>
        <w:t xml:space="preserve"> BYR average currency exchange rate for the month preceding the month of sale and published on the site of the National Bank of the Republic of Belarus (</w:t>
      </w:r>
      <w:hyperlink r:id="rId10" w:history="1">
        <w:r w:rsidRPr="000A51EB">
          <w:rPr>
            <w:rFonts w:ascii="Times New Roman" w:hAnsi="Times New Roman"/>
            <w:sz w:val="26"/>
            <w:szCs w:val="26"/>
            <w:lang w:val="en-US"/>
          </w:rPr>
          <w:t>http://www.nbrb.by/statistics/Rates/AvgRate/</w:t>
        </w:r>
      </w:hyperlink>
      <w:r>
        <w:rPr>
          <w:rFonts w:ascii="Times New Roman" w:hAnsi="Times New Roman"/>
          <w:sz w:val="26"/>
          <w:szCs w:val="26"/>
          <w:lang w:val="en-US"/>
        </w:rPr>
        <w:t>),</w:t>
      </w:r>
      <w:r w:rsidRPr="000A51EB">
        <w:rPr>
          <w:rFonts w:ascii="Times New Roman" w:hAnsi="Times New Roman"/>
          <w:sz w:val="26"/>
          <w:szCs w:val="26"/>
          <w:lang w:val="en-US"/>
        </w:rPr>
        <w:t xml:space="preserve"> </w:t>
      </w:r>
      <w:r>
        <w:rPr>
          <w:rFonts w:ascii="Times New Roman" w:hAnsi="Times New Roman"/>
          <w:sz w:val="26"/>
          <w:szCs w:val="26"/>
          <w:lang w:val="en-US"/>
        </w:rPr>
        <w:t xml:space="preserve">for deliveries on </w:t>
      </w:r>
      <w:r w:rsidR="00335B23">
        <w:rPr>
          <w:rFonts w:ascii="Times New Roman" w:hAnsi="Times New Roman"/>
          <w:sz w:val="26"/>
          <w:szCs w:val="26"/>
          <w:lang w:val="en-US"/>
        </w:rPr>
        <w:t>FCA/</w:t>
      </w:r>
      <w:r>
        <w:rPr>
          <w:rFonts w:ascii="Times New Roman" w:hAnsi="Times New Roman"/>
          <w:sz w:val="26"/>
          <w:szCs w:val="26"/>
          <w:lang w:val="en-US"/>
        </w:rPr>
        <w:t xml:space="preserve">FOB/CIF basis </w:t>
      </w:r>
      <w:r>
        <w:rPr>
          <w:rFonts w:ascii="Times New Roman" w:hAnsi="Times New Roman"/>
          <w:b/>
          <w:sz w:val="26"/>
          <w:szCs w:val="26"/>
          <w:lang w:val="en-US"/>
        </w:rPr>
        <w:t>V(F</w:t>
      </w:r>
      <w:r w:rsidRPr="001E7828">
        <w:rPr>
          <w:rFonts w:ascii="Times New Roman" w:hAnsi="Times New Roman"/>
          <w:b/>
          <w:sz w:val="26"/>
          <w:szCs w:val="26"/>
          <w:lang w:val="en-US"/>
        </w:rPr>
        <w:t>) = 0</w:t>
      </w:r>
      <w:r>
        <w:rPr>
          <w:rFonts w:ascii="Times New Roman" w:hAnsi="Times New Roman"/>
          <w:sz w:val="26"/>
          <w:szCs w:val="26"/>
          <w:lang w:val="en-US"/>
        </w:rPr>
        <w:t>;</w:t>
      </w:r>
      <w:proofErr w:type="gramEnd"/>
    </w:p>
    <w:p w:rsidR="008B43DA" w:rsidRPr="00FF44EA" w:rsidRDefault="008B43DA" w:rsidP="00545EAA">
      <w:pPr>
        <w:pStyle w:val="af"/>
        <w:ind w:firstLine="567"/>
        <w:jc w:val="both"/>
        <w:rPr>
          <w:rFonts w:ascii="Times New Roman" w:hAnsi="Times New Roman"/>
          <w:sz w:val="26"/>
          <w:szCs w:val="26"/>
          <w:lang w:val="en-US"/>
        </w:rPr>
      </w:pPr>
      <w:r w:rsidRPr="00FF44EA">
        <w:rPr>
          <w:rFonts w:ascii="Times New Roman" w:hAnsi="Times New Roman"/>
          <w:b/>
          <w:sz w:val="26"/>
          <w:szCs w:val="26"/>
        </w:rPr>
        <w:t>Р</w:t>
      </w:r>
      <w:r w:rsidRPr="00FF44EA">
        <w:rPr>
          <w:rFonts w:ascii="Times New Roman" w:hAnsi="Times New Roman"/>
          <w:b/>
          <w:sz w:val="26"/>
          <w:szCs w:val="26"/>
          <w:lang w:val="en-US"/>
        </w:rPr>
        <w:t>l(F)</w:t>
      </w:r>
      <w:r w:rsidRPr="00FF44EA">
        <w:rPr>
          <w:rFonts w:ascii="Times New Roman" w:hAnsi="Times New Roman"/>
          <w:sz w:val="26"/>
          <w:szCs w:val="26"/>
          <w:lang w:val="en-US"/>
        </w:rPr>
        <w:t xml:space="preserve"> – the arithmetic average of basic quotations rounded to the </w:t>
      </w:r>
      <w:proofErr w:type="gramStart"/>
      <w:r w:rsidRPr="00FF44EA">
        <w:rPr>
          <w:rFonts w:ascii="Times New Roman" w:hAnsi="Times New Roman"/>
          <w:sz w:val="26"/>
          <w:szCs w:val="26"/>
          <w:lang w:val="en-US"/>
        </w:rPr>
        <w:t>second  decimal</w:t>
      </w:r>
      <w:proofErr w:type="gramEnd"/>
      <w:r w:rsidRPr="00FF44EA">
        <w:rPr>
          <w:rFonts w:ascii="Times New Roman" w:hAnsi="Times New Roman"/>
          <w:sz w:val="26"/>
          <w:szCs w:val="26"/>
          <w:lang w:val="en-US"/>
        </w:rPr>
        <w:t xml:space="preserve"> place </w:t>
      </w:r>
      <w:r w:rsidRPr="00FF44EA">
        <w:rPr>
          <w:rFonts w:ascii="Times New Roman" w:hAnsi="Times New Roman"/>
          <w:b/>
          <w:sz w:val="26"/>
          <w:szCs w:val="26"/>
          <w:lang w:val="en-US"/>
        </w:rPr>
        <w:t>throughout all quotation days of the month</w:t>
      </w:r>
      <w:r w:rsidRPr="00FF44EA">
        <w:rPr>
          <w:rFonts w:ascii="Times New Roman" w:hAnsi="Times New Roman"/>
          <w:sz w:val="26"/>
          <w:szCs w:val="26"/>
          <w:lang w:val="en-US"/>
        </w:rPr>
        <w:t xml:space="preserve"> of the final price formation for the respective position as per quotations of  </w:t>
      </w:r>
      <w:proofErr w:type="spellStart"/>
      <w:r w:rsidRPr="00DC1928">
        <w:rPr>
          <w:rFonts w:ascii="Times New Roman" w:hAnsi="Times New Roman"/>
          <w:sz w:val="26"/>
          <w:szCs w:val="26"/>
          <w:lang w:val="en-US"/>
        </w:rPr>
        <w:t>Platts</w:t>
      </w:r>
      <w:proofErr w:type="spellEnd"/>
      <w:r w:rsidRPr="00DC1928">
        <w:rPr>
          <w:rFonts w:ascii="Times New Roman" w:hAnsi="Times New Roman"/>
          <w:sz w:val="26"/>
          <w:szCs w:val="26"/>
          <w:lang w:val="en-US"/>
        </w:rPr>
        <w:t xml:space="preserve">  agency in its  publication  “</w:t>
      </w:r>
      <w:proofErr w:type="spellStart"/>
      <w:r w:rsidRPr="00DC1928">
        <w:rPr>
          <w:rFonts w:ascii="Times New Roman" w:hAnsi="Times New Roman"/>
          <w:sz w:val="26"/>
          <w:szCs w:val="26"/>
          <w:lang w:val="en-US"/>
        </w:rPr>
        <w:t>Platts</w:t>
      </w:r>
      <w:proofErr w:type="spellEnd"/>
      <w:r w:rsidRPr="00DC1928">
        <w:rPr>
          <w:rFonts w:ascii="Times New Roman" w:hAnsi="Times New Roman"/>
          <w:sz w:val="26"/>
          <w:szCs w:val="26"/>
          <w:lang w:val="en-US"/>
        </w:rPr>
        <w:t xml:space="preserve"> European </w:t>
      </w:r>
      <w:proofErr w:type="spellStart"/>
      <w:r w:rsidRPr="00DC1928">
        <w:rPr>
          <w:rFonts w:ascii="Times New Roman" w:hAnsi="Times New Roman"/>
          <w:sz w:val="26"/>
          <w:szCs w:val="26"/>
          <w:lang w:val="en-US"/>
        </w:rPr>
        <w:t>Marketscan</w:t>
      </w:r>
      <w:proofErr w:type="spellEnd"/>
      <w:r w:rsidRPr="00DC1928">
        <w:rPr>
          <w:rFonts w:ascii="Times New Roman" w:hAnsi="Times New Roman"/>
          <w:sz w:val="26"/>
          <w:szCs w:val="26"/>
          <w:lang w:val="en-US"/>
        </w:rPr>
        <w:t>”</w:t>
      </w:r>
      <w:r w:rsidRPr="00FF44EA">
        <w:rPr>
          <w:rFonts w:ascii="Times New Roman" w:hAnsi="Times New Roman"/>
          <w:sz w:val="26"/>
          <w:szCs w:val="26"/>
          <w:lang w:val="en-US"/>
        </w:rPr>
        <w:t xml:space="preserve"> indicated while confirming a definite Goods lot, in USD per metric ton;</w:t>
      </w:r>
    </w:p>
    <w:p w:rsidR="008B43DA" w:rsidRPr="00FF44EA" w:rsidRDefault="008B43DA" w:rsidP="00545EAA">
      <w:pPr>
        <w:pStyle w:val="af"/>
        <w:ind w:firstLine="567"/>
        <w:jc w:val="both"/>
        <w:rPr>
          <w:rFonts w:ascii="Times New Roman" w:hAnsi="Times New Roman"/>
          <w:sz w:val="26"/>
          <w:szCs w:val="26"/>
          <w:lang w:val="en-US"/>
        </w:rPr>
      </w:pPr>
      <w:proofErr w:type="gramStart"/>
      <w:r w:rsidRPr="00FF44EA">
        <w:rPr>
          <w:rFonts w:ascii="Times New Roman" w:hAnsi="Times New Roman"/>
          <w:b/>
          <w:sz w:val="26"/>
          <w:szCs w:val="26"/>
          <w:lang w:val="en-US"/>
        </w:rPr>
        <w:t>K(</w:t>
      </w:r>
      <w:proofErr w:type="gramEnd"/>
      <w:r w:rsidRPr="00FF44EA">
        <w:rPr>
          <w:rFonts w:ascii="Times New Roman" w:hAnsi="Times New Roman"/>
          <w:b/>
          <w:sz w:val="26"/>
          <w:szCs w:val="26"/>
          <w:lang w:val="en-US"/>
        </w:rPr>
        <w:t>P) EUR/USD</w:t>
      </w:r>
      <w:r w:rsidRPr="00FF44EA">
        <w:rPr>
          <w:rFonts w:ascii="Times New Roman" w:hAnsi="Times New Roman"/>
          <w:sz w:val="26"/>
          <w:szCs w:val="26"/>
          <w:lang w:val="en-US"/>
        </w:rPr>
        <w:t xml:space="preserve"> – </w:t>
      </w:r>
      <w:r w:rsidRPr="00F46CEA">
        <w:rPr>
          <w:rFonts w:ascii="Times New Roman" w:eastAsia="Times New Roman" w:hAnsi="Times New Roman"/>
          <w:sz w:val="26"/>
          <w:szCs w:val="26"/>
          <w:lang w:val="en-US" w:eastAsia="ru-RU"/>
        </w:rPr>
        <w:t>Euro/US Dollar foreign exchange  rate of Bloomberg agency BFIX 14:00 Frankfurt</w:t>
      </w:r>
      <w:r w:rsidRPr="000C4C06">
        <w:rPr>
          <w:lang w:val="en-US"/>
        </w:rPr>
        <w:t xml:space="preserve"> </w:t>
      </w:r>
      <w:r w:rsidRPr="000C4C06">
        <w:rPr>
          <w:rFonts w:ascii="Times New Roman" w:eastAsia="Times New Roman" w:hAnsi="Times New Roman"/>
          <w:sz w:val="26"/>
          <w:szCs w:val="26"/>
          <w:lang w:val="en-US" w:eastAsia="ru-RU"/>
        </w:rPr>
        <w:t>published on the web-site of the agency</w:t>
      </w:r>
      <w:r>
        <w:rPr>
          <w:rFonts w:ascii="Times New Roman" w:eastAsia="Times New Roman" w:hAnsi="Times New Roman"/>
          <w:sz w:val="26"/>
          <w:szCs w:val="26"/>
          <w:lang w:val="en-US" w:eastAsia="ru-RU"/>
        </w:rPr>
        <w:t xml:space="preserve"> and</w:t>
      </w:r>
      <w:r w:rsidRPr="00F46CEA">
        <w:rPr>
          <w:rFonts w:ascii="Times New Roman" w:eastAsia="Times New Roman" w:hAnsi="Times New Roman"/>
          <w:sz w:val="26"/>
          <w:szCs w:val="26"/>
          <w:lang w:val="en-US" w:eastAsia="ru-RU"/>
        </w:rPr>
        <w:t xml:space="preserve"> available on the following link: </w:t>
      </w:r>
      <w:hyperlink r:id="rId11" w:history="1">
        <w:r w:rsidRPr="00F46CEA">
          <w:rPr>
            <w:rFonts w:ascii="Times New Roman" w:eastAsia="Times New Roman" w:hAnsi="Times New Roman"/>
            <w:color w:val="0000FF"/>
            <w:sz w:val="26"/>
            <w:szCs w:val="26"/>
            <w:u w:val="single"/>
            <w:lang w:val="en-US" w:eastAsia="ru-RU"/>
          </w:rPr>
          <w:t>h</w:t>
        </w:r>
        <w:r w:rsidRPr="00F46CEA">
          <w:rPr>
            <w:rFonts w:ascii="Times New Roman" w:hAnsi="Times New Roman"/>
            <w:color w:val="0000FF"/>
            <w:sz w:val="26"/>
            <w:szCs w:val="26"/>
            <w:u w:val="single"/>
            <w:lang w:val="en-US"/>
          </w:rPr>
          <w:t>ttp://www.bloomberg.com/markets/currencies/fxfixings</w:t>
        </w:r>
      </w:hyperlink>
      <w:r w:rsidRPr="00FF44EA">
        <w:rPr>
          <w:rFonts w:ascii="Times New Roman" w:hAnsi="Times New Roman"/>
          <w:sz w:val="26"/>
          <w:szCs w:val="26"/>
          <w:lang w:val="en-US"/>
        </w:rPr>
        <w:t>:</w:t>
      </w:r>
    </w:p>
    <w:p w:rsidR="008B43DA" w:rsidRPr="00FF44EA" w:rsidRDefault="008B43DA" w:rsidP="00545EAA">
      <w:pPr>
        <w:pStyle w:val="af"/>
        <w:ind w:firstLine="567"/>
        <w:jc w:val="both"/>
        <w:rPr>
          <w:rFonts w:ascii="Times New Roman" w:hAnsi="Times New Roman"/>
          <w:sz w:val="26"/>
          <w:szCs w:val="26"/>
          <w:lang w:val="en-US"/>
        </w:rPr>
      </w:pPr>
      <w:r w:rsidRPr="00FF44EA">
        <w:rPr>
          <w:rFonts w:ascii="Times New Roman" w:hAnsi="Times New Roman"/>
          <w:sz w:val="26"/>
          <w:szCs w:val="26"/>
          <w:lang w:val="en-US"/>
        </w:rPr>
        <w:t>- for the volume (lot) of the Goods confirmed for delivery within the period up to the 18th day of the month preceding the month of the final price formation – on the 19th day of the month preceding the month of the final price formation for the agreed Goods lot;</w:t>
      </w:r>
    </w:p>
    <w:p w:rsidR="008B43DA" w:rsidRPr="00FF44EA" w:rsidRDefault="008B43DA" w:rsidP="00545EAA">
      <w:pPr>
        <w:pStyle w:val="af"/>
        <w:ind w:firstLine="567"/>
        <w:jc w:val="both"/>
        <w:rPr>
          <w:rFonts w:ascii="Times New Roman" w:hAnsi="Times New Roman"/>
          <w:sz w:val="26"/>
          <w:szCs w:val="26"/>
          <w:lang w:val="en-US"/>
        </w:rPr>
      </w:pPr>
      <w:r w:rsidRPr="00FF44EA">
        <w:rPr>
          <w:rFonts w:ascii="Times New Roman" w:hAnsi="Times New Roman"/>
          <w:sz w:val="26"/>
          <w:szCs w:val="26"/>
          <w:lang w:val="en-US"/>
        </w:rPr>
        <w:t xml:space="preserve">- for the volume (lot) of  the Goods confirmed for delivery within period after the 18th day of the month preceding the month of the final price formation – on the date following the date of confirmation the Goods for realization.  </w:t>
      </w:r>
    </w:p>
    <w:p w:rsidR="008B43DA" w:rsidRPr="00FF44EA" w:rsidRDefault="008B43DA" w:rsidP="00545EAA">
      <w:pPr>
        <w:pStyle w:val="af"/>
        <w:ind w:firstLine="567"/>
        <w:jc w:val="both"/>
        <w:rPr>
          <w:rFonts w:ascii="Times New Roman" w:hAnsi="Times New Roman"/>
          <w:sz w:val="26"/>
          <w:szCs w:val="26"/>
          <w:lang w:val="en-US"/>
        </w:rPr>
      </w:pPr>
      <w:r w:rsidRPr="00FF44EA">
        <w:rPr>
          <w:rFonts w:ascii="Times New Roman" w:hAnsi="Times New Roman"/>
          <w:sz w:val="26"/>
          <w:szCs w:val="26"/>
          <w:lang w:val="en-US"/>
        </w:rPr>
        <w:t xml:space="preserve"> In the event that there is no rate quoted on such day the next following publication shall apply.</w:t>
      </w:r>
    </w:p>
    <w:p w:rsidR="008B43DA" w:rsidRPr="008B43DA" w:rsidRDefault="008B43DA" w:rsidP="00545EAA">
      <w:pPr>
        <w:pStyle w:val="af"/>
        <w:ind w:firstLine="567"/>
        <w:jc w:val="both"/>
        <w:rPr>
          <w:rFonts w:ascii="Times New Roman" w:hAnsi="Times New Roman"/>
          <w:sz w:val="26"/>
          <w:szCs w:val="26"/>
          <w:lang w:val="en-US"/>
        </w:rPr>
      </w:pPr>
      <w:proofErr w:type="gramStart"/>
      <w:r w:rsidRPr="00FF44EA">
        <w:rPr>
          <w:rFonts w:ascii="Times New Roman" w:hAnsi="Times New Roman"/>
          <w:b/>
          <w:sz w:val="26"/>
          <w:szCs w:val="26"/>
          <w:lang w:val="en-US"/>
        </w:rPr>
        <w:t>K(</w:t>
      </w:r>
      <w:proofErr w:type="gramEnd"/>
      <w:r w:rsidRPr="00FF44EA">
        <w:rPr>
          <w:rFonts w:ascii="Times New Roman" w:hAnsi="Times New Roman"/>
          <w:b/>
          <w:sz w:val="26"/>
          <w:szCs w:val="26"/>
          <w:lang w:val="en-US"/>
        </w:rPr>
        <w:t>F) EUR/USD</w:t>
      </w:r>
      <w:r w:rsidRPr="00FF44EA">
        <w:rPr>
          <w:rFonts w:ascii="Times New Roman" w:hAnsi="Times New Roman"/>
          <w:sz w:val="26"/>
          <w:szCs w:val="26"/>
          <w:lang w:val="en-US"/>
        </w:rPr>
        <w:t xml:space="preserve"> – </w:t>
      </w:r>
      <w:r w:rsidRPr="00F46CEA">
        <w:rPr>
          <w:rFonts w:ascii="Times New Roman" w:eastAsia="Times New Roman" w:hAnsi="Times New Roman"/>
          <w:sz w:val="26"/>
          <w:szCs w:val="26"/>
          <w:lang w:val="en-US" w:eastAsia="ru-RU"/>
        </w:rPr>
        <w:t>Euro/US Dollar foreign exchange  rate of Bloomberg agency BFIX 14:00 Frankfurt</w:t>
      </w:r>
      <w:r w:rsidRPr="000C4C06">
        <w:rPr>
          <w:lang w:val="en-US"/>
        </w:rPr>
        <w:t xml:space="preserve"> </w:t>
      </w:r>
      <w:r w:rsidRPr="000C4C06">
        <w:rPr>
          <w:rFonts w:ascii="Times New Roman" w:eastAsia="Times New Roman" w:hAnsi="Times New Roman"/>
          <w:sz w:val="26"/>
          <w:szCs w:val="26"/>
          <w:lang w:val="en-US" w:eastAsia="ru-RU"/>
        </w:rPr>
        <w:t>published on the web-site of the agency</w:t>
      </w:r>
      <w:r>
        <w:rPr>
          <w:rFonts w:ascii="Times New Roman" w:eastAsia="Times New Roman" w:hAnsi="Times New Roman"/>
          <w:sz w:val="26"/>
          <w:szCs w:val="26"/>
          <w:lang w:val="en-US" w:eastAsia="ru-RU"/>
        </w:rPr>
        <w:t xml:space="preserve"> and</w:t>
      </w:r>
      <w:r w:rsidRPr="00F46CEA">
        <w:rPr>
          <w:rFonts w:ascii="Times New Roman" w:eastAsia="Times New Roman" w:hAnsi="Times New Roman"/>
          <w:sz w:val="26"/>
          <w:szCs w:val="26"/>
          <w:lang w:val="en-US" w:eastAsia="ru-RU"/>
        </w:rPr>
        <w:t xml:space="preserve"> available on the following link: </w:t>
      </w:r>
      <w:hyperlink r:id="rId12" w:history="1">
        <w:r w:rsidRPr="00F46CEA">
          <w:rPr>
            <w:rFonts w:ascii="Times New Roman" w:eastAsia="Times New Roman" w:hAnsi="Times New Roman"/>
            <w:color w:val="0000FF"/>
            <w:sz w:val="26"/>
            <w:szCs w:val="26"/>
            <w:u w:val="single"/>
            <w:lang w:val="en-US" w:eastAsia="ru-RU"/>
          </w:rPr>
          <w:t>h</w:t>
        </w:r>
        <w:r w:rsidRPr="00F46CEA">
          <w:rPr>
            <w:rFonts w:ascii="Times New Roman" w:hAnsi="Times New Roman"/>
            <w:color w:val="0000FF"/>
            <w:sz w:val="26"/>
            <w:szCs w:val="26"/>
            <w:u w:val="single"/>
            <w:lang w:val="en-US"/>
          </w:rPr>
          <w:t>ttp://www.bloomberg.com/markets/currencies/fxfixings</w:t>
        </w:r>
      </w:hyperlink>
      <w:r>
        <w:rPr>
          <w:rFonts w:ascii="Times New Roman" w:hAnsi="Times New Roman"/>
          <w:sz w:val="26"/>
          <w:szCs w:val="26"/>
          <w:lang w:val="en-US"/>
        </w:rPr>
        <w:t xml:space="preserve">  on the second quotation</w:t>
      </w:r>
      <w:r w:rsidRPr="00FF44EA">
        <w:rPr>
          <w:rFonts w:ascii="Times New Roman" w:hAnsi="Times New Roman"/>
          <w:sz w:val="26"/>
          <w:szCs w:val="26"/>
          <w:lang w:val="en-US"/>
        </w:rPr>
        <w:t xml:space="preserve"> day  following the final quotation day of the m</w:t>
      </w:r>
      <w:r>
        <w:rPr>
          <w:rFonts w:ascii="Times New Roman" w:hAnsi="Times New Roman"/>
          <w:sz w:val="26"/>
          <w:szCs w:val="26"/>
          <w:lang w:val="en-US"/>
        </w:rPr>
        <w:t>onth of  final price formation.</w:t>
      </w:r>
    </w:p>
    <w:p w:rsidR="008B43DA" w:rsidRPr="00FF44EA" w:rsidRDefault="008B43DA" w:rsidP="00545EAA">
      <w:pPr>
        <w:pStyle w:val="af"/>
        <w:ind w:firstLine="567"/>
        <w:jc w:val="both"/>
        <w:rPr>
          <w:rFonts w:ascii="Times New Roman" w:hAnsi="Times New Roman"/>
          <w:b/>
          <w:sz w:val="26"/>
          <w:szCs w:val="26"/>
          <w:u w:val="single"/>
          <w:lang w:val="en-US"/>
        </w:rPr>
      </w:pPr>
      <w:r w:rsidRPr="00FF44EA">
        <w:rPr>
          <w:rFonts w:ascii="Times New Roman" w:hAnsi="Times New Roman"/>
          <w:b/>
          <w:sz w:val="26"/>
          <w:szCs w:val="26"/>
          <w:u w:val="single"/>
          <w:lang w:val="en-US"/>
        </w:rPr>
        <w:t>Variant II:</w:t>
      </w:r>
    </w:p>
    <w:p w:rsidR="008B43DA" w:rsidRPr="00FF44EA" w:rsidRDefault="008B43DA" w:rsidP="00545EAA">
      <w:pPr>
        <w:pStyle w:val="af"/>
        <w:ind w:firstLine="567"/>
        <w:jc w:val="both"/>
        <w:rPr>
          <w:rFonts w:ascii="Times New Roman" w:hAnsi="Times New Roman"/>
          <w:sz w:val="26"/>
          <w:szCs w:val="26"/>
          <w:lang w:val="en-US"/>
        </w:rPr>
      </w:pPr>
      <w:proofErr w:type="spellStart"/>
      <w:proofErr w:type="gramStart"/>
      <w:r w:rsidRPr="00FF44EA">
        <w:rPr>
          <w:rFonts w:ascii="Times New Roman" w:hAnsi="Times New Roman"/>
          <w:b/>
          <w:sz w:val="26"/>
          <w:szCs w:val="26"/>
          <w:lang w:val="en-US"/>
        </w:rPr>
        <w:t>Pr</w:t>
      </w:r>
      <w:proofErr w:type="spellEnd"/>
      <w:r w:rsidRPr="00FF44EA">
        <w:rPr>
          <w:rFonts w:ascii="Times New Roman" w:hAnsi="Times New Roman"/>
          <w:b/>
          <w:sz w:val="26"/>
          <w:szCs w:val="26"/>
          <w:lang w:val="en-US"/>
        </w:rPr>
        <w:t>(</w:t>
      </w:r>
      <w:proofErr w:type="gramEnd"/>
      <w:r w:rsidRPr="00FF44EA">
        <w:rPr>
          <w:rFonts w:ascii="Times New Roman" w:hAnsi="Times New Roman"/>
          <w:b/>
          <w:sz w:val="26"/>
          <w:szCs w:val="26"/>
          <w:lang w:val="en-US"/>
        </w:rPr>
        <w:t>F)=(</w:t>
      </w:r>
      <w:r w:rsidRPr="00FF44EA">
        <w:rPr>
          <w:rFonts w:ascii="Times New Roman" w:hAnsi="Times New Roman"/>
          <w:b/>
          <w:sz w:val="26"/>
          <w:szCs w:val="26"/>
        </w:rPr>
        <w:t>Р</w:t>
      </w:r>
      <w:r w:rsidRPr="00FF44EA">
        <w:rPr>
          <w:rFonts w:ascii="Times New Roman" w:hAnsi="Times New Roman"/>
          <w:b/>
          <w:sz w:val="26"/>
          <w:szCs w:val="26"/>
          <w:lang w:val="en-US"/>
        </w:rPr>
        <w:t>l(F) + D</w:t>
      </w:r>
      <w:r w:rsidR="00E009A1">
        <w:rPr>
          <w:rFonts w:ascii="Times New Roman" w:hAnsi="Times New Roman"/>
          <w:b/>
          <w:sz w:val="26"/>
          <w:szCs w:val="26"/>
          <w:lang w:val="en-US"/>
        </w:rPr>
        <w:t>+K</w:t>
      </w:r>
      <w:r w:rsidRPr="00FF44EA">
        <w:rPr>
          <w:rFonts w:ascii="Times New Roman" w:hAnsi="Times New Roman"/>
          <w:b/>
          <w:sz w:val="26"/>
          <w:szCs w:val="26"/>
          <w:lang w:val="en-US"/>
        </w:rPr>
        <w:t>)/ K(F) EUR/USD</w:t>
      </w:r>
      <w:r w:rsidRPr="00FF44EA">
        <w:rPr>
          <w:rFonts w:ascii="Times New Roman" w:hAnsi="Times New Roman"/>
          <w:sz w:val="26"/>
          <w:szCs w:val="26"/>
          <w:lang w:val="en-US"/>
        </w:rPr>
        <w:t xml:space="preserve">, </w:t>
      </w:r>
      <w:r w:rsidRPr="00FF44EA">
        <w:rPr>
          <w:rFonts w:ascii="Times New Roman" w:hAnsi="Times New Roman"/>
          <w:b/>
          <w:sz w:val="26"/>
          <w:szCs w:val="26"/>
          <w:lang w:val="en-US"/>
        </w:rPr>
        <w:t>where</w:t>
      </w:r>
      <w:r>
        <w:rPr>
          <w:rFonts w:ascii="Times New Roman" w:hAnsi="Times New Roman"/>
          <w:b/>
          <w:sz w:val="26"/>
          <w:szCs w:val="26"/>
          <w:lang w:val="en-US"/>
        </w:rPr>
        <w:t xml:space="preserve"> </w:t>
      </w:r>
    </w:p>
    <w:p w:rsidR="00F43C6C" w:rsidRPr="00FF44EA" w:rsidRDefault="00F43C6C" w:rsidP="00545EAA">
      <w:pPr>
        <w:pStyle w:val="af"/>
        <w:ind w:firstLine="567"/>
        <w:jc w:val="both"/>
        <w:rPr>
          <w:rFonts w:ascii="Times New Roman" w:hAnsi="Times New Roman"/>
          <w:sz w:val="26"/>
          <w:szCs w:val="26"/>
          <w:lang w:val="en-US"/>
        </w:rPr>
      </w:pPr>
      <w:r w:rsidRPr="00FF44EA">
        <w:rPr>
          <w:rFonts w:ascii="Times New Roman" w:hAnsi="Times New Roman"/>
          <w:b/>
          <w:sz w:val="26"/>
          <w:szCs w:val="26"/>
        </w:rPr>
        <w:t>Р</w:t>
      </w:r>
      <w:r w:rsidRPr="00FF44EA">
        <w:rPr>
          <w:rFonts w:ascii="Times New Roman" w:hAnsi="Times New Roman"/>
          <w:b/>
          <w:sz w:val="26"/>
          <w:szCs w:val="26"/>
          <w:lang w:val="en-US"/>
        </w:rPr>
        <w:t xml:space="preserve">l(F) </w:t>
      </w:r>
      <w:r w:rsidRPr="00FF44EA">
        <w:rPr>
          <w:rFonts w:ascii="Times New Roman" w:hAnsi="Times New Roman"/>
          <w:sz w:val="26"/>
          <w:szCs w:val="26"/>
          <w:lang w:val="en-US"/>
        </w:rPr>
        <w:t xml:space="preserve">– the arithmetic average of basic quotations rounded to the second decimal place </w:t>
      </w:r>
      <w:r w:rsidRPr="00FF44EA">
        <w:rPr>
          <w:rFonts w:ascii="Times New Roman" w:hAnsi="Times New Roman"/>
          <w:b/>
          <w:sz w:val="26"/>
          <w:szCs w:val="26"/>
          <w:lang w:val="en-US"/>
        </w:rPr>
        <w:t>throughout all quotation days of the month</w:t>
      </w:r>
      <w:r w:rsidRPr="00FF44EA">
        <w:rPr>
          <w:rFonts w:ascii="Times New Roman" w:hAnsi="Times New Roman"/>
          <w:sz w:val="26"/>
          <w:szCs w:val="26"/>
          <w:lang w:val="en-US"/>
        </w:rPr>
        <w:t xml:space="preserve"> </w:t>
      </w:r>
      <w:r w:rsidRPr="00FF44EA">
        <w:rPr>
          <w:rFonts w:ascii="Times New Roman" w:hAnsi="Times New Roman"/>
          <w:b/>
          <w:sz w:val="26"/>
          <w:szCs w:val="26"/>
          <w:lang w:val="en-US"/>
        </w:rPr>
        <w:t>of the final price</w:t>
      </w:r>
      <w:r w:rsidRPr="00FF44EA">
        <w:rPr>
          <w:rFonts w:ascii="Times New Roman" w:hAnsi="Times New Roman"/>
          <w:sz w:val="26"/>
          <w:szCs w:val="26"/>
          <w:lang w:val="en-US"/>
        </w:rPr>
        <w:t xml:space="preserve"> formation for the Goods lot given in USD per metric ton for the respective position as per quotations </w:t>
      </w:r>
      <w:proofErr w:type="gramStart"/>
      <w:r w:rsidRPr="00FF44EA">
        <w:rPr>
          <w:rFonts w:ascii="Times New Roman" w:hAnsi="Times New Roman"/>
          <w:sz w:val="26"/>
          <w:szCs w:val="26"/>
          <w:lang w:val="en-US"/>
        </w:rPr>
        <w:t xml:space="preserve">of  </w:t>
      </w:r>
      <w:proofErr w:type="spellStart"/>
      <w:r w:rsidRPr="00DC1928">
        <w:rPr>
          <w:rFonts w:ascii="Times New Roman" w:hAnsi="Times New Roman"/>
          <w:sz w:val="26"/>
          <w:szCs w:val="26"/>
          <w:lang w:val="en-US"/>
        </w:rPr>
        <w:t>Platts</w:t>
      </w:r>
      <w:proofErr w:type="spellEnd"/>
      <w:proofErr w:type="gramEnd"/>
      <w:r w:rsidRPr="00DC1928">
        <w:rPr>
          <w:rFonts w:ascii="Times New Roman" w:hAnsi="Times New Roman"/>
          <w:sz w:val="26"/>
          <w:szCs w:val="26"/>
          <w:lang w:val="en-US"/>
        </w:rPr>
        <w:t xml:space="preserve">  agency in its  publication  “</w:t>
      </w:r>
      <w:proofErr w:type="spellStart"/>
      <w:r w:rsidRPr="00DC1928">
        <w:rPr>
          <w:rFonts w:ascii="Times New Roman" w:hAnsi="Times New Roman"/>
          <w:sz w:val="26"/>
          <w:szCs w:val="26"/>
          <w:lang w:val="en-US"/>
        </w:rPr>
        <w:t>Platts</w:t>
      </w:r>
      <w:proofErr w:type="spellEnd"/>
      <w:r w:rsidRPr="00DC1928">
        <w:rPr>
          <w:rFonts w:ascii="Times New Roman" w:hAnsi="Times New Roman"/>
          <w:sz w:val="26"/>
          <w:szCs w:val="26"/>
          <w:lang w:val="en-US"/>
        </w:rPr>
        <w:t xml:space="preserve"> European </w:t>
      </w:r>
      <w:proofErr w:type="spellStart"/>
      <w:r w:rsidRPr="00DC1928">
        <w:rPr>
          <w:rFonts w:ascii="Times New Roman" w:hAnsi="Times New Roman"/>
          <w:sz w:val="26"/>
          <w:szCs w:val="26"/>
          <w:lang w:val="en-US"/>
        </w:rPr>
        <w:t>Marketscan</w:t>
      </w:r>
      <w:proofErr w:type="spellEnd"/>
      <w:r w:rsidRPr="00DC1928">
        <w:rPr>
          <w:rFonts w:ascii="Times New Roman" w:hAnsi="Times New Roman"/>
          <w:sz w:val="26"/>
          <w:szCs w:val="26"/>
          <w:lang w:val="en-US"/>
        </w:rPr>
        <w:t>”</w:t>
      </w:r>
      <w:r w:rsidRPr="00FF44EA">
        <w:rPr>
          <w:rFonts w:ascii="Times New Roman" w:hAnsi="Times New Roman"/>
          <w:sz w:val="26"/>
          <w:szCs w:val="26"/>
          <w:lang w:val="en-US"/>
        </w:rPr>
        <w:t>;</w:t>
      </w:r>
    </w:p>
    <w:p w:rsidR="00F43C6C" w:rsidRDefault="00F43C6C" w:rsidP="00545EAA">
      <w:pPr>
        <w:pStyle w:val="af"/>
        <w:ind w:firstLine="567"/>
        <w:jc w:val="both"/>
        <w:rPr>
          <w:rFonts w:ascii="Times New Roman" w:hAnsi="Times New Roman"/>
          <w:sz w:val="26"/>
          <w:szCs w:val="26"/>
          <w:lang w:val="en-US"/>
        </w:rPr>
      </w:pPr>
      <w:r w:rsidRPr="00FF44EA">
        <w:rPr>
          <w:rFonts w:ascii="Times New Roman" w:hAnsi="Times New Roman"/>
          <w:b/>
          <w:sz w:val="26"/>
          <w:szCs w:val="26"/>
          <w:lang w:val="en-US"/>
        </w:rPr>
        <w:t>D</w:t>
      </w:r>
      <w:r w:rsidRPr="00FF44EA">
        <w:rPr>
          <w:rFonts w:ascii="Times New Roman" w:hAnsi="Times New Roman"/>
          <w:sz w:val="26"/>
          <w:szCs w:val="26"/>
          <w:lang w:val="en-US"/>
        </w:rPr>
        <w:t xml:space="preserve"> - </w:t>
      </w:r>
      <w:proofErr w:type="gramStart"/>
      <w:r>
        <w:rPr>
          <w:rFonts w:ascii="Times New Roman" w:hAnsi="Times New Roman"/>
          <w:sz w:val="26"/>
          <w:szCs w:val="26"/>
          <w:lang w:val="en-US"/>
        </w:rPr>
        <w:t>the</w:t>
      </w:r>
      <w:proofErr w:type="gramEnd"/>
      <w:r>
        <w:rPr>
          <w:rFonts w:ascii="Times New Roman" w:hAnsi="Times New Roman"/>
          <w:sz w:val="26"/>
          <w:szCs w:val="26"/>
          <w:lang w:val="en-US"/>
        </w:rPr>
        <w:t xml:space="preserve"> correction on the chosen basi</w:t>
      </w:r>
      <w:r w:rsidRPr="00B95D14">
        <w:rPr>
          <w:rFonts w:ascii="Times New Roman" w:hAnsi="Times New Roman"/>
          <w:sz w:val="26"/>
          <w:szCs w:val="26"/>
          <w:lang w:val="en-US"/>
        </w:rPr>
        <w:t xml:space="preserve">s: </w:t>
      </w:r>
      <w:r w:rsidR="000A51EB">
        <w:rPr>
          <w:rFonts w:ascii="Times New Roman" w:hAnsi="Times New Roman"/>
          <w:sz w:val="26"/>
          <w:szCs w:val="26"/>
          <w:lang w:val="en-US"/>
        </w:rPr>
        <w:t>FCA/</w:t>
      </w:r>
      <w:r w:rsidRPr="00B95D14">
        <w:rPr>
          <w:rFonts w:ascii="Times New Roman" w:hAnsi="Times New Roman"/>
          <w:sz w:val="26"/>
          <w:szCs w:val="26"/>
          <w:lang w:val="en-US"/>
        </w:rPr>
        <w:t>FOB</w:t>
      </w:r>
      <w:r>
        <w:rPr>
          <w:rFonts w:ascii="Times New Roman" w:hAnsi="Times New Roman"/>
          <w:sz w:val="26"/>
          <w:szCs w:val="26"/>
          <w:lang w:val="en-US"/>
        </w:rPr>
        <w:t>/</w:t>
      </w:r>
      <w:r w:rsidRPr="00B95D14">
        <w:rPr>
          <w:rFonts w:ascii="Times New Roman" w:hAnsi="Times New Roman"/>
          <w:sz w:val="26"/>
          <w:szCs w:val="26"/>
          <w:lang w:val="en-US"/>
        </w:rPr>
        <w:t>CIF offered by the Buyer in the bid, in US dollars per metric ton;</w:t>
      </w:r>
    </w:p>
    <w:p w:rsidR="00E009A1" w:rsidRDefault="00E009A1" w:rsidP="00545EAA">
      <w:pPr>
        <w:pStyle w:val="af"/>
        <w:ind w:firstLine="567"/>
        <w:jc w:val="both"/>
        <w:rPr>
          <w:rFonts w:ascii="Times New Roman" w:hAnsi="Times New Roman"/>
          <w:sz w:val="26"/>
          <w:szCs w:val="26"/>
          <w:lang w:val="en-US"/>
        </w:rPr>
      </w:pPr>
      <w:r w:rsidRPr="00336D27">
        <w:rPr>
          <w:rFonts w:ascii="Times New Roman" w:hAnsi="Times New Roman"/>
          <w:b/>
          <w:sz w:val="26"/>
          <w:szCs w:val="26"/>
          <w:lang w:val="en-US"/>
        </w:rPr>
        <w:lastRenderedPageBreak/>
        <w:t>K</w:t>
      </w:r>
      <w:r>
        <w:rPr>
          <w:rFonts w:ascii="Times New Roman" w:hAnsi="Times New Roman"/>
          <w:sz w:val="26"/>
          <w:szCs w:val="26"/>
          <w:lang w:val="en-US"/>
        </w:rPr>
        <w:t xml:space="preserve"> – </w:t>
      </w:r>
      <w:r w:rsidRPr="00336D27">
        <w:rPr>
          <w:rFonts w:ascii="Times New Roman" w:hAnsi="Times New Roman"/>
          <w:sz w:val="26"/>
          <w:szCs w:val="26"/>
          <w:lang w:val="en-US"/>
        </w:rPr>
        <w:t>escalation</w:t>
      </w:r>
      <w:r>
        <w:rPr>
          <w:rFonts w:ascii="Times New Roman" w:hAnsi="Times New Roman"/>
          <w:sz w:val="26"/>
          <w:szCs w:val="26"/>
          <w:lang w:val="en-US"/>
        </w:rPr>
        <w:t>/de-escalation</w:t>
      </w:r>
      <w:r w:rsidRPr="00336D27">
        <w:rPr>
          <w:rFonts w:ascii="Times New Roman" w:hAnsi="Times New Roman"/>
          <w:sz w:val="26"/>
          <w:szCs w:val="26"/>
          <w:lang w:val="en-US"/>
        </w:rPr>
        <w:t xml:space="preserve"> factor</w:t>
      </w:r>
      <w:r>
        <w:rPr>
          <w:rFonts w:ascii="Times New Roman" w:hAnsi="Times New Roman"/>
          <w:sz w:val="26"/>
          <w:szCs w:val="26"/>
          <w:lang w:val="en-US"/>
        </w:rPr>
        <w:t xml:space="preserve"> by quality based on the actual value of t</w:t>
      </w:r>
      <w:r w:rsidR="00CB2A83">
        <w:rPr>
          <w:rFonts w:ascii="Times New Roman" w:hAnsi="Times New Roman"/>
          <w:sz w:val="26"/>
          <w:szCs w:val="26"/>
          <w:lang w:val="en-US"/>
        </w:rPr>
        <w:t>he Goods quality parameters</w:t>
      </w:r>
      <w:r>
        <w:rPr>
          <w:rFonts w:ascii="Times New Roman" w:hAnsi="Times New Roman"/>
          <w:sz w:val="26"/>
          <w:szCs w:val="26"/>
          <w:lang w:val="en-US"/>
        </w:rPr>
        <w:t xml:space="preserve"> (gravity, kinematic viscosity, </w:t>
      </w:r>
      <w:proofErr w:type="spellStart"/>
      <w:r w:rsidRPr="00E17F4B">
        <w:rPr>
          <w:rFonts w:ascii="Times New Roman" w:eastAsia="Times New Roman" w:hAnsi="Times New Roman"/>
          <w:sz w:val="26"/>
          <w:szCs w:val="26"/>
          <w:lang w:val="en-US" w:eastAsia="ru-RU"/>
        </w:rPr>
        <w:t>Al+Si</w:t>
      </w:r>
      <w:proofErr w:type="spellEnd"/>
      <w:r>
        <w:rPr>
          <w:rFonts w:ascii="Times New Roman" w:eastAsia="Times New Roman" w:hAnsi="Times New Roman"/>
          <w:sz w:val="26"/>
          <w:szCs w:val="26"/>
          <w:lang w:val="en-US" w:eastAsia="ru-RU"/>
        </w:rPr>
        <w:t xml:space="preserve"> content) </w:t>
      </w:r>
      <w:r w:rsidRPr="00E17F4B">
        <w:rPr>
          <w:rFonts w:ascii="Times New Roman" w:hAnsi="Times New Roman"/>
          <w:sz w:val="26"/>
          <w:szCs w:val="26"/>
          <w:lang w:val="en-US"/>
        </w:rPr>
        <w:t xml:space="preserve">determined by an independent inspector in the </w:t>
      </w:r>
      <w:r>
        <w:rPr>
          <w:rFonts w:ascii="Times New Roman" w:hAnsi="Times New Roman"/>
          <w:sz w:val="26"/>
          <w:szCs w:val="26"/>
          <w:lang w:val="en-US"/>
        </w:rPr>
        <w:t xml:space="preserve">shore tanks of the loading port. </w:t>
      </w:r>
    </w:p>
    <w:p w:rsidR="00E009A1" w:rsidRDefault="000A51EB" w:rsidP="00545EAA">
      <w:pPr>
        <w:pStyle w:val="af"/>
        <w:ind w:firstLine="567"/>
        <w:jc w:val="both"/>
        <w:rPr>
          <w:rFonts w:ascii="Times New Roman" w:hAnsi="Times New Roman"/>
          <w:sz w:val="26"/>
          <w:szCs w:val="26"/>
          <w:lang w:val="en-US"/>
        </w:rPr>
      </w:pPr>
      <w:proofErr w:type="gramStart"/>
      <w:r>
        <w:rPr>
          <w:rFonts w:ascii="Times New Roman" w:hAnsi="Times New Roman"/>
          <w:sz w:val="26"/>
          <w:szCs w:val="26"/>
          <w:lang w:val="en-US"/>
        </w:rPr>
        <w:t>b</w:t>
      </w:r>
      <w:r w:rsidR="00E009A1">
        <w:rPr>
          <w:rFonts w:ascii="Times New Roman" w:hAnsi="Times New Roman"/>
          <w:sz w:val="26"/>
          <w:szCs w:val="26"/>
          <w:lang w:val="en-US"/>
        </w:rPr>
        <w:t>y</w:t>
      </w:r>
      <w:proofErr w:type="gramEnd"/>
      <w:r w:rsidR="00E009A1">
        <w:rPr>
          <w:rFonts w:ascii="Times New Roman" w:hAnsi="Times New Roman"/>
          <w:sz w:val="26"/>
          <w:szCs w:val="26"/>
          <w:lang w:val="en-US"/>
        </w:rPr>
        <w:t xml:space="preserve"> </w:t>
      </w:r>
      <w:r w:rsidR="00F739E1">
        <w:rPr>
          <w:rFonts w:ascii="Times New Roman" w:hAnsi="Times New Roman"/>
          <w:sz w:val="26"/>
          <w:szCs w:val="26"/>
          <w:lang w:val="en-US"/>
        </w:rPr>
        <w:t>density</w:t>
      </w:r>
      <w:r w:rsidR="00E009A1">
        <w:rPr>
          <w:rFonts w:ascii="Times New Roman" w:hAnsi="Times New Roman"/>
          <w:sz w:val="26"/>
          <w:szCs w:val="26"/>
          <w:lang w:val="en-US"/>
        </w:rPr>
        <w:t xml:space="preserve">: in the amount of </w:t>
      </w:r>
      <w:r w:rsidR="00F739E1">
        <w:rPr>
          <w:rFonts w:ascii="Times New Roman" w:hAnsi="Times New Roman"/>
          <w:sz w:val="26"/>
          <w:szCs w:val="26"/>
          <w:lang w:val="en-US"/>
        </w:rPr>
        <w:t>(-/+) 0,20 USD/t for each</w:t>
      </w:r>
      <w:r w:rsidR="00E009A1">
        <w:rPr>
          <w:rFonts w:ascii="Times New Roman" w:hAnsi="Times New Roman"/>
          <w:sz w:val="26"/>
          <w:szCs w:val="26"/>
          <w:lang w:val="en-US"/>
        </w:rPr>
        <w:t xml:space="preserve"> 0,001 kg/l </w:t>
      </w:r>
      <w:r w:rsidR="00F739E1" w:rsidRPr="00F739E1">
        <w:rPr>
          <w:rFonts w:ascii="Times New Roman" w:hAnsi="Times New Roman"/>
          <w:sz w:val="26"/>
          <w:szCs w:val="26"/>
          <w:lang w:val="en-US"/>
        </w:rPr>
        <w:t>above</w:t>
      </w:r>
      <w:r w:rsidR="00E009A1" w:rsidRPr="00F739E1">
        <w:rPr>
          <w:rFonts w:ascii="Times New Roman" w:hAnsi="Times New Roman"/>
          <w:sz w:val="26"/>
          <w:szCs w:val="26"/>
          <w:lang w:val="en-US"/>
        </w:rPr>
        <w:t>/lower</w:t>
      </w:r>
      <w:r w:rsidR="00E009A1">
        <w:rPr>
          <w:rFonts w:ascii="Times New Roman" w:hAnsi="Times New Roman"/>
          <w:sz w:val="26"/>
          <w:szCs w:val="26"/>
          <w:lang w:val="en-US"/>
        </w:rPr>
        <w:t xml:space="preserve"> 1,000 kg/l at 15</w:t>
      </w:r>
      <w:r w:rsidR="00E009A1">
        <w:rPr>
          <w:rFonts w:ascii="Times New Roman" w:hAnsi="Times New Roman"/>
          <w:sz w:val="26"/>
          <w:szCs w:val="26"/>
          <w:vertAlign w:val="superscript"/>
          <w:lang w:val="en-US"/>
        </w:rPr>
        <w:t>o</w:t>
      </w:r>
      <w:r w:rsidR="00E009A1">
        <w:rPr>
          <w:rFonts w:ascii="Times New Roman" w:hAnsi="Times New Roman"/>
          <w:sz w:val="26"/>
          <w:szCs w:val="26"/>
          <w:lang w:val="en-US"/>
        </w:rPr>
        <w:t>C;</w:t>
      </w:r>
    </w:p>
    <w:p w:rsidR="00E009A1" w:rsidRDefault="000A51EB" w:rsidP="00545EAA">
      <w:pPr>
        <w:pStyle w:val="af"/>
        <w:ind w:firstLine="567"/>
        <w:jc w:val="both"/>
        <w:rPr>
          <w:rFonts w:ascii="Times New Roman" w:hAnsi="Times New Roman"/>
          <w:sz w:val="26"/>
          <w:szCs w:val="26"/>
          <w:lang w:val="en-US"/>
        </w:rPr>
      </w:pPr>
      <w:proofErr w:type="gramStart"/>
      <w:r>
        <w:rPr>
          <w:rFonts w:ascii="Times New Roman" w:hAnsi="Times New Roman"/>
          <w:sz w:val="26"/>
          <w:szCs w:val="26"/>
          <w:lang w:val="en-US"/>
        </w:rPr>
        <w:t>b</w:t>
      </w:r>
      <w:r w:rsidR="00E009A1">
        <w:rPr>
          <w:rFonts w:ascii="Times New Roman" w:hAnsi="Times New Roman"/>
          <w:sz w:val="26"/>
          <w:szCs w:val="26"/>
          <w:lang w:val="en-US"/>
        </w:rPr>
        <w:t>y</w:t>
      </w:r>
      <w:proofErr w:type="gramEnd"/>
      <w:r w:rsidR="00E009A1">
        <w:rPr>
          <w:rFonts w:ascii="Times New Roman" w:hAnsi="Times New Roman"/>
          <w:sz w:val="26"/>
          <w:szCs w:val="26"/>
          <w:lang w:val="en-US"/>
        </w:rPr>
        <w:t xml:space="preserve"> kine</w:t>
      </w:r>
      <w:r w:rsidR="00CB2A83">
        <w:rPr>
          <w:rFonts w:ascii="Times New Roman" w:hAnsi="Times New Roman"/>
          <w:sz w:val="26"/>
          <w:szCs w:val="26"/>
          <w:lang w:val="en-US"/>
        </w:rPr>
        <w:t>ma</w:t>
      </w:r>
      <w:r w:rsidR="00E009A1">
        <w:rPr>
          <w:rFonts w:ascii="Times New Roman" w:hAnsi="Times New Roman"/>
          <w:sz w:val="26"/>
          <w:szCs w:val="26"/>
          <w:lang w:val="en-US"/>
        </w:rPr>
        <w:t>tic viscosity: in the amoun</w:t>
      </w:r>
      <w:r w:rsidR="00F739E1">
        <w:rPr>
          <w:rFonts w:ascii="Times New Roman" w:hAnsi="Times New Roman"/>
          <w:sz w:val="26"/>
          <w:szCs w:val="26"/>
          <w:lang w:val="en-US"/>
        </w:rPr>
        <w:t>t of (-/+) 0,</w:t>
      </w:r>
      <w:r>
        <w:rPr>
          <w:rFonts w:ascii="Times New Roman" w:hAnsi="Times New Roman"/>
          <w:sz w:val="26"/>
          <w:szCs w:val="26"/>
          <w:lang w:val="en-US"/>
        </w:rPr>
        <w:t>20</w:t>
      </w:r>
      <w:r w:rsidR="00F739E1">
        <w:rPr>
          <w:rFonts w:ascii="Times New Roman" w:hAnsi="Times New Roman"/>
          <w:sz w:val="26"/>
          <w:szCs w:val="26"/>
          <w:lang w:val="en-US"/>
        </w:rPr>
        <w:t xml:space="preserve"> USD /t for each complete</w:t>
      </w:r>
      <w:r w:rsidR="00E009A1" w:rsidRPr="00F739E1">
        <w:rPr>
          <w:rFonts w:ascii="Times New Roman" w:hAnsi="Times New Roman"/>
          <w:sz w:val="26"/>
          <w:szCs w:val="26"/>
          <w:lang w:val="en-US"/>
        </w:rPr>
        <w:t xml:space="preserve"> 10 </w:t>
      </w:r>
      <w:proofErr w:type="spellStart"/>
      <w:r w:rsidR="00E009A1" w:rsidRPr="00F739E1">
        <w:rPr>
          <w:rFonts w:ascii="Times New Roman" w:hAnsi="Times New Roman"/>
          <w:sz w:val="26"/>
          <w:szCs w:val="26"/>
          <w:lang w:val="en-US"/>
        </w:rPr>
        <w:t>cSt</w:t>
      </w:r>
      <w:proofErr w:type="spellEnd"/>
      <w:r w:rsidR="00E009A1">
        <w:rPr>
          <w:rFonts w:ascii="Times New Roman" w:hAnsi="Times New Roman"/>
          <w:sz w:val="26"/>
          <w:szCs w:val="26"/>
          <w:lang w:val="en-US"/>
        </w:rPr>
        <w:t xml:space="preserve"> </w:t>
      </w:r>
      <w:r w:rsidR="00F739E1" w:rsidRPr="00F739E1">
        <w:rPr>
          <w:rFonts w:ascii="Times New Roman" w:hAnsi="Times New Roman"/>
          <w:sz w:val="26"/>
          <w:szCs w:val="26"/>
          <w:lang w:val="en-US"/>
        </w:rPr>
        <w:t>above</w:t>
      </w:r>
      <w:r w:rsidR="00E009A1" w:rsidRPr="00F739E1">
        <w:rPr>
          <w:rFonts w:ascii="Times New Roman" w:hAnsi="Times New Roman"/>
          <w:sz w:val="26"/>
          <w:szCs w:val="26"/>
          <w:lang w:val="en-US"/>
        </w:rPr>
        <w:t>/lower</w:t>
      </w:r>
      <w:r w:rsidR="00E009A1">
        <w:rPr>
          <w:rFonts w:ascii="Times New Roman" w:hAnsi="Times New Roman"/>
          <w:sz w:val="26"/>
          <w:szCs w:val="26"/>
          <w:lang w:val="en-US"/>
        </w:rPr>
        <w:t xml:space="preserve"> 700 </w:t>
      </w:r>
      <w:proofErr w:type="spellStart"/>
      <w:r w:rsidR="00E009A1">
        <w:rPr>
          <w:rFonts w:ascii="Times New Roman" w:hAnsi="Times New Roman"/>
          <w:sz w:val="26"/>
          <w:szCs w:val="26"/>
          <w:lang w:val="en-US"/>
        </w:rPr>
        <w:t>cSt</w:t>
      </w:r>
      <w:proofErr w:type="spellEnd"/>
      <w:r w:rsidR="00E009A1">
        <w:rPr>
          <w:rFonts w:ascii="Times New Roman" w:hAnsi="Times New Roman"/>
          <w:sz w:val="26"/>
          <w:szCs w:val="26"/>
          <w:lang w:val="en-US"/>
        </w:rPr>
        <w:t xml:space="preserve"> (mm2/s) at</w:t>
      </w:r>
      <w:r w:rsidR="00E009A1" w:rsidRPr="002959AF">
        <w:rPr>
          <w:rFonts w:ascii="Times New Roman" w:hAnsi="Times New Roman"/>
          <w:sz w:val="26"/>
          <w:szCs w:val="26"/>
          <w:lang w:val="en-US"/>
        </w:rPr>
        <w:t xml:space="preserve"> 50 </w:t>
      </w:r>
      <w:proofErr w:type="spellStart"/>
      <w:r w:rsidR="00E009A1" w:rsidRPr="002959AF">
        <w:rPr>
          <w:rFonts w:ascii="Times New Roman" w:hAnsi="Times New Roman"/>
          <w:sz w:val="26"/>
          <w:szCs w:val="26"/>
          <w:vertAlign w:val="superscript"/>
          <w:lang w:val="en-US"/>
        </w:rPr>
        <w:t>о</w:t>
      </w:r>
      <w:r w:rsidR="00E009A1" w:rsidRPr="002959AF">
        <w:rPr>
          <w:rFonts w:ascii="Times New Roman" w:hAnsi="Times New Roman"/>
          <w:sz w:val="26"/>
          <w:szCs w:val="26"/>
          <w:lang w:val="en-US"/>
        </w:rPr>
        <w:t>С</w:t>
      </w:r>
      <w:proofErr w:type="spellEnd"/>
      <w:r w:rsidR="00E009A1" w:rsidRPr="002959AF">
        <w:rPr>
          <w:rFonts w:ascii="Times New Roman" w:hAnsi="Times New Roman"/>
          <w:sz w:val="26"/>
          <w:szCs w:val="26"/>
          <w:lang w:val="en-US"/>
        </w:rPr>
        <w:t>;</w:t>
      </w:r>
    </w:p>
    <w:p w:rsidR="00E009A1" w:rsidRPr="00F739E1" w:rsidRDefault="000A51EB" w:rsidP="00545EAA">
      <w:pPr>
        <w:pStyle w:val="af"/>
        <w:ind w:firstLine="567"/>
        <w:jc w:val="both"/>
        <w:rPr>
          <w:rFonts w:ascii="Times New Roman" w:hAnsi="Times New Roman"/>
          <w:sz w:val="26"/>
          <w:szCs w:val="26"/>
          <w:lang w:val="en-US"/>
        </w:rPr>
      </w:pPr>
      <w:proofErr w:type="gramStart"/>
      <w:r>
        <w:rPr>
          <w:rFonts w:ascii="Times New Roman" w:hAnsi="Times New Roman"/>
          <w:sz w:val="26"/>
          <w:szCs w:val="26"/>
          <w:lang w:val="en-US"/>
        </w:rPr>
        <w:t>b</w:t>
      </w:r>
      <w:r w:rsidR="00E009A1">
        <w:rPr>
          <w:rFonts w:ascii="Times New Roman" w:hAnsi="Times New Roman"/>
          <w:sz w:val="26"/>
          <w:szCs w:val="26"/>
          <w:lang w:val="en-US"/>
        </w:rPr>
        <w:t>y</w:t>
      </w:r>
      <w:proofErr w:type="gramEnd"/>
      <w:r w:rsidR="00E009A1">
        <w:rPr>
          <w:rFonts w:ascii="Times New Roman" w:hAnsi="Times New Roman"/>
          <w:sz w:val="26"/>
          <w:szCs w:val="26"/>
          <w:lang w:val="en-US"/>
        </w:rPr>
        <w:t xml:space="preserve"> </w:t>
      </w:r>
      <w:proofErr w:type="spellStart"/>
      <w:r w:rsidR="00E009A1" w:rsidRPr="00E17F4B">
        <w:rPr>
          <w:rFonts w:ascii="Times New Roman" w:eastAsia="Times New Roman" w:hAnsi="Times New Roman"/>
          <w:sz w:val="26"/>
          <w:szCs w:val="26"/>
          <w:lang w:val="en-US" w:eastAsia="ru-RU"/>
        </w:rPr>
        <w:t>Al+Si</w:t>
      </w:r>
      <w:proofErr w:type="spellEnd"/>
      <w:r w:rsidR="00E009A1">
        <w:rPr>
          <w:rFonts w:ascii="Times New Roman" w:eastAsia="Times New Roman" w:hAnsi="Times New Roman"/>
          <w:sz w:val="26"/>
          <w:szCs w:val="26"/>
          <w:lang w:val="en-US" w:eastAsia="ru-RU"/>
        </w:rPr>
        <w:t xml:space="preserve"> content: in the amount of (-/+) 0,</w:t>
      </w:r>
      <w:r>
        <w:rPr>
          <w:rFonts w:ascii="Times New Roman" w:eastAsia="Times New Roman" w:hAnsi="Times New Roman"/>
          <w:sz w:val="26"/>
          <w:szCs w:val="26"/>
          <w:lang w:val="en-US" w:eastAsia="ru-RU"/>
        </w:rPr>
        <w:t>15</w:t>
      </w:r>
      <w:r w:rsidR="00E009A1">
        <w:rPr>
          <w:rFonts w:ascii="Times New Roman" w:eastAsia="Times New Roman" w:hAnsi="Times New Roman"/>
          <w:sz w:val="26"/>
          <w:szCs w:val="26"/>
          <w:lang w:val="en-US" w:eastAsia="ru-RU"/>
        </w:rPr>
        <w:t xml:space="preserve"> USD/t</w:t>
      </w:r>
      <w:r w:rsidR="00E009A1" w:rsidRPr="002959AF">
        <w:rPr>
          <w:rFonts w:ascii="Times New Roman" w:eastAsia="Times New Roman" w:hAnsi="Times New Roman"/>
          <w:sz w:val="26"/>
          <w:szCs w:val="26"/>
          <w:lang w:val="en-US" w:eastAsia="ru-RU"/>
        </w:rPr>
        <w:t xml:space="preserve"> </w:t>
      </w:r>
      <w:r w:rsidR="00F739E1">
        <w:rPr>
          <w:rFonts w:ascii="Times New Roman" w:eastAsia="Times New Roman" w:hAnsi="Times New Roman"/>
          <w:sz w:val="26"/>
          <w:szCs w:val="26"/>
          <w:lang w:val="en-US" w:eastAsia="ru-RU"/>
        </w:rPr>
        <w:t>for each</w:t>
      </w:r>
      <w:r w:rsidR="00E009A1" w:rsidRPr="002959AF">
        <w:rPr>
          <w:rFonts w:ascii="Times New Roman" w:eastAsia="Times New Roman" w:hAnsi="Times New Roman"/>
          <w:sz w:val="26"/>
          <w:szCs w:val="26"/>
          <w:lang w:val="en-US" w:eastAsia="ru-RU"/>
        </w:rPr>
        <w:t xml:space="preserve"> 2 ppm </w:t>
      </w:r>
      <w:r w:rsidR="00F739E1">
        <w:rPr>
          <w:rFonts w:ascii="Times New Roman" w:eastAsia="Times New Roman" w:hAnsi="Times New Roman"/>
          <w:sz w:val="26"/>
          <w:szCs w:val="26"/>
          <w:lang w:val="en-US" w:eastAsia="ru-RU"/>
        </w:rPr>
        <w:t>above</w:t>
      </w:r>
      <w:r w:rsidR="00E009A1" w:rsidRPr="002959AF">
        <w:rPr>
          <w:rFonts w:ascii="Times New Roman" w:eastAsia="Times New Roman" w:hAnsi="Times New Roman"/>
          <w:sz w:val="26"/>
          <w:szCs w:val="26"/>
          <w:lang w:val="en-US" w:eastAsia="ru-RU"/>
        </w:rPr>
        <w:t>/</w:t>
      </w:r>
      <w:r w:rsidR="00E009A1">
        <w:rPr>
          <w:rFonts w:ascii="Times New Roman" w:eastAsia="Times New Roman" w:hAnsi="Times New Roman"/>
          <w:sz w:val="26"/>
          <w:szCs w:val="26"/>
          <w:lang w:val="en-US" w:eastAsia="ru-RU"/>
        </w:rPr>
        <w:t>lower</w:t>
      </w:r>
      <w:r>
        <w:rPr>
          <w:rFonts w:ascii="Times New Roman" w:eastAsia="Times New Roman" w:hAnsi="Times New Roman"/>
          <w:sz w:val="26"/>
          <w:szCs w:val="26"/>
          <w:lang w:val="en-US" w:eastAsia="ru-RU"/>
        </w:rPr>
        <w:t xml:space="preserve"> 80 ppm;</w:t>
      </w:r>
    </w:p>
    <w:p w:rsidR="00D8766B" w:rsidRPr="000A51EB" w:rsidRDefault="00D8766B" w:rsidP="00545EAA">
      <w:pPr>
        <w:pStyle w:val="af"/>
        <w:ind w:firstLine="567"/>
        <w:jc w:val="both"/>
        <w:rPr>
          <w:rFonts w:ascii="Times New Roman" w:hAnsi="Times New Roman"/>
          <w:b/>
          <w:sz w:val="26"/>
          <w:szCs w:val="26"/>
          <w:u w:val="single"/>
          <w:lang w:val="en-US"/>
        </w:rPr>
      </w:pPr>
      <w:r w:rsidRPr="000A51EB">
        <w:rPr>
          <w:rFonts w:ascii="Times New Roman" w:hAnsi="Times New Roman"/>
          <w:b/>
          <w:sz w:val="26"/>
          <w:szCs w:val="26"/>
          <w:u w:val="single"/>
          <w:lang w:val="en-US"/>
        </w:rPr>
        <w:t>Actual quality shall be determined:</w:t>
      </w:r>
    </w:p>
    <w:p w:rsidR="00D8766B" w:rsidRDefault="00D8766B" w:rsidP="00545EAA">
      <w:pPr>
        <w:pStyle w:val="af"/>
        <w:ind w:firstLine="567"/>
        <w:jc w:val="both"/>
        <w:rPr>
          <w:rFonts w:ascii="Times New Roman" w:hAnsi="Times New Roman"/>
          <w:sz w:val="26"/>
          <w:szCs w:val="26"/>
          <w:lang w:val="en-US"/>
        </w:rPr>
      </w:pPr>
      <w:proofErr w:type="gramStart"/>
      <w:r w:rsidRPr="000A51EB">
        <w:rPr>
          <w:rFonts w:ascii="Times New Roman" w:hAnsi="Times New Roman"/>
          <w:sz w:val="26"/>
          <w:szCs w:val="26"/>
          <w:u w:val="single"/>
          <w:lang w:val="en-US"/>
        </w:rPr>
        <w:t>for</w:t>
      </w:r>
      <w:proofErr w:type="gramEnd"/>
      <w:r w:rsidRPr="000A51EB">
        <w:rPr>
          <w:rFonts w:ascii="Times New Roman" w:hAnsi="Times New Roman"/>
          <w:sz w:val="26"/>
          <w:szCs w:val="26"/>
          <w:u w:val="single"/>
          <w:lang w:val="en-US"/>
        </w:rPr>
        <w:t xml:space="preserve"> FOB/CIF deliveries</w:t>
      </w:r>
      <w:r>
        <w:rPr>
          <w:rFonts w:ascii="Times New Roman" w:hAnsi="Times New Roman"/>
          <w:sz w:val="26"/>
          <w:szCs w:val="26"/>
          <w:lang w:val="en-US"/>
        </w:rPr>
        <w:t>:</w:t>
      </w:r>
      <w:r w:rsidRPr="000A51EB">
        <w:rPr>
          <w:rFonts w:ascii="Times New Roman" w:hAnsi="Times New Roman"/>
          <w:sz w:val="26"/>
          <w:szCs w:val="26"/>
          <w:lang w:val="en-US"/>
        </w:rPr>
        <w:t xml:space="preserve"> as per quality certificate issued </w:t>
      </w:r>
      <w:r>
        <w:rPr>
          <w:rFonts w:ascii="Times New Roman" w:hAnsi="Times New Roman"/>
          <w:sz w:val="26"/>
          <w:szCs w:val="26"/>
          <w:lang w:val="en-US"/>
        </w:rPr>
        <w:t>by an independent inspector for shore tanks at loading port;</w:t>
      </w:r>
    </w:p>
    <w:p w:rsidR="00D8766B" w:rsidRDefault="00D8766B" w:rsidP="00545EAA">
      <w:pPr>
        <w:pStyle w:val="af"/>
        <w:ind w:firstLine="567"/>
        <w:jc w:val="both"/>
        <w:rPr>
          <w:rFonts w:ascii="Times New Roman" w:hAnsi="Times New Roman"/>
          <w:sz w:val="26"/>
          <w:szCs w:val="26"/>
          <w:u w:val="single"/>
          <w:lang w:val="en-US"/>
        </w:rPr>
      </w:pPr>
      <w:proofErr w:type="gramStart"/>
      <w:r w:rsidRPr="000A51EB">
        <w:rPr>
          <w:rFonts w:ascii="Times New Roman" w:hAnsi="Times New Roman"/>
          <w:sz w:val="26"/>
          <w:szCs w:val="26"/>
          <w:u w:val="single"/>
          <w:lang w:val="en-US"/>
        </w:rPr>
        <w:t>for</w:t>
      </w:r>
      <w:proofErr w:type="gramEnd"/>
      <w:r w:rsidRPr="000A51EB">
        <w:rPr>
          <w:rFonts w:ascii="Times New Roman" w:hAnsi="Times New Roman"/>
          <w:sz w:val="26"/>
          <w:szCs w:val="26"/>
          <w:u w:val="single"/>
          <w:lang w:val="en-US"/>
        </w:rPr>
        <w:t xml:space="preserve"> FCA </w:t>
      </w:r>
      <w:proofErr w:type="spellStart"/>
      <w:r w:rsidRPr="000A51EB">
        <w:rPr>
          <w:rFonts w:ascii="Times New Roman" w:hAnsi="Times New Roman"/>
          <w:sz w:val="26"/>
          <w:szCs w:val="26"/>
          <w:u w:val="single"/>
          <w:lang w:val="en-US"/>
        </w:rPr>
        <w:t>st.</w:t>
      </w:r>
      <w:proofErr w:type="spellEnd"/>
      <w:r w:rsidRPr="000A51EB">
        <w:rPr>
          <w:rFonts w:ascii="Times New Roman" w:hAnsi="Times New Roman"/>
          <w:sz w:val="26"/>
          <w:szCs w:val="26"/>
          <w:u w:val="single"/>
          <w:lang w:val="en-US"/>
        </w:rPr>
        <w:t xml:space="preserve"> </w:t>
      </w:r>
      <w:proofErr w:type="spellStart"/>
      <w:r w:rsidRPr="000A51EB">
        <w:rPr>
          <w:rFonts w:ascii="Times New Roman" w:hAnsi="Times New Roman"/>
          <w:sz w:val="26"/>
          <w:szCs w:val="26"/>
          <w:u w:val="single"/>
          <w:lang w:val="en-US"/>
        </w:rPr>
        <w:t>Barbarov</w:t>
      </w:r>
      <w:proofErr w:type="spellEnd"/>
      <w:r w:rsidRPr="000A51EB">
        <w:rPr>
          <w:rFonts w:ascii="Times New Roman" w:hAnsi="Times New Roman"/>
          <w:sz w:val="26"/>
          <w:szCs w:val="26"/>
          <w:u w:val="single"/>
          <w:lang w:val="en-US"/>
        </w:rPr>
        <w:t xml:space="preserve">/DAP border Republic of Belarus: </w:t>
      </w:r>
    </w:p>
    <w:p w:rsidR="00D8766B" w:rsidRDefault="00D8766B" w:rsidP="00545EAA">
      <w:pPr>
        <w:pStyle w:val="af"/>
        <w:ind w:firstLine="567"/>
        <w:jc w:val="both"/>
        <w:rPr>
          <w:rFonts w:ascii="Times New Roman" w:hAnsi="Times New Roman"/>
          <w:sz w:val="26"/>
          <w:szCs w:val="26"/>
          <w:lang w:val="en-US"/>
        </w:rPr>
      </w:pPr>
      <w:proofErr w:type="gramStart"/>
      <w:r w:rsidRPr="000A51EB">
        <w:rPr>
          <w:rFonts w:ascii="Times New Roman" w:hAnsi="Times New Roman"/>
          <w:sz w:val="26"/>
          <w:szCs w:val="26"/>
          <w:lang w:val="en-US"/>
        </w:rPr>
        <w:t>density</w:t>
      </w:r>
      <w:proofErr w:type="gramEnd"/>
      <w:r w:rsidRPr="000A51EB">
        <w:rPr>
          <w:rFonts w:ascii="Times New Roman" w:hAnsi="Times New Roman"/>
          <w:sz w:val="26"/>
          <w:szCs w:val="26"/>
          <w:lang w:val="en-US"/>
        </w:rPr>
        <w:t xml:space="preserve"> and kinematic viscosity</w:t>
      </w:r>
      <w:r>
        <w:rPr>
          <w:rFonts w:ascii="Times New Roman" w:hAnsi="Times New Roman"/>
          <w:sz w:val="26"/>
          <w:szCs w:val="26"/>
          <w:lang w:val="en-US"/>
        </w:rPr>
        <w:t xml:space="preserve"> shall be determined as an average of these parameters for a month Goods lot as per quality passports issued by refinery for every shipped Goods lot within a month Goods lot;</w:t>
      </w:r>
    </w:p>
    <w:p w:rsidR="00D8766B" w:rsidRPr="00D8766B" w:rsidRDefault="00D8766B" w:rsidP="00545EAA">
      <w:pPr>
        <w:pStyle w:val="af"/>
        <w:ind w:firstLine="567"/>
        <w:jc w:val="both"/>
        <w:rPr>
          <w:rFonts w:ascii="Times New Roman" w:hAnsi="Times New Roman"/>
          <w:sz w:val="26"/>
          <w:szCs w:val="26"/>
          <w:lang w:val="en-US"/>
        </w:rPr>
      </w:pPr>
      <w:proofErr w:type="spellStart"/>
      <w:r w:rsidRPr="009E3BC5">
        <w:rPr>
          <w:rFonts w:ascii="Times New Roman" w:hAnsi="Times New Roman"/>
          <w:sz w:val="26"/>
          <w:szCs w:val="26"/>
          <w:lang w:val="en-US"/>
        </w:rPr>
        <w:t>Al+Si</w:t>
      </w:r>
      <w:proofErr w:type="spellEnd"/>
      <w:r w:rsidRPr="009E3BC5">
        <w:rPr>
          <w:rFonts w:ascii="Times New Roman" w:hAnsi="Times New Roman"/>
          <w:sz w:val="26"/>
          <w:szCs w:val="26"/>
          <w:lang w:val="en-US"/>
        </w:rPr>
        <w:t xml:space="preserve"> content</w:t>
      </w:r>
      <w:r>
        <w:rPr>
          <w:rFonts w:ascii="Times New Roman" w:hAnsi="Times New Roman"/>
          <w:sz w:val="26"/>
          <w:szCs w:val="26"/>
          <w:lang w:val="en-US"/>
        </w:rPr>
        <w:t xml:space="preserve"> shall be determined as per certificate issued by SGS for a composite sample of a month Goods lot consisting of </w:t>
      </w:r>
      <w:r w:rsidRPr="009E3BC5">
        <w:rPr>
          <w:rFonts w:ascii="Times New Roman" w:hAnsi="Times New Roman"/>
          <w:sz w:val="26"/>
          <w:szCs w:val="26"/>
          <w:lang w:val="en-US"/>
        </w:rPr>
        <w:t>arbitration sample</w:t>
      </w:r>
      <w:r>
        <w:rPr>
          <w:rFonts w:ascii="Times New Roman" w:hAnsi="Times New Roman"/>
          <w:sz w:val="26"/>
          <w:szCs w:val="26"/>
          <w:lang w:val="en-US"/>
        </w:rPr>
        <w:t xml:space="preserve">s retained by SGS within the whole delivery period of a month Goods lot form the refinery. </w:t>
      </w:r>
      <w:proofErr w:type="gramStart"/>
      <w:r>
        <w:rPr>
          <w:rFonts w:ascii="Times New Roman" w:hAnsi="Times New Roman"/>
          <w:sz w:val="26"/>
          <w:szCs w:val="26"/>
          <w:lang w:val="en-US"/>
        </w:rPr>
        <w:t xml:space="preserve">Cost of inspection and certificate issue shall be </w:t>
      </w:r>
      <w:r w:rsidRPr="00D8766B">
        <w:rPr>
          <w:rFonts w:ascii="Times New Roman" w:hAnsi="Times New Roman"/>
          <w:sz w:val="26"/>
          <w:szCs w:val="26"/>
          <w:lang w:val="en-US"/>
        </w:rPr>
        <w:t>shared equally by the Selle</w:t>
      </w:r>
      <w:r>
        <w:rPr>
          <w:rFonts w:ascii="Times New Roman" w:hAnsi="Times New Roman"/>
          <w:sz w:val="26"/>
          <w:szCs w:val="26"/>
          <w:lang w:val="en-US"/>
        </w:rPr>
        <w:t>r and the Buyer</w:t>
      </w:r>
      <w:proofErr w:type="gramEnd"/>
      <w:r>
        <w:rPr>
          <w:rFonts w:ascii="Times New Roman" w:hAnsi="Times New Roman"/>
          <w:sz w:val="26"/>
          <w:szCs w:val="26"/>
          <w:lang w:val="en-US"/>
        </w:rPr>
        <w:t>;</w:t>
      </w:r>
    </w:p>
    <w:p w:rsidR="000A51EB" w:rsidRPr="000A51EB" w:rsidRDefault="000A51EB" w:rsidP="00545EAA">
      <w:pPr>
        <w:pStyle w:val="af"/>
        <w:ind w:firstLine="567"/>
        <w:jc w:val="both"/>
        <w:rPr>
          <w:rFonts w:ascii="Times New Roman" w:hAnsi="Times New Roman"/>
          <w:sz w:val="26"/>
          <w:szCs w:val="26"/>
          <w:lang w:val="en-US"/>
        </w:rPr>
      </w:pPr>
      <w:proofErr w:type="gramStart"/>
      <w:r w:rsidRPr="000A51EB">
        <w:rPr>
          <w:rFonts w:ascii="Times New Roman" w:hAnsi="Times New Roman"/>
          <w:b/>
          <w:sz w:val="26"/>
          <w:szCs w:val="26"/>
          <w:lang w:val="en-US"/>
        </w:rPr>
        <w:t>V(F)</w:t>
      </w:r>
      <w:r w:rsidRPr="000A51EB">
        <w:rPr>
          <w:rFonts w:ascii="Times New Roman" w:hAnsi="Times New Roman"/>
          <w:sz w:val="26"/>
          <w:szCs w:val="26"/>
          <w:lang w:val="en-US"/>
        </w:rPr>
        <w:t xml:space="preserve"> - the railway rate for transportation of one metric ton of the Goods from </w:t>
      </w:r>
      <w:proofErr w:type="spellStart"/>
      <w:r w:rsidRPr="000A51EB">
        <w:rPr>
          <w:rFonts w:ascii="Times New Roman" w:hAnsi="Times New Roman"/>
          <w:sz w:val="26"/>
          <w:szCs w:val="26"/>
          <w:lang w:val="en-US"/>
        </w:rPr>
        <w:t>st.</w:t>
      </w:r>
      <w:proofErr w:type="spellEnd"/>
      <w:r w:rsidRPr="000A51EB">
        <w:rPr>
          <w:rFonts w:ascii="Times New Roman" w:hAnsi="Times New Roman"/>
          <w:sz w:val="26"/>
          <w:szCs w:val="26"/>
          <w:lang w:val="en-US"/>
        </w:rPr>
        <w:t xml:space="preserve"> </w:t>
      </w:r>
      <w:proofErr w:type="spellStart"/>
      <w:r w:rsidRPr="000A51EB">
        <w:rPr>
          <w:rFonts w:ascii="Times New Roman" w:hAnsi="Times New Roman"/>
          <w:sz w:val="26"/>
          <w:szCs w:val="26"/>
          <w:lang w:val="en-US"/>
        </w:rPr>
        <w:t>Barbarov</w:t>
      </w:r>
      <w:proofErr w:type="spellEnd"/>
      <w:r w:rsidRPr="000A51EB">
        <w:rPr>
          <w:rFonts w:ascii="Times New Roman" w:hAnsi="Times New Roman"/>
          <w:sz w:val="26"/>
          <w:szCs w:val="26"/>
          <w:lang w:val="en-US"/>
        </w:rPr>
        <w:t xml:space="preserve"> to st</w:t>
      </w:r>
      <w:r>
        <w:rPr>
          <w:rFonts w:ascii="Times New Roman" w:hAnsi="Times New Roman"/>
          <w:sz w:val="26"/>
          <w:szCs w:val="26"/>
          <w:lang w:val="en-US"/>
        </w:rPr>
        <w:t xml:space="preserve">ation of border transition </w:t>
      </w:r>
      <w:r w:rsidRPr="000A51EB">
        <w:rPr>
          <w:rFonts w:ascii="Times New Roman" w:hAnsi="Times New Roman"/>
          <w:sz w:val="26"/>
          <w:szCs w:val="26"/>
          <w:lang w:val="en-US"/>
        </w:rPr>
        <w:t xml:space="preserve">for RTCs of the general fleet with 50 tons valid for the date of Goods shipment and </w:t>
      </w:r>
      <w:r>
        <w:rPr>
          <w:rFonts w:ascii="Times New Roman" w:hAnsi="Times New Roman"/>
          <w:sz w:val="26"/>
          <w:szCs w:val="26"/>
          <w:lang w:val="en-US"/>
        </w:rPr>
        <w:t>calculated on the basis of USD /</w:t>
      </w:r>
      <w:r w:rsidRPr="000A51EB">
        <w:rPr>
          <w:rFonts w:ascii="Times New Roman" w:hAnsi="Times New Roman"/>
          <w:sz w:val="26"/>
          <w:szCs w:val="26"/>
          <w:lang w:val="en-US"/>
        </w:rPr>
        <w:t xml:space="preserve"> BYR average currency exchange rate for the month preceding the month of sale and published on the site of the National Bank of the Republic of Belarus (</w:t>
      </w:r>
      <w:hyperlink r:id="rId13" w:history="1">
        <w:r w:rsidRPr="000A51EB">
          <w:rPr>
            <w:rFonts w:ascii="Times New Roman" w:hAnsi="Times New Roman"/>
            <w:sz w:val="26"/>
            <w:szCs w:val="26"/>
            <w:lang w:val="en-US"/>
          </w:rPr>
          <w:t>http://www.nbrb.by/statistics/Rates/AvgRate/</w:t>
        </w:r>
      </w:hyperlink>
      <w:r>
        <w:rPr>
          <w:rFonts w:ascii="Times New Roman" w:hAnsi="Times New Roman"/>
          <w:sz w:val="26"/>
          <w:szCs w:val="26"/>
          <w:lang w:val="en-US"/>
        </w:rPr>
        <w:t>),</w:t>
      </w:r>
      <w:r w:rsidRPr="000A51EB">
        <w:rPr>
          <w:rFonts w:ascii="Times New Roman" w:hAnsi="Times New Roman"/>
          <w:sz w:val="26"/>
          <w:szCs w:val="26"/>
          <w:lang w:val="en-US"/>
        </w:rPr>
        <w:t xml:space="preserve"> </w:t>
      </w:r>
      <w:r>
        <w:rPr>
          <w:rFonts w:ascii="Times New Roman" w:hAnsi="Times New Roman"/>
          <w:sz w:val="26"/>
          <w:szCs w:val="26"/>
          <w:lang w:val="en-US"/>
        </w:rPr>
        <w:t xml:space="preserve">for deliveries on </w:t>
      </w:r>
      <w:r w:rsidR="00335B23">
        <w:rPr>
          <w:rFonts w:ascii="Times New Roman" w:hAnsi="Times New Roman"/>
          <w:sz w:val="26"/>
          <w:szCs w:val="26"/>
          <w:lang w:val="en-US"/>
        </w:rPr>
        <w:t>FCA/</w:t>
      </w:r>
      <w:bookmarkStart w:id="0" w:name="_GoBack"/>
      <w:bookmarkEnd w:id="0"/>
      <w:r>
        <w:rPr>
          <w:rFonts w:ascii="Times New Roman" w:hAnsi="Times New Roman"/>
          <w:sz w:val="26"/>
          <w:szCs w:val="26"/>
          <w:lang w:val="en-US"/>
        </w:rPr>
        <w:t xml:space="preserve">FOB/CIF basis </w:t>
      </w:r>
      <w:r>
        <w:rPr>
          <w:rFonts w:ascii="Times New Roman" w:hAnsi="Times New Roman"/>
          <w:b/>
          <w:sz w:val="26"/>
          <w:szCs w:val="26"/>
          <w:lang w:val="en-US"/>
        </w:rPr>
        <w:t>V(F</w:t>
      </w:r>
      <w:r w:rsidRPr="001E7828">
        <w:rPr>
          <w:rFonts w:ascii="Times New Roman" w:hAnsi="Times New Roman"/>
          <w:b/>
          <w:sz w:val="26"/>
          <w:szCs w:val="26"/>
          <w:lang w:val="en-US"/>
        </w:rPr>
        <w:t>) = 0</w:t>
      </w:r>
      <w:r>
        <w:rPr>
          <w:rFonts w:ascii="Times New Roman" w:hAnsi="Times New Roman"/>
          <w:sz w:val="26"/>
          <w:szCs w:val="26"/>
          <w:lang w:val="en-US"/>
        </w:rPr>
        <w:t>;</w:t>
      </w:r>
      <w:proofErr w:type="gramEnd"/>
    </w:p>
    <w:p w:rsidR="00F43C6C" w:rsidRPr="00FF44EA" w:rsidRDefault="00F43C6C" w:rsidP="00545EAA">
      <w:pPr>
        <w:pStyle w:val="af"/>
        <w:ind w:firstLine="567"/>
        <w:jc w:val="both"/>
        <w:rPr>
          <w:rFonts w:ascii="Times New Roman" w:hAnsi="Times New Roman"/>
          <w:sz w:val="26"/>
          <w:szCs w:val="26"/>
          <w:lang w:val="en-US"/>
        </w:rPr>
      </w:pPr>
      <w:r w:rsidRPr="00FF44EA">
        <w:rPr>
          <w:rFonts w:ascii="Times New Roman" w:hAnsi="Times New Roman"/>
          <w:b/>
          <w:sz w:val="26"/>
          <w:szCs w:val="26"/>
          <w:lang w:val="en-US"/>
        </w:rPr>
        <w:t>K(F) EUR/USD</w:t>
      </w:r>
      <w:r>
        <w:rPr>
          <w:rFonts w:ascii="Times New Roman" w:hAnsi="Times New Roman"/>
          <w:sz w:val="26"/>
          <w:szCs w:val="26"/>
          <w:lang w:val="en-US"/>
        </w:rPr>
        <w:t xml:space="preserve"> – the average value of </w:t>
      </w:r>
      <w:r w:rsidRPr="00F46CEA">
        <w:rPr>
          <w:rFonts w:ascii="Times New Roman" w:eastAsia="Times New Roman" w:hAnsi="Times New Roman"/>
          <w:sz w:val="26"/>
          <w:szCs w:val="26"/>
          <w:lang w:val="en-US" w:eastAsia="ru-RU"/>
        </w:rPr>
        <w:t>Euro/US Dollar foreign exchange  rate</w:t>
      </w:r>
      <w:r>
        <w:rPr>
          <w:rFonts w:ascii="Times New Roman" w:eastAsia="Times New Roman" w:hAnsi="Times New Roman"/>
          <w:sz w:val="26"/>
          <w:szCs w:val="26"/>
          <w:lang w:val="en-US" w:eastAsia="ru-RU"/>
        </w:rPr>
        <w:t>s</w:t>
      </w:r>
      <w:r w:rsidRPr="00F46CEA">
        <w:rPr>
          <w:rFonts w:ascii="Times New Roman" w:eastAsia="Times New Roman" w:hAnsi="Times New Roman"/>
          <w:sz w:val="26"/>
          <w:szCs w:val="26"/>
          <w:lang w:val="en-US" w:eastAsia="ru-RU"/>
        </w:rPr>
        <w:t xml:space="preserve"> of Bloomberg agency BFIX 14:00 Frankfurt</w:t>
      </w:r>
      <w:r w:rsidRPr="008F6A5F">
        <w:rPr>
          <w:lang w:val="en-US"/>
        </w:rPr>
        <w:t xml:space="preserve"> </w:t>
      </w:r>
      <w:r>
        <w:rPr>
          <w:lang w:val="en-US"/>
        </w:rPr>
        <w:t xml:space="preserve"> </w:t>
      </w:r>
      <w:r w:rsidRPr="008F6A5F">
        <w:rPr>
          <w:rFonts w:ascii="Times New Roman" w:eastAsia="Times New Roman" w:hAnsi="Times New Roman"/>
          <w:sz w:val="26"/>
          <w:szCs w:val="26"/>
          <w:lang w:val="en-US" w:eastAsia="ru-RU"/>
        </w:rPr>
        <w:t>published on the web-site of the agency</w:t>
      </w:r>
      <w:r>
        <w:rPr>
          <w:rFonts w:ascii="Times New Roman" w:eastAsia="Times New Roman" w:hAnsi="Times New Roman"/>
          <w:sz w:val="26"/>
          <w:szCs w:val="26"/>
          <w:lang w:val="en-US" w:eastAsia="ru-RU"/>
        </w:rPr>
        <w:t xml:space="preserve"> and</w:t>
      </w:r>
      <w:r w:rsidRPr="00F46CEA">
        <w:rPr>
          <w:rFonts w:ascii="Times New Roman" w:eastAsia="Times New Roman" w:hAnsi="Times New Roman"/>
          <w:sz w:val="26"/>
          <w:szCs w:val="26"/>
          <w:lang w:val="en-US" w:eastAsia="ru-RU"/>
        </w:rPr>
        <w:t xml:space="preserve"> available on the following link: </w:t>
      </w:r>
      <w:hyperlink r:id="rId14" w:history="1">
        <w:r w:rsidRPr="00F46CEA">
          <w:rPr>
            <w:rFonts w:ascii="Times New Roman" w:eastAsia="Times New Roman" w:hAnsi="Times New Roman"/>
            <w:color w:val="0000FF"/>
            <w:sz w:val="26"/>
            <w:szCs w:val="26"/>
            <w:u w:val="single"/>
            <w:lang w:val="en-US" w:eastAsia="ru-RU"/>
          </w:rPr>
          <w:t>h</w:t>
        </w:r>
        <w:r w:rsidRPr="00F46CEA">
          <w:rPr>
            <w:rFonts w:ascii="Times New Roman" w:hAnsi="Times New Roman"/>
            <w:color w:val="0000FF"/>
            <w:sz w:val="26"/>
            <w:szCs w:val="26"/>
            <w:u w:val="single"/>
            <w:lang w:val="en-US"/>
          </w:rPr>
          <w:t>ttp://www.bloomberg.com/markets/currencies/fxfixings</w:t>
        </w:r>
      </w:hyperlink>
      <w:r>
        <w:rPr>
          <w:rFonts w:ascii="Times New Roman" w:eastAsia="Times New Roman" w:hAnsi="Times New Roman"/>
          <w:sz w:val="26"/>
          <w:szCs w:val="26"/>
          <w:lang w:val="en-US" w:eastAsia="ru-RU"/>
        </w:rPr>
        <w:t xml:space="preserve"> </w:t>
      </w:r>
      <w:r w:rsidRPr="00FF44EA">
        <w:rPr>
          <w:rFonts w:ascii="Times New Roman" w:hAnsi="Times New Roman"/>
          <w:sz w:val="26"/>
          <w:szCs w:val="26"/>
          <w:lang w:val="en-US"/>
        </w:rPr>
        <w:t xml:space="preserve">throughout </w:t>
      </w:r>
      <w:r w:rsidRPr="00FF44EA">
        <w:rPr>
          <w:rFonts w:ascii="Times New Roman" w:hAnsi="Times New Roman"/>
          <w:b/>
          <w:sz w:val="26"/>
          <w:szCs w:val="26"/>
          <w:lang w:val="en-US"/>
        </w:rPr>
        <w:t>all days of the month of the final price</w:t>
      </w:r>
      <w:r w:rsidRPr="00FF44EA">
        <w:rPr>
          <w:rFonts w:ascii="Times New Roman" w:hAnsi="Times New Roman"/>
          <w:sz w:val="26"/>
          <w:szCs w:val="26"/>
          <w:lang w:val="en-US"/>
        </w:rPr>
        <w:t xml:space="preserve"> formation  when exchange rates are published.</w:t>
      </w:r>
    </w:p>
    <w:p w:rsidR="00C04FB7" w:rsidRDefault="00C04FB7" w:rsidP="00545EAA">
      <w:pPr>
        <w:spacing w:after="0" w:line="240" w:lineRule="auto"/>
        <w:ind w:firstLine="567"/>
        <w:jc w:val="both"/>
        <w:rPr>
          <w:rFonts w:ascii="Times New Roman" w:eastAsia="Times New Roman" w:hAnsi="Times New Roman" w:cs="Times New Roman"/>
          <w:sz w:val="26"/>
          <w:szCs w:val="26"/>
          <w:lang w:val="en-US" w:eastAsia="ru-RU"/>
        </w:rPr>
      </w:pPr>
      <w:r w:rsidRPr="00621084">
        <w:rPr>
          <w:rFonts w:ascii="Times New Roman" w:hAnsi="Times New Roman"/>
          <w:b/>
          <w:sz w:val="26"/>
          <w:szCs w:val="26"/>
          <w:lang w:val="en-US"/>
        </w:rPr>
        <w:t>Basic quotatio</w:t>
      </w:r>
      <w:r>
        <w:rPr>
          <w:rFonts w:ascii="Times New Roman" w:hAnsi="Times New Roman"/>
          <w:b/>
          <w:sz w:val="26"/>
          <w:szCs w:val="26"/>
          <w:lang w:val="en-US"/>
        </w:rPr>
        <w:t xml:space="preserve">ns </w:t>
      </w:r>
      <w:r w:rsidRPr="00CE1104">
        <w:rPr>
          <w:rFonts w:ascii="Times New Roman" w:hAnsi="Times New Roman"/>
          <w:sz w:val="26"/>
          <w:szCs w:val="26"/>
          <w:lang w:val="en-US"/>
        </w:rPr>
        <w:t xml:space="preserve">are the quotations of </w:t>
      </w:r>
      <w:proofErr w:type="spellStart"/>
      <w:r>
        <w:rPr>
          <w:rFonts w:ascii="Times New Roman" w:hAnsi="Times New Roman"/>
          <w:b/>
          <w:sz w:val="26"/>
          <w:szCs w:val="26"/>
          <w:lang w:val="en-US"/>
        </w:rPr>
        <w:t>Platts</w:t>
      </w:r>
      <w:proofErr w:type="spellEnd"/>
      <w:r w:rsidRPr="00CE1104">
        <w:rPr>
          <w:rFonts w:ascii="Times New Roman" w:hAnsi="Times New Roman"/>
          <w:b/>
          <w:sz w:val="26"/>
          <w:szCs w:val="26"/>
          <w:lang w:val="en-US"/>
        </w:rPr>
        <w:t xml:space="preserve"> agency</w:t>
      </w:r>
      <w:r w:rsidRPr="00CE1104">
        <w:rPr>
          <w:rFonts w:ascii="Times New Roman" w:hAnsi="Times New Roman"/>
          <w:sz w:val="26"/>
          <w:szCs w:val="26"/>
          <w:lang w:val="en-US"/>
        </w:rPr>
        <w:t xml:space="preserve"> in its publicati</w:t>
      </w:r>
      <w:r>
        <w:rPr>
          <w:rFonts w:ascii="Times New Roman" w:hAnsi="Times New Roman"/>
          <w:sz w:val="26"/>
          <w:szCs w:val="26"/>
          <w:lang w:val="en-US"/>
        </w:rPr>
        <w:t xml:space="preserve">on </w:t>
      </w:r>
      <w:r>
        <w:rPr>
          <w:rFonts w:ascii="Times New Roman" w:hAnsi="Times New Roman"/>
          <w:b/>
          <w:sz w:val="26"/>
          <w:szCs w:val="26"/>
          <w:lang w:val="en-US"/>
        </w:rPr>
        <w:t>“</w:t>
      </w:r>
      <w:proofErr w:type="spellStart"/>
      <w:r w:rsidRPr="002B344F">
        <w:rPr>
          <w:rFonts w:ascii="Times New Roman" w:hAnsi="Times New Roman"/>
          <w:b/>
          <w:sz w:val="26"/>
          <w:szCs w:val="26"/>
          <w:lang w:val="en-US"/>
        </w:rPr>
        <w:t>Platts</w:t>
      </w:r>
      <w:proofErr w:type="spellEnd"/>
      <w:r w:rsidRPr="002B344F">
        <w:rPr>
          <w:rFonts w:ascii="Times New Roman" w:hAnsi="Times New Roman"/>
          <w:b/>
          <w:sz w:val="26"/>
          <w:szCs w:val="26"/>
          <w:lang w:val="en-US"/>
        </w:rPr>
        <w:t xml:space="preserve"> European </w:t>
      </w:r>
      <w:proofErr w:type="spellStart"/>
      <w:r w:rsidRPr="002B344F">
        <w:rPr>
          <w:rFonts w:ascii="Times New Roman" w:hAnsi="Times New Roman"/>
          <w:b/>
          <w:sz w:val="26"/>
          <w:szCs w:val="26"/>
          <w:lang w:val="en-US"/>
        </w:rPr>
        <w:t>Marketscan</w:t>
      </w:r>
      <w:proofErr w:type="spellEnd"/>
      <w:r>
        <w:rPr>
          <w:rFonts w:ascii="Times New Roman" w:hAnsi="Times New Roman"/>
          <w:b/>
          <w:sz w:val="26"/>
          <w:szCs w:val="26"/>
          <w:lang w:val="en-US"/>
        </w:rPr>
        <w:t>”</w:t>
      </w:r>
      <w:r>
        <w:rPr>
          <w:rFonts w:ascii="Times New Roman" w:hAnsi="Times New Roman"/>
          <w:sz w:val="26"/>
          <w:szCs w:val="26"/>
          <w:lang w:val="en-US"/>
        </w:rPr>
        <w:t xml:space="preserve"> for the position </w:t>
      </w:r>
      <w:r>
        <w:rPr>
          <w:rFonts w:ascii="Times New Roman" w:eastAsia="Times New Roman" w:hAnsi="Times New Roman" w:cs="Times New Roman"/>
          <w:b/>
          <w:sz w:val="26"/>
          <w:szCs w:val="26"/>
          <w:lang w:val="en-US" w:eastAsia="ru-RU"/>
        </w:rPr>
        <w:t>Fuel oil 3.5</w:t>
      </w:r>
      <w:proofErr w:type="gramStart"/>
      <w:r>
        <w:rPr>
          <w:rFonts w:ascii="Times New Roman" w:eastAsia="Times New Roman" w:hAnsi="Times New Roman" w:cs="Times New Roman"/>
          <w:b/>
          <w:sz w:val="26"/>
          <w:szCs w:val="26"/>
          <w:lang w:val="en-US" w:eastAsia="ru-RU"/>
        </w:rPr>
        <w:t>%</w:t>
      </w:r>
      <w:r w:rsidR="00D8766B">
        <w:rPr>
          <w:rFonts w:ascii="Times New Roman" w:eastAsia="Times New Roman" w:hAnsi="Times New Roman" w:cs="Times New Roman"/>
          <w:b/>
          <w:sz w:val="26"/>
          <w:szCs w:val="26"/>
          <w:lang w:val="en-US" w:eastAsia="ru-RU"/>
        </w:rPr>
        <w:t xml:space="preserve"> </w:t>
      </w:r>
      <w:r w:rsidR="007765A5" w:rsidRPr="00C04FB7">
        <w:rPr>
          <w:rFonts w:ascii="Times New Roman" w:eastAsia="Times New Roman" w:hAnsi="Times New Roman" w:cs="Times New Roman"/>
          <w:sz w:val="26"/>
          <w:szCs w:val="26"/>
          <w:lang w:val="en-US" w:eastAsia="ru-RU"/>
        </w:rPr>
        <w:t> </w:t>
      </w:r>
      <w:r>
        <w:rPr>
          <w:rFonts w:ascii="Times New Roman" w:eastAsia="Times New Roman" w:hAnsi="Times New Roman" w:cs="Times New Roman"/>
          <w:sz w:val="26"/>
          <w:szCs w:val="26"/>
          <w:lang w:val="en-US" w:eastAsia="ru-RU"/>
        </w:rPr>
        <w:t>published</w:t>
      </w:r>
      <w:proofErr w:type="gramEnd"/>
      <w:r w:rsidRPr="00C04FB7">
        <w:rPr>
          <w:rFonts w:ascii="Times New Roman" w:eastAsia="Times New Roman" w:hAnsi="Times New Roman" w:cs="Times New Roman"/>
          <w:sz w:val="26"/>
          <w:szCs w:val="26"/>
          <w:lang w:val="en-US" w:eastAsia="ru-RU"/>
        </w:rPr>
        <w:t xml:space="preserve"> </w:t>
      </w:r>
      <w:r>
        <w:rPr>
          <w:rFonts w:ascii="Times New Roman" w:eastAsia="Times New Roman" w:hAnsi="Times New Roman" w:cs="Times New Roman"/>
          <w:sz w:val="26"/>
          <w:szCs w:val="26"/>
          <w:lang w:val="en-US" w:eastAsia="ru-RU"/>
        </w:rPr>
        <w:t>under</w:t>
      </w:r>
      <w:r w:rsidRPr="00C04FB7">
        <w:rPr>
          <w:rFonts w:ascii="Times New Roman" w:eastAsia="Times New Roman" w:hAnsi="Times New Roman" w:cs="Times New Roman"/>
          <w:sz w:val="26"/>
          <w:szCs w:val="26"/>
          <w:lang w:val="en-US" w:eastAsia="ru-RU"/>
        </w:rPr>
        <w:t xml:space="preserve"> </w:t>
      </w:r>
      <w:r>
        <w:rPr>
          <w:rFonts w:ascii="Times New Roman" w:eastAsia="Times New Roman" w:hAnsi="Times New Roman" w:cs="Times New Roman"/>
          <w:sz w:val="26"/>
          <w:szCs w:val="26"/>
          <w:lang w:val="en-US" w:eastAsia="ru-RU"/>
        </w:rPr>
        <w:t>headings</w:t>
      </w:r>
      <w:r w:rsidR="007765A5" w:rsidRPr="006B6F15">
        <w:rPr>
          <w:rFonts w:ascii="Times New Roman" w:eastAsia="Times New Roman" w:hAnsi="Times New Roman" w:cs="Times New Roman"/>
          <w:sz w:val="26"/>
          <w:szCs w:val="26"/>
          <w:lang w:val="be-BY" w:eastAsia="ru-RU"/>
        </w:rPr>
        <w:t xml:space="preserve"> </w:t>
      </w:r>
      <w:r w:rsidRPr="00C04FB7">
        <w:rPr>
          <w:rFonts w:ascii="Times New Roman" w:eastAsia="Times New Roman" w:hAnsi="Times New Roman" w:cs="Times New Roman"/>
          <w:b/>
          <w:sz w:val="26"/>
          <w:szCs w:val="26"/>
          <w:lang w:val="en-US" w:eastAsia="ru-RU"/>
        </w:rPr>
        <w:t>“</w:t>
      </w:r>
      <w:r w:rsidR="007765A5" w:rsidRPr="006B6F15">
        <w:rPr>
          <w:rFonts w:ascii="Times New Roman" w:eastAsia="Times New Roman" w:hAnsi="Times New Roman" w:cs="Times New Roman"/>
          <w:b/>
          <w:sz w:val="26"/>
          <w:szCs w:val="26"/>
          <w:lang w:val="en-US" w:eastAsia="ru-RU"/>
        </w:rPr>
        <w:t>Cargoes</w:t>
      </w:r>
      <w:r w:rsidR="007765A5" w:rsidRPr="006B6F15">
        <w:rPr>
          <w:rFonts w:ascii="Times New Roman" w:eastAsia="Times New Roman" w:hAnsi="Times New Roman" w:cs="Times New Roman"/>
          <w:b/>
          <w:sz w:val="26"/>
          <w:szCs w:val="26"/>
          <w:lang w:val="be-BY" w:eastAsia="ru-RU"/>
        </w:rPr>
        <w:t xml:space="preserve"> </w:t>
      </w:r>
      <w:r w:rsidR="007765A5" w:rsidRPr="00C04FB7">
        <w:rPr>
          <w:rFonts w:ascii="Times New Roman" w:eastAsia="Times New Roman" w:hAnsi="Times New Roman" w:cs="Times New Roman"/>
          <w:b/>
          <w:sz w:val="26"/>
          <w:szCs w:val="26"/>
          <w:lang w:val="en-US" w:eastAsia="ru-RU"/>
        </w:rPr>
        <w:t>CIF</w:t>
      </w:r>
      <w:r w:rsidR="007765A5" w:rsidRPr="006B6F15">
        <w:rPr>
          <w:rFonts w:ascii="Times New Roman" w:eastAsia="Times New Roman" w:hAnsi="Times New Roman" w:cs="Times New Roman"/>
          <w:b/>
          <w:sz w:val="26"/>
          <w:szCs w:val="26"/>
          <w:lang w:val="be-BY" w:eastAsia="ru-RU"/>
        </w:rPr>
        <w:t xml:space="preserve"> </w:t>
      </w:r>
      <w:r w:rsidR="007765A5" w:rsidRPr="00C04FB7">
        <w:rPr>
          <w:rFonts w:ascii="Times New Roman" w:eastAsia="Times New Roman" w:hAnsi="Times New Roman" w:cs="Times New Roman"/>
          <w:b/>
          <w:sz w:val="26"/>
          <w:szCs w:val="26"/>
          <w:lang w:val="en-US" w:eastAsia="ru-RU"/>
        </w:rPr>
        <w:t>NWE</w:t>
      </w:r>
      <w:r>
        <w:rPr>
          <w:rFonts w:ascii="Times New Roman" w:eastAsia="Times New Roman" w:hAnsi="Times New Roman" w:cs="Times New Roman"/>
          <w:b/>
          <w:sz w:val="26"/>
          <w:szCs w:val="26"/>
          <w:lang w:val="be-BY" w:eastAsia="ru-RU"/>
        </w:rPr>
        <w:t>/</w:t>
      </w:r>
      <w:r w:rsidR="007765A5" w:rsidRPr="00C04FB7">
        <w:rPr>
          <w:rFonts w:ascii="Times New Roman" w:eastAsia="Times New Roman" w:hAnsi="Times New Roman" w:cs="Times New Roman"/>
          <w:b/>
          <w:sz w:val="26"/>
          <w:szCs w:val="26"/>
          <w:lang w:val="en-US" w:eastAsia="ru-RU"/>
        </w:rPr>
        <w:t>Basis</w:t>
      </w:r>
      <w:r w:rsidR="007765A5" w:rsidRPr="006B6F15">
        <w:rPr>
          <w:rFonts w:ascii="Times New Roman" w:eastAsia="Times New Roman" w:hAnsi="Times New Roman" w:cs="Times New Roman"/>
          <w:b/>
          <w:sz w:val="26"/>
          <w:szCs w:val="26"/>
          <w:lang w:val="be-BY" w:eastAsia="ru-RU"/>
        </w:rPr>
        <w:t xml:space="preserve"> </w:t>
      </w:r>
      <w:r w:rsidR="007765A5" w:rsidRPr="00C04FB7">
        <w:rPr>
          <w:rFonts w:ascii="Times New Roman" w:eastAsia="Times New Roman" w:hAnsi="Times New Roman" w:cs="Times New Roman"/>
          <w:b/>
          <w:sz w:val="26"/>
          <w:szCs w:val="26"/>
          <w:lang w:val="en-US" w:eastAsia="ru-RU"/>
        </w:rPr>
        <w:t>ARA</w:t>
      </w:r>
      <w:r w:rsidRPr="00C04FB7">
        <w:rPr>
          <w:rFonts w:ascii="Times New Roman" w:eastAsia="Times New Roman" w:hAnsi="Times New Roman" w:cs="Times New Roman"/>
          <w:b/>
          <w:sz w:val="26"/>
          <w:szCs w:val="26"/>
          <w:lang w:val="en-US" w:eastAsia="ru-RU"/>
        </w:rPr>
        <w:t>”</w:t>
      </w:r>
      <w:r>
        <w:rPr>
          <w:rFonts w:ascii="Times New Roman" w:eastAsia="Times New Roman" w:hAnsi="Times New Roman" w:cs="Times New Roman"/>
          <w:b/>
          <w:sz w:val="26"/>
          <w:szCs w:val="26"/>
          <w:lang w:val="be-BY" w:eastAsia="ru-RU"/>
        </w:rPr>
        <w:t xml:space="preserve"> </w:t>
      </w:r>
      <w:r>
        <w:rPr>
          <w:rFonts w:ascii="Times New Roman" w:eastAsia="Times New Roman" w:hAnsi="Times New Roman" w:cs="Times New Roman"/>
          <w:b/>
          <w:sz w:val="26"/>
          <w:szCs w:val="26"/>
          <w:lang w:val="en-US" w:eastAsia="ru-RU"/>
        </w:rPr>
        <w:t>and</w:t>
      </w:r>
      <w:r>
        <w:rPr>
          <w:rFonts w:ascii="Times New Roman" w:eastAsia="Times New Roman" w:hAnsi="Times New Roman" w:cs="Times New Roman"/>
          <w:b/>
          <w:sz w:val="26"/>
          <w:szCs w:val="26"/>
          <w:lang w:val="be-BY" w:eastAsia="ru-RU"/>
        </w:rPr>
        <w:t xml:space="preserve"> </w:t>
      </w:r>
      <w:r>
        <w:rPr>
          <w:rFonts w:ascii="Times New Roman" w:eastAsia="Times New Roman" w:hAnsi="Times New Roman" w:cs="Times New Roman"/>
          <w:b/>
          <w:sz w:val="26"/>
          <w:szCs w:val="26"/>
          <w:lang w:val="en-US" w:eastAsia="ru-RU"/>
        </w:rPr>
        <w:t>“</w:t>
      </w:r>
      <w:r w:rsidR="007765A5" w:rsidRPr="006B6F15">
        <w:rPr>
          <w:rFonts w:ascii="Times New Roman" w:eastAsia="Times New Roman" w:hAnsi="Times New Roman" w:cs="Times New Roman"/>
          <w:b/>
          <w:sz w:val="26"/>
          <w:szCs w:val="26"/>
          <w:lang w:val="en-US" w:eastAsia="ru-RU"/>
        </w:rPr>
        <w:t>Barges</w:t>
      </w:r>
      <w:r w:rsidR="007765A5" w:rsidRPr="006B6F15">
        <w:rPr>
          <w:rFonts w:ascii="Times New Roman" w:eastAsia="Times New Roman" w:hAnsi="Times New Roman" w:cs="Times New Roman"/>
          <w:b/>
          <w:sz w:val="26"/>
          <w:szCs w:val="26"/>
          <w:lang w:val="be-BY" w:eastAsia="ru-RU"/>
        </w:rPr>
        <w:t xml:space="preserve"> </w:t>
      </w:r>
      <w:r w:rsidR="007765A5" w:rsidRPr="00C04FB7">
        <w:rPr>
          <w:rFonts w:ascii="Times New Roman" w:eastAsia="Times New Roman" w:hAnsi="Times New Roman" w:cs="Times New Roman"/>
          <w:b/>
          <w:sz w:val="26"/>
          <w:szCs w:val="26"/>
          <w:lang w:val="en-US" w:eastAsia="ru-RU"/>
        </w:rPr>
        <w:t>FOB</w:t>
      </w:r>
      <w:r w:rsidR="007765A5" w:rsidRPr="006B6F15">
        <w:rPr>
          <w:rFonts w:ascii="Times New Roman" w:eastAsia="Times New Roman" w:hAnsi="Times New Roman" w:cs="Times New Roman"/>
          <w:b/>
          <w:sz w:val="26"/>
          <w:szCs w:val="26"/>
          <w:lang w:val="be-BY" w:eastAsia="ru-RU"/>
        </w:rPr>
        <w:t xml:space="preserve"> </w:t>
      </w:r>
      <w:r w:rsidR="007765A5" w:rsidRPr="00C04FB7">
        <w:rPr>
          <w:rFonts w:ascii="Times New Roman" w:eastAsia="Times New Roman" w:hAnsi="Times New Roman" w:cs="Times New Roman"/>
          <w:b/>
          <w:sz w:val="26"/>
          <w:szCs w:val="26"/>
          <w:lang w:val="en-US" w:eastAsia="ru-RU"/>
        </w:rPr>
        <w:t>Rotterdam</w:t>
      </w:r>
      <w:r>
        <w:rPr>
          <w:rFonts w:ascii="Times New Roman" w:eastAsia="Times New Roman" w:hAnsi="Times New Roman" w:cs="Times New Roman"/>
          <w:b/>
          <w:sz w:val="26"/>
          <w:szCs w:val="26"/>
          <w:lang w:val="en-US" w:eastAsia="ru-RU"/>
        </w:rPr>
        <w:t>”</w:t>
      </w:r>
      <w:r w:rsidR="007765A5" w:rsidRPr="006B6F15">
        <w:rPr>
          <w:rFonts w:ascii="Times New Roman" w:eastAsia="Times New Roman" w:hAnsi="Times New Roman" w:cs="Times New Roman"/>
          <w:sz w:val="26"/>
          <w:szCs w:val="26"/>
          <w:lang w:val="be-BY" w:eastAsia="ru-RU"/>
        </w:rPr>
        <w:t xml:space="preserve"> </w:t>
      </w:r>
      <w:r w:rsidR="007765A5" w:rsidRPr="00C04FB7">
        <w:rPr>
          <w:rFonts w:ascii="Times New Roman" w:eastAsia="Times New Roman" w:hAnsi="Times New Roman" w:cs="Times New Roman"/>
          <w:sz w:val="26"/>
          <w:szCs w:val="26"/>
          <w:lang w:val="en-US" w:eastAsia="ru-RU"/>
        </w:rPr>
        <w:t xml:space="preserve">- </w:t>
      </w:r>
      <w:r w:rsidRPr="00C04FB7">
        <w:rPr>
          <w:rFonts w:ascii="Times New Roman" w:eastAsia="Times New Roman" w:hAnsi="Times New Roman" w:cs="Times New Roman"/>
          <w:sz w:val="26"/>
          <w:szCs w:val="26"/>
          <w:lang w:val="en-US" w:eastAsia="ru-RU"/>
        </w:rPr>
        <w:t>an arithmetic average of the average quotations of a quotation day rounded to the second decimal place</w:t>
      </w:r>
      <w:r w:rsidR="00D8766B">
        <w:rPr>
          <w:rFonts w:ascii="Times New Roman" w:eastAsia="Times New Roman" w:hAnsi="Times New Roman" w:cs="Times New Roman"/>
          <w:sz w:val="26"/>
          <w:szCs w:val="26"/>
          <w:lang w:val="en-US" w:eastAsia="ru-RU"/>
        </w:rPr>
        <w:t>.</w:t>
      </w:r>
    </w:p>
    <w:p w:rsidR="00C04FB7" w:rsidRPr="00C04FB7" w:rsidRDefault="00C04FB7" w:rsidP="00545EAA">
      <w:pPr>
        <w:spacing w:after="0" w:line="240" w:lineRule="auto"/>
        <w:ind w:firstLine="567"/>
        <w:jc w:val="both"/>
        <w:rPr>
          <w:rFonts w:ascii="Times New Roman" w:eastAsia="Times New Roman" w:hAnsi="Times New Roman" w:cs="Times New Roman"/>
          <w:sz w:val="26"/>
          <w:szCs w:val="26"/>
          <w:lang w:val="en-US" w:eastAsia="ru-RU"/>
        </w:rPr>
      </w:pPr>
      <w:proofErr w:type="gramStart"/>
      <w:r w:rsidRPr="00C04FB7">
        <w:rPr>
          <w:rFonts w:ascii="Times New Roman" w:eastAsia="Times New Roman" w:hAnsi="Times New Roman" w:cs="Times New Roman"/>
          <w:sz w:val="26"/>
          <w:szCs w:val="26"/>
          <w:lang w:val="en-US" w:eastAsia="ru-RU"/>
        </w:rPr>
        <w:t xml:space="preserve">In case of the Seller’s confirmation of the volume (lot) of the Goods made during the period up to the last day (inclusive) of the month preceding the month of the final price formation in respect of a definite agreed Goods lot, </w:t>
      </w:r>
      <w:r w:rsidRPr="00C04FB7">
        <w:rPr>
          <w:rFonts w:ascii="Times New Roman" w:eastAsia="Times New Roman" w:hAnsi="Times New Roman" w:cs="Times New Roman"/>
          <w:b/>
          <w:sz w:val="26"/>
          <w:szCs w:val="26"/>
          <w:lang w:val="en-US" w:eastAsia="ru-RU"/>
        </w:rPr>
        <w:t>the Buyer shall have the right to choose the variant of the final price calculation until the 1st day of the month</w:t>
      </w:r>
      <w:r w:rsidRPr="00C04FB7">
        <w:rPr>
          <w:rFonts w:ascii="Times New Roman" w:eastAsia="Times New Roman" w:hAnsi="Times New Roman" w:cs="Times New Roman"/>
          <w:sz w:val="26"/>
          <w:szCs w:val="26"/>
          <w:lang w:val="en-US" w:eastAsia="ru-RU"/>
        </w:rPr>
        <w:t xml:space="preserve"> of the final price formation in respect of a definite agreed Goods lot by sending to the Seller a respective notice.</w:t>
      </w:r>
      <w:proofErr w:type="gramEnd"/>
      <w:r w:rsidRPr="00C04FB7">
        <w:rPr>
          <w:rFonts w:ascii="Times New Roman" w:eastAsia="Times New Roman" w:hAnsi="Times New Roman" w:cs="Times New Roman"/>
          <w:sz w:val="26"/>
          <w:szCs w:val="26"/>
          <w:lang w:val="en-US" w:eastAsia="ru-RU"/>
        </w:rPr>
        <w:t xml:space="preserve"> In case this information is not submitted the Seller shall apply the formula variant that was applied for the final price calculation of the last confirmed lot of the Goods of the previous month of the final price calculation.</w:t>
      </w:r>
    </w:p>
    <w:p w:rsidR="00226255" w:rsidRPr="00226255" w:rsidRDefault="00226255" w:rsidP="00545EAA">
      <w:pPr>
        <w:spacing w:after="0" w:line="240" w:lineRule="auto"/>
        <w:ind w:firstLine="567"/>
        <w:jc w:val="both"/>
        <w:rPr>
          <w:rFonts w:ascii="Times New Roman" w:eastAsia="Times New Roman" w:hAnsi="Times New Roman" w:cs="Times New Roman"/>
          <w:sz w:val="26"/>
          <w:szCs w:val="26"/>
          <w:lang w:val="en-US" w:eastAsia="ru-RU"/>
        </w:rPr>
      </w:pPr>
      <w:proofErr w:type="gramStart"/>
      <w:r w:rsidRPr="00226255">
        <w:rPr>
          <w:rFonts w:ascii="Times New Roman" w:eastAsia="Times New Roman" w:hAnsi="Times New Roman" w:cs="Times New Roman"/>
          <w:sz w:val="26"/>
          <w:szCs w:val="26"/>
          <w:lang w:val="en-US" w:eastAsia="ru-RU"/>
        </w:rPr>
        <w:t>In case of the Seller’s confirmation of the volume (lot) of the Goods made within the period starting with the 1</w:t>
      </w:r>
      <w:r w:rsidRPr="00226255">
        <w:rPr>
          <w:rFonts w:ascii="Times New Roman" w:eastAsia="Times New Roman" w:hAnsi="Times New Roman" w:cs="Times New Roman"/>
          <w:sz w:val="26"/>
          <w:szCs w:val="26"/>
          <w:vertAlign w:val="superscript"/>
          <w:lang w:val="en-US" w:eastAsia="ru-RU"/>
        </w:rPr>
        <w:t>st</w:t>
      </w:r>
      <w:r w:rsidR="00CB2A83">
        <w:rPr>
          <w:rFonts w:ascii="Times New Roman" w:eastAsia="Times New Roman" w:hAnsi="Times New Roman" w:cs="Times New Roman"/>
          <w:sz w:val="26"/>
          <w:szCs w:val="26"/>
          <w:lang w:val="en-US" w:eastAsia="ru-RU"/>
        </w:rPr>
        <w:t xml:space="preserve"> day of the month</w:t>
      </w:r>
      <w:r w:rsidRPr="00226255">
        <w:rPr>
          <w:rFonts w:ascii="Times New Roman" w:eastAsia="Times New Roman" w:hAnsi="Times New Roman" w:cs="Times New Roman"/>
          <w:sz w:val="26"/>
          <w:szCs w:val="26"/>
          <w:lang w:val="en-US" w:eastAsia="ru-RU"/>
        </w:rPr>
        <w:t xml:space="preserve"> of the final price formation in respect of a definite agreed Goods lot </w:t>
      </w:r>
      <w:r w:rsidRPr="00226255">
        <w:rPr>
          <w:rFonts w:ascii="Times New Roman" w:eastAsia="Times New Roman" w:hAnsi="Times New Roman" w:cs="Times New Roman"/>
          <w:b/>
          <w:sz w:val="26"/>
          <w:szCs w:val="26"/>
          <w:lang w:val="en-US" w:eastAsia="ru-RU"/>
        </w:rPr>
        <w:t xml:space="preserve">the Buyer is entitled to choose the variant of the final price calculation until the moment of Euro/US Dollar FOREIGN EXCHANGE REFERENCE RATE publication made by Bloomberg agency </w:t>
      </w:r>
      <w:r w:rsidRPr="00226255">
        <w:rPr>
          <w:rFonts w:ascii="Times New Roman" w:eastAsia="Times New Roman" w:hAnsi="Times New Roman" w:cs="Times New Roman"/>
          <w:sz w:val="26"/>
          <w:szCs w:val="26"/>
          <w:lang w:val="en-US" w:eastAsia="ru-RU"/>
        </w:rPr>
        <w:t>on its web site</w:t>
      </w:r>
      <w:r>
        <w:rPr>
          <w:rFonts w:ascii="Times New Roman" w:eastAsia="Times New Roman" w:hAnsi="Times New Roman" w:cs="Times New Roman"/>
          <w:sz w:val="26"/>
          <w:szCs w:val="26"/>
          <w:lang w:val="en-US" w:eastAsia="ru-RU"/>
        </w:rPr>
        <w:t xml:space="preserve"> </w:t>
      </w:r>
      <w:hyperlink r:id="rId15" w:history="1">
        <w:r w:rsidRPr="00226255">
          <w:rPr>
            <w:rFonts w:ascii="Times New Roman" w:eastAsia="Times New Roman" w:hAnsi="Times New Roman" w:cs="Times New Roman"/>
            <w:color w:val="0000FF" w:themeColor="hyperlink"/>
            <w:sz w:val="26"/>
            <w:szCs w:val="26"/>
            <w:u w:val="single"/>
            <w:lang w:val="en-US" w:eastAsia="ru-RU"/>
          </w:rPr>
          <w:t>www.</w:t>
        </w:r>
        <w:r w:rsidRPr="006B6F15">
          <w:rPr>
            <w:rFonts w:ascii="Times New Roman" w:eastAsia="Times New Roman" w:hAnsi="Times New Roman" w:cs="Times New Roman"/>
            <w:color w:val="0000FF" w:themeColor="hyperlink"/>
            <w:sz w:val="26"/>
            <w:szCs w:val="26"/>
            <w:u w:val="single"/>
            <w:lang w:val="en-US" w:eastAsia="ru-RU"/>
          </w:rPr>
          <w:t>bloomberg</w:t>
        </w:r>
        <w:r w:rsidRPr="00226255">
          <w:rPr>
            <w:rFonts w:ascii="Times New Roman" w:eastAsia="Times New Roman" w:hAnsi="Times New Roman" w:cs="Times New Roman"/>
            <w:color w:val="0000FF" w:themeColor="hyperlink"/>
            <w:sz w:val="26"/>
            <w:szCs w:val="26"/>
            <w:u w:val="single"/>
            <w:lang w:val="en-US" w:eastAsia="ru-RU"/>
          </w:rPr>
          <w:t>.</w:t>
        </w:r>
      </w:hyperlink>
      <w:r w:rsidRPr="006B6F15">
        <w:rPr>
          <w:rFonts w:ascii="Times New Roman" w:eastAsia="Times New Roman" w:hAnsi="Times New Roman" w:cs="Times New Roman"/>
          <w:color w:val="0000FF" w:themeColor="hyperlink"/>
          <w:sz w:val="26"/>
          <w:szCs w:val="26"/>
          <w:u w:val="single"/>
          <w:lang w:val="en-US" w:eastAsia="ru-RU"/>
        </w:rPr>
        <w:t>com</w:t>
      </w:r>
      <w:proofErr w:type="gramEnd"/>
      <w:r w:rsidRPr="00226255">
        <w:rPr>
          <w:rFonts w:ascii="Times New Roman" w:eastAsia="Times New Roman" w:hAnsi="Times New Roman" w:cs="Times New Roman"/>
          <w:sz w:val="26"/>
          <w:szCs w:val="26"/>
          <w:lang w:val="en-US" w:eastAsia="ru-RU"/>
        </w:rPr>
        <w:t xml:space="preserve"> (</w:t>
      </w:r>
      <w:r w:rsidRPr="00226255">
        <w:rPr>
          <w:rFonts w:ascii="Times New Roman" w:eastAsia="Times New Roman" w:hAnsi="Times New Roman" w:cs="Times New Roman"/>
          <w:b/>
          <w:sz w:val="26"/>
          <w:szCs w:val="26"/>
          <w:lang w:val="en-US" w:eastAsia="ru-RU"/>
        </w:rPr>
        <w:t>K</w:t>
      </w:r>
      <w:r w:rsidRPr="00226255">
        <w:rPr>
          <w:rFonts w:ascii="Times New Roman" w:eastAsia="Times New Roman" w:hAnsi="Times New Roman" w:cs="Times New Roman"/>
          <w:sz w:val="26"/>
          <w:szCs w:val="26"/>
          <w:lang w:val="en-US" w:eastAsia="ru-RU"/>
        </w:rPr>
        <w:t xml:space="preserve">(P) EUR/USD) on the date following the date of confirmation the Goods for sale, by sending to the Seller a respective notice. In case this information is not submitted the Seller shall apply the formula variant that was applied </w:t>
      </w:r>
      <w:r w:rsidRPr="00226255">
        <w:rPr>
          <w:rFonts w:ascii="Times New Roman" w:eastAsia="Times New Roman" w:hAnsi="Times New Roman" w:cs="Times New Roman"/>
          <w:sz w:val="26"/>
          <w:szCs w:val="26"/>
          <w:lang w:val="en-US" w:eastAsia="ru-RU"/>
        </w:rPr>
        <w:lastRenderedPageBreak/>
        <w:t>for the final price calculation of the last confirmed lot of the Goods of the previous month of the final price calculation.</w:t>
      </w:r>
      <w:r>
        <w:rPr>
          <w:rFonts w:ascii="Times New Roman" w:eastAsia="Times New Roman" w:hAnsi="Times New Roman" w:cs="Times New Roman"/>
          <w:sz w:val="26"/>
          <w:szCs w:val="26"/>
          <w:lang w:val="en-US" w:eastAsia="ru-RU"/>
        </w:rPr>
        <w:t xml:space="preserve">  </w:t>
      </w:r>
    </w:p>
    <w:p w:rsidR="00226255" w:rsidRPr="00226255" w:rsidRDefault="00226255" w:rsidP="00545EAA">
      <w:pPr>
        <w:spacing w:after="0" w:line="240" w:lineRule="auto"/>
        <w:ind w:firstLine="567"/>
        <w:jc w:val="both"/>
        <w:rPr>
          <w:rFonts w:ascii="Times New Roman" w:eastAsia="Calibri" w:hAnsi="Times New Roman" w:cs="Times New Roman"/>
          <w:b/>
          <w:sz w:val="26"/>
          <w:szCs w:val="26"/>
          <w:lang w:val="en-US"/>
        </w:rPr>
      </w:pPr>
      <w:r w:rsidRPr="00226255">
        <w:rPr>
          <w:rFonts w:ascii="Times New Roman" w:eastAsia="Calibri" w:hAnsi="Times New Roman" w:cs="Times New Roman"/>
          <w:sz w:val="26"/>
          <w:szCs w:val="26"/>
          <w:lang w:val="en-US"/>
        </w:rPr>
        <w:t>For the first delivery under the Contract the Buyer is entitled to choose the variant of the final price calculation until the 1</w:t>
      </w:r>
      <w:r w:rsidRPr="00226255">
        <w:rPr>
          <w:rFonts w:ascii="Times New Roman" w:eastAsia="Calibri" w:hAnsi="Times New Roman" w:cs="Times New Roman"/>
          <w:sz w:val="26"/>
          <w:szCs w:val="26"/>
          <w:vertAlign w:val="superscript"/>
          <w:lang w:val="en-US"/>
        </w:rPr>
        <w:t>st</w:t>
      </w:r>
      <w:r w:rsidRPr="00226255">
        <w:rPr>
          <w:rFonts w:ascii="Times New Roman" w:eastAsia="Calibri" w:hAnsi="Times New Roman" w:cs="Times New Roman"/>
          <w:sz w:val="26"/>
          <w:szCs w:val="26"/>
          <w:lang w:val="en-US"/>
        </w:rPr>
        <w:t xml:space="preserve"> day of the month of the final price formation by sending to the Seller a respective notice. </w:t>
      </w:r>
      <w:proofErr w:type="gramStart"/>
      <w:r w:rsidRPr="00226255">
        <w:rPr>
          <w:rFonts w:ascii="Times New Roman" w:eastAsia="Calibri" w:hAnsi="Times New Roman" w:cs="Times New Roman"/>
          <w:sz w:val="26"/>
          <w:szCs w:val="26"/>
          <w:lang w:val="en-US"/>
        </w:rPr>
        <w:t>In case of the Seller’s confirmation of the volume (lot) of the Goods made within the period starting with the 1</w:t>
      </w:r>
      <w:r w:rsidRPr="00226255">
        <w:rPr>
          <w:rFonts w:ascii="Times New Roman" w:eastAsia="Calibri" w:hAnsi="Times New Roman" w:cs="Times New Roman"/>
          <w:sz w:val="26"/>
          <w:szCs w:val="26"/>
          <w:vertAlign w:val="superscript"/>
          <w:lang w:val="en-US"/>
        </w:rPr>
        <w:t>st</w:t>
      </w:r>
      <w:r w:rsidRPr="00226255">
        <w:rPr>
          <w:rFonts w:ascii="Times New Roman" w:eastAsia="Calibri" w:hAnsi="Times New Roman" w:cs="Times New Roman"/>
          <w:sz w:val="26"/>
          <w:szCs w:val="26"/>
          <w:lang w:val="en-US"/>
        </w:rPr>
        <w:t xml:space="preserve"> day of the month of the final price formation the Buyer is entitled to choose the variant of the final price calculation until the moment of Euro/US Dollar FOREIGN EXCHANGE REFERENCE RATE publication made by Bloomberg agency on </w:t>
      </w:r>
      <w:hyperlink r:id="rId16" w:history="1">
        <w:r w:rsidRPr="00226255">
          <w:rPr>
            <w:rFonts w:ascii="Times New Roman" w:eastAsia="Times New Roman" w:hAnsi="Times New Roman" w:cs="Times New Roman"/>
            <w:color w:val="0000FF"/>
            <w:sz w:val="26"/>
            <w:szCs w:val="26"/>
            <w:u w:val="single"/>
            <w:lang w:val="en-US" w:eastAsia="ru-RU"/>
          </w:rPr>
          <w:t>www.bloomberg.</w:t>
        </w:r>
      </w:hyperlink>
      <w:r w:rsidRPr="00226255">
        <w:rPr>
          <w:rFonts w:ascii="Times New Roman" w:eastAsia="Times New Roman" w:hAnsi="Times New Roman" w:cs="Times New Roman"/>
          <w:color w:val="0000FF"/>
          <w:sz w:val="26"/>
          <w:szCs w:val="26"/>
          <w:u w:val="single"/>
          <w:lang w:val="en-US" w:eastAsia="ru-RU"/>
        </w:rPr>
        <w:t>com</w:t>
      </w:r>
      <w:proofErr w:type="gramEnd"/>
      <w:r w:rsidRPr="00226255">
        <w:rPr>
          <w:rFonts w:ascii="Times New Roman" w:eastAsia="Calibri" w:hAnsi="Times New Roman" w:cs="Times New Roman"/>
          <w:sz w:val="26"/>
          <w:szCs w:val="26"/>
          <w:lang w:val="en-US"/>
        </w:rPr>
        <w:t xml:space="preserve"> (K(P) EUR/USD) on the date following the date of confirmation the Goods for sale, by sending to the Seller a respective notice. In case this information is not submitted within the stipulated period the Seller shall apply the second formula variant of the final price calculation. </w:t>
      </w:r>
      <w:r>
        <w:rPr>
          <w:rFonts w:ascii="Times New Roman" w:eastAsia="Calibri" w:hAnsi="Times New Roman" w:cs="Times New Roman"/>
          <w:sz w:val="26"/>
          <w:szCs w:val="26"/>
          <w:lang w:val="en-US"/>
        </w:rPr>
        <w:t xml:space="preserve"> </w:t>
      </w:r>
    </w:p>
    <w:p w:rsidR="00226255" w:rsidRDefault="00226255" w:rsidP="00545EAA">
      <w:pPr>
        <w:spacing w:after="0" w:line="240" w:lineRule="auto"/>
        <w:ind w:firstLine="567"/>
        <w:jc w:val="both"/>
        <w:rPr>
          <w:rFonts w:ascii="Times New Roman" w:eastAsia="Calibri" w:hAnsi="Times New Roman" w:cs="Times New Roman"/>
          <w:sz w:val="26"/>
          <w:szCs w:val="26"/>
          <w:lang w:val="en-US"/>
        </w:rPr>
      </w:pPr>
      <w:r w:rsidRPr="00226255">
        <w:rPr>
          <w:rFonts w:ascii="Times New Roman" w:eastAsia="Calibri" w:hAnsi="Times New Roman" w:cs="Times New Roman"/>
          <w:sz w:val="26"/>
          <w:szCs w:val="26"/>
          <w:lang w:val="en-US"/>
        </w:rPr>
        <w:t>The final price of the 1st monthly agreed Goods lot is calculated throughout all quotation days of October 2018 (estimated period of shipment – October - November 2018);</w:t>
      </w:r>
    </w:p>
    <w:p w:rsidR="00CB2A83" w:rsidRPr="00226255" w:rsidRDefault="00CB2A83" w:rsidP="00545EAA">
      <w:pPr>
        <w:spacing w:after="0" w:line="240" w:lineRule="auto"/>
        <w:ind w:firstLine="567"/>
        <w:jc w:val="both"/>
        <w:rPr>
          <w:rFonts w:ascii="Times New Roman" w:eastAsia="Calibri" w:hAnsi="Times New Roman" w:cs="Times New Roman"/>
          <w:sz w:val="26"/>
          <w:szCs w:val="26"/>
          <w:lang w:val="en-US"/>
        </w:rPr>
      </w:pPr>
      <w:r w:rsidRPr="00226255">
        <w:rPr>
          <w:rFonts w:ascii="Times New Roman" w:eastAsia="Calibri" w:hAnsi="Times New Roman" w:cs="Times New Roman"/>
          <w:sz w:val="26"/>
          <w:szCs w:val="26"/>
          <w:lang w:val="en-US"/>
        </w:rPr>
        <w:t>……………</w:t>
      </w:r>
    </w:p>
    <w:p w:rsidR="00CB2A83" w:rsidRPr="00226255" w:rsidRDefault="00CB2A83" w:rsidP="00545EAA">
      <w:pPr>
        <w:spacing w:after="0" w:line="240" w:lineRule="auto"/>
        <w:ind w:firstLine="567"/>
        <w:jc w:val="both"/>
        <w:rPr>
          <w:rFonts w:ascii="Times New Roman" w:eastAsia="Calibri" w:hAnsi="Times New Roman" w:cs="Times New Roman"/>
          <w:sz w:val="26"/>
          <w:szCs w:val="26"/>
          <w:lang w:val="en-US"/>
        </w:rPr>
      </w:pPr>
      <w:r>
        <w:rPr>
          <w:rFonts w:ascii="Times New Roman" w:eastAsia="Calibri" w:hAnsi="Times New Roman" w:cs="Times New Roman"/>
          <w:sz w:val="26"/>
          <w:szCs w:val="26"/>
          <w:lang w:val="en-US"/>
        </w:rPr>
        <w:t>Should the C</w:t>
      </w:r>
      <w:r w:rsidRPr="00CB2A83">
        <w:rPr>
          <w:rFonts w:ascii="Times New Roman" w:eastAsia="Calibri" w:hAnsi="Times New Roman" w:cs="Times New Roman"/>
          <w:sz w:val="26"/>
          <w:szCs w:val="26"/>
          <w:lang w:val="en-US"/>
        </w:rPr>
        <w:t>ontract</w:t>
      </w:r>
      <w:r>
        <w:rPr>
          <w:rFonts w:ascii="Times New Roman" w:eastAsia="Calibri" w:hAnsi="Times New Roman" w:cs="Times New Roman"/>
          <w:sz w:val="26"/>
          <w:szCs w:val="26"/>
          <w:lang w:val="en-US"/>
        </w:rPr>
        <w:t xml:space="preserve"> be concluded</w:t>
      </w:r>
      <w:r w:rsidRPr="00CB2A83">
        <w:rPr>
          <w:rFonts w:ascii="Times New Roman" w:eastAsia="Calibri" w:hAnsi="Times New Roman" w:cs="Times New Roman"/>
          <w:sz w:val="26"/>
          <w:szCs w:val="26"/>
          <w:lang w:val="en-US"/>
        </w:rPr>
        <w:t xml:space="preserve"> for the period from </w:t>
      </w:r>
      <w:r w:rsidRPr="00CB2A83">
        <w:rPr>
          <w:rFonts w:ascii="Times New Roman" w:eastAsia="Calibri" w:hAnsi="Times New Roman" w:cs="Times New Roman"/>
          <w:sz w:val="26"/>
          <w:szCs w:val="26"/>
          <w:u w:val="single"/>
          <w:lang w:val="en-US"/>
        </w:rPr>
        <w:t>October 2018 to March 2019</w:t>
      </w:r>
      <w:r>
        <w:rPr>
          <w:rFonts w:ascii="Times New Roman" w:eastAsia="Calibri" w:hAnsi="Times New Roman" w:cs="Times New Roman"/>
          <w:sz w:val="26"/>
          <w:szCs w:val="26"/>
          <w:lang w:val="en-US"/>
        </w:rPr>
        <w:t>: t</w:t>
      </w:r>
      <w:r w:rsidRPr="00CB2A83">
        <w:rPr>
          <w:rFonts w:ascii="Times New Roman" w:eastAsia="Calibri" w:hAnsi="Times New Roman" w:cs="Times New Roman"/>
          <w:sz w:val="26"/>
          <w:szCs w:val="26"/>
          <w:lang w:val="en-US"/>
        </w:rPr>
        <w:t>he final price of the s</w:t>
      </w:r>
      <w:r>
        <w:rPr>
          <w:rFonts w:ascii="Times New Roman" w:eastAsia="Calibri" w:hAnsi="Times New Roman" w:cs="Times New Roman"/>
          <w:sz w:val="26"/>
          <w:szCs w:val="26"/>
          <w:lang w:val="en-US"/>
        </w:rPr>
        <w:t>ixth monthly agreed Goods lot shall be</w:t>
      </w:r>
      <w:r w:rsidRPr="00CB2A83">
        <w:rPr>
          <w:rFonts w:ascii="Times New Roman" w:eastAsia="Calibri" w:hAnsi="Times New Roman" w:cs="Times New Roman"/>
          <w:sz w:val="26"/>
          <w:szCs w:val="26"/>
          <w:lang w:val="en-US"/>
        </w:rPr>
        <w:t xml:space="preserve"> calcu</w:t>
      </w:r>
      <w:r>
        <w:rPr>
          <w:rFonts w:ascii="Times New Roman" w:eastAsia="Calibri" w:hAnsi="Times New Roman" w:cs="Times New Roman"/>
          <w:sz w:val="26"/>
          <w:szCs w:val="26"/>
          <w:lang w:val="en-US"/>
        </w:rPr>
        <w:t>lated throughout all quotation days of</w:t>
      </w:r>
      <w:r w:rsidRPr="00CB2A83">
        <w:rPr>
          <w:rFonts w:ascii="Times New Roman" w:eastAsia="Calibri" w:hAnsi="Times New Roman" w:cs="Times New Roman"/>
          <w:sz w:val="26"/>
          <w:szCs w:val="26"/>
          <w:lang w:val="en-US"/>
        </w:rPr>
        <w:t xml:space="preserve"> March 2019 (approximate period of shipment March - April 2019);</w:t>
      </w:r>
    </w:p>
    <w:p w:rsidR="00226255" w:rsidRPr="00226255" w:rsidRDefault="00226255" w:rsidP="00545EAA">
      <w:pPr>
        <w:spacing w:after="0" w:line="240" w:lineRule="auto"/>
        <w:ind w:firstLine="567"/>
        <w:jc w:val="both"/>
        <w:rPr>
          <w:rFonts w:ascii="Times New Roman" w:eastAsia="Calibri" w:hAnsi="Times New Roman" w:cs="Times New Roman"/>
          <w:sz w:val="26"/>
          <w:szCs w:val="26"/>
          <w:lang w:val="en-US"/>
        </w:rPr>
      </w:pPr>
      <w:r w:rsidRPr="00226255">
        <w:rPr>
          <w:rFonts w:ascii="Times New Roman" w:eastAsia="Calibri" w:hAnsi="Times New Roman" w:cs="Times New Roman"/>
          <w:sz w:val="26"/>
          <w:szCs w:val="26"/>
          <w:lang w:val="en-US"/>
        </w:rPr>
        <w:t>……………</w:t>
      </w:r>
    </w:p>
    <w:p w:rsidR="00226255" w:rsidRPr="00226255" w:rsidRDefault="00226255" w:rsidP="00545EAA">
      <w:pPr>
        <w:spacing w:after="0" w:line="240" w:lineRule="auto"/>
        <w:ind w:firstLine="567"/>
        <w:jc w:val="both"/>
        <w:rPr>
          <w:rFonts w:ascii="Times New Roman" w:eastAsia="Calibri" w:hAnsi="Times New Roman" w:cs="Times New Roman"/>
          <w:sz w:val="26"/>
          <w:szCs w:val="26"/>
          <w:lang w:val="en-US"/>
        </w:rPr>
      </w:pPr>
      <w:r w:rsidRPr="00226255">
        <w:rPr>
          <w:rFonts w:ascii="Times New Roman" w:eastAsia="Calibri" w:hAnsi="Times New Roman" w:cs="Times New Roman"/>
          <w:sz w:val="26"/>
          <w:szCs w:val="26"/>
          <w:lang w:val="en-US"/>
        </w:rPr>
        <w:t>The final price of the 12th monthly agreed Goods lot shall be calculated throughout all quotation days of September 2019 (estimated period of shipment – September – October 2019).</w:t>
      </w:r>
    </w:p>
    <w:p w:rsidR="000A2414" w:rsidRPr="00C733BE" w:rsidRDefault="000A2414" w:rsidP="00545EAA">
      <w:pPr>
        <w:spacing w:after="0" w:line="240" w:lineRule="auto"/>
        <w:ind w:firstLine="567"/>
        <w:jc w:val="both"/>
        <w:rPr>
          <w:rFonts w:ascii="Times New Roman" w:eastAsia="Times New Roman" w:hAnsi="Times New Roman" w:cs="Times New Roman"/>
          <w:b/>
          <w:color w:val="0000FF"/>
          <w:sz w:val="26"/>
          <w:szCs w:val="26"/>
          <w:u w:val="single"/>
          <w:lang w:val="en-US" w:eastAsia="ru-RU"/>
        </w:rPr>
      </w:pPr>
    </w:p>
    <w:p w:rsidR="005B722E" w:rsidRPr="007436E5" w:rsidRDefault="005B722E" w:rsidP="00545EAA">
      <w:pPr>
        <w:pStyle w:val="af"/>
        <w:ind w:firstLine="567"/>
        <w:jc w:val="both"/>
        <w:rPr>
          <w:rFonts w:ascii="Times New Roman" w:hAnsi="Times New Roman"/>
          <w:b/>
          <w:sz w:val="26"/>
          <w:szCs w:val="26"/>
          <w:u w:val="single"/>
          <w:lang w:val="en-US"/>
        </w:rPr>
      </w:pPr>
      <w:r w:rsidRPr="00AD03B0">
        <w:rPr>
          <w:rStyle w:val="a5"/>
          <w:rFonts w:ascii="Times New Roman" w:hAnsi="Times New Roman"/>
          <w:b/>
          <w:sz w:val="26"/>
          <w:szCs w:val="26"/>
          <w:lang w:val="en-US"/>
        </w:rPr>
        <w:t>Conditions for admittance to participate in the tender</w:t>
      </w:r>
      <w:r w:rsidRPr="00115135">
        <w:rPr>
          <w:rFonts w:ascii="Times New Roman" w:hAnsi="Times New Roman"/>
          <w:b/>
          <w:color w:val="1F497D"/>
          <w:sz w:val="26"/>
          <w:szCs w:val="26"/>
          <w:u w:val="single"/>
          <w:lang w:val="en-US"/>
        </w:rPr>
        <w:t xml:space="preserve">: </w:t>
      </w:r>
    </w:p>
    <w:p w:rsidR="005B722E" w:rsidRPr="00F54186" w:rsidRDefault="005B722E" w:rsidP="00545EAA">
      <w:pPr>
        <w:pStyle w:val="af"/>
        <w:ind w:firstLine="567"/>
        <w:jc w:val="both"/>
        <w:rPr>
          <w:rStyle w:val="a5"/>
          <w:b/>
          <w:i/>
          <w:sz w:val="26"/>
          <w:szCs w:val="26"/>
          <w:lang w:val="en-US"/>
        </w:rPr>
      </w:pPr>
      <w:r w:rsidRPr="00CD0CB8">
        <w:rPr>
          <w:rStyle w:val="a5"/>
          <w:rFonts w:ascii="Times New Roman" w:hAnsi="Times New Roman"/>
          <w:b/>
          <w:i/>
          <w:sz w:val="26"/>
          <w:szCs w:val="26"/>
          <w:lang w:val="en-US"/>
        </w:rPr>
        <w:t>Application</w:t>
      </w:r>
      <w:r>
        <w:rPr>
          <w:rStyle w:val="a5"/>
          <w:rFonts w:ascii="Times New Roman" w:hAnsi="Times New Roman"/>
          <w:b/>
          <w:i/>
          <w:sz w:val="26"/>
          <w:szCs w:val="26"/>
          <w:lang w:val="en-US"/>
        </w:rPr>
        <w:t xml:space="preserve"> </w:t>
      </w:r>
    </w:p>
    <w:p w:rsidR="00F54186" w:rsidRPr="00FF44EA" w:rsidRDefault="00F54186" w:rsidP="00545EAA">
      <w:pPr>
        <w:pStyle w:val="af"/>
        <w:ind w:firstLine="567"/>
        <w:jc w:val="both"/>
        <w:rPr>
          <w:rFonts w:ascii="Times New Roman" w:hAnsi="Times New Roman"/>
          <w:sz w:val="26"/>
          <w:szCs w:val="26"/>
          <w:lang w:val="en-US"/>
        </w:rPr>
      </w:pPr>
      <w:r w:rsidRPr="00FF44EA">
        <w:rPr>
          <w:rFonts w:ascii="Times New Roman" w:hAnsi="Times New Roman"/>
          <w:sz w:val="26"/>
          <w:szCs w:val="26"/>
          <w:lang w:val="en-US"/>
        </w:rPr>
        <w:t>To take part i</w:t>
      </w:r>
      <w:r w:rsidR="001A174E">
        <w:rPr>
          <w:rFonts w:ascii="Times New Roman" w:hAnsi="Times New Roman"/>
          <w:sz w:val="26"/>
          <w:szCs w:val="26"/>
          <w:lang w:val="en-US"/>
        </w:rPr>
        <w:t>n the tender the A</w:t>
      </w:r>
      <w:r>
        <w:rPr>
          <w:rFonts w:ascii="Times New Roman" w:hAnsi="Times New Roman"/>
          <w:sz w:val="26"/>
          <w:szCs w:val="26"/>
          <w:lang w:val="en-US"/>
        </w:rPr>
        <w:t>pplicant shall</w:t>
      </w:r>
      <w:r w:rsidRPr="00FF44EA">
        <w:rPr>
          <w:rFonts w:ascii="Times New Roman" w:hAnsi="Times New Roman"/>
          <w:sz w:val="26"/>
          <w:szCs w:val="26"/>
          <w:lang w:val="en-US"/>
        </w:rPr>
        <w:t xml:space="preserve"> submit to </w:t>
      </w:r>
      <w:r w:rsidRPr="00FD6E5D">
        <w:rPr>
          <w:rFonts w:ascii="Times New Roman" w:hAnsi="Times New Roman"/>
          <w:i/>
          <w:sz w:val="26"/>
          <w:szCs w:val="26"/>
          <w:lang w:val="en-US"/>
        </w:rPr>
        <w:t>CJSC Belarusian Oil Company</w:t>
      </w:r>
      <w:r w:rsidR="001A174E" w:rsidRPr="001A174E">
        <w:rPr>
          <w:rFonts w:ascii="Times New Roman" w:hAnsi="Times New Roman"/>
          <w:sz w:val="26"/>
          <w:szCs w:val="26"/>
          <w:lang w:val="en-US"/>
        </w:rPr>
        <w:t xml:space="preserve"> </w:t>
      </w:r>
      <w:r w:rsidR="001A174E" w:rsidRPr="00FF44EA">
        <w:rPr>
          <w:rFonts w:ascii="Times New Roman" w:hAnsi="Times New Roman"/>
          <w:sz w:val="26"/>
          <w:szCs w:val="26"/>
          <w:lang w:val="en-US"/>
        </w:rPr>
        <w:t>not later than</w:t>
      </w:r>
      <w:r w:rsidR="001A174E" w:rsidRPr="00963A01">
        <w:rPr>
          <w:lang w:val="en-US"/>
        </w:rPr>
        <w:t xml:space="preserve"> </w:t>
      </w:r>
      <w:r w:rsidR="00BD529F">
        <w:rPr>
          <w:rFonts w:ascii="Times New Roman" w:hAnsi="Times New Roman"/>
          <w:sz w:val="26"/>
          <w:szCs w:val="26"/>
          <w:u w:val="single"/>
          <w:lang w:val="en-US"/>
        </w:rPr>
        <w:t>October</w:t>
      </w:r>
      <w:r w:rsidR="00685B57">
        <w:rPr>
          <w:rFonts w:ascii="Times New Roman" w:hAnsi="Times New Roman"/>
          <w:sz w:val="26"/>
          <w:szCs w:val="26"/>
          <w:u w:val="single"/>
          <w:lang w:val="en-US"/>
        </w:rPr>
        <w:t xml:space="preserve"> </w:t>
      </w:r>
      <w:r w:rsidR="00BD529F">
        <w:rPr>
          <w:rFonts w:ascii="Times New Roman" w:hAnsi="Times New Roman"/>
          <w:sz w:val="26"/>
          <w:szCs w:val="26"/>
          <w:u w:val="single"/>
          <w:lang w:val="en-US"/>
        </w:rPr>
        <w:t>1</w:t>
      </w:r>
      <w:r w:rsidR="001A174E" w:rsidRPr="00963A01">
        <w:rPr>
          <w:rFonts w:ascii="Times New Roman" w:hAnsi="Times New Roman"/>
          <w:sz w:val="26"/>
          <w:szCs w:val="26"/>
          <w:u w:val="single"/>
          <w:lang w:val="en-US"/>
        </w:rPr>
        <w:t>,</w:t>
      </w:r>
      <w:r w:rsidR="001A174E" w:rsidRPr="00FF44EA">
        <w:rPr>
          <w:rFonts w:ascii="Times New Roman" w:hAnsi="Times New Roman"/>
          <w:sz w:val="26"/>
          <w:szCs w:val="26"/>
          <w:u w:val="single"/>
          <w:lang w:val="en-US"/>
        </w:rPr>
        <w:t xml:space="preserve"> 201</w:t>
      </w:r>
      <w:r w:rsidR="001A174E">
        <w:rPr>
          <w:rFonts w:ascii="Times New Roman" w:hAnsi="Times New Roman"/>
          <w:sz w:val="26"/>
          <w:szCs w:val="26"/>
          <w:u w:val="single"/>
          <w:lang w:val="en-US"/>
        </w:rPr>
        <w:t>8</w:t>
      </w:r>
      <w:r w:rsidRPr="00FF44EA">
        <w:rPr>
          <w:rFonts w:ascii="Times New Roman" w:hAnsi="Times New Roman"/>
          <w:sz w:val="26"/>
          <w:szCs w:val="26"/>
          <w:lang w:val="en-US"/>
        </w:rPr>
        <w:t xml:space="preserve"> an application stating the planned </w:t>
      </w:r>
      <w:r w:rsidR="00685B57">
        <w:rPr>
          <w:rFonts w:ascii="Times New Roman" w:hAnsi="Times New Roman"/>
          <w:sz w:val="26"/>
          <w:szCs w:val="26"/>
          <w:lang w:val="en-US"/>
        </w:rPr>
        <w:t xml:space="preserve">monthly </w:t>
      </w:r>
      <w:r w:rsidRPr="00FF44EA">
        <w:rPr>
          <w:rFonts w:ascii="Times New Roman" w:hAnsi="Times New Roman"/>
          <w:sz w:val="26"/>
          <w:szCs w:val="26"/>
          <w:lang w:val="en-US"/>
        </w:rPr>
        <w:t>Goods volume to be purchased</w:t>
      </w:r>
      <w:r w:rsidR="00685B57">
        <w:rPr>
          <w:rFonts w:ascii="Times New Roman" w:hAnsi="Times New Roman"/>
          <w:sz w:val="26"/>
          <w:szCs w:val="26"/>
          <w:u w:val="single"/>
          <w:lang w:val="en-US"/>
        </w:rPr>
        <w:t>,</w:t>
      </w:r>
      <w:r w:rsidR="00685B57">
        <w:rPr>
          <w:rFonts w:ascii="Times New Roman" w:hAnsi="Times New Roman"/>
          <w:sz w:val="26"/>
          <w:szCs w:val="26"/>
          <w:lang w:val="en-US"/>
        </w:rPr>
        <w:t xml:space="preserve"> </w:t>
      </w:r>
      <w:proofErr w:type="gramStart"/>
      <w:r w:rsidR="00685B57">
        <w:rPr>
          <w:rFonts w:ascii="Times New Roman" w:hAnsi="Times New Roman"/>
          <w:sz w:val="26"/>
          <w:szCs w:val="26"/>
          <w:lang w:val="en-US"/>
        </w:rPr>
        <w:t>o</w:t>
      </w:r>
      <w:r w:rsidRPr="00FF44EA">
        <w:rPr>
          <w:rFonts w:ascii="Times New Roman" w:hAnsi="Times New Roman"/>
          <w:sz w:val="26"/>
          <w:szCs w:val="26"/>
          <w:lang w:val="en-US"/>
        </w:rPr>
        <w:t>n the basis of</w:t>
      </w:r>
      <w:proofErr w:type="gramEnd"/>
      <w:r w:rsidRPr="00FF44EA">
        <w:rPr>
          <w:rFonts w:ascii="Times New Roman" w:hAnsi="Times New Roman"/>
          <w:sz w:val="26"/>
          <w:szCs w:val="26"/>
          <w:lang w:val="en-US"/>
        </w:rPr>
        <w:t xml:space="preserve"> the</w:t>
      </w:r>
      <w:r w:rsidR="00685B57">
        <w:rPr>
          <w:rFonts w:ascii="Times New Roman" w:hAnsi="Times New Roman"/>
          <w:sz w:val="26"/>
          <w:szCs w:val="26"/>
          <w:lang w:val="en-US"/>
        </w:rPr>
        <w:t xml:space="preserve"> monthly</w:t>
      </w:r>
      <w:r w:rsidRPr="00FF44EA">
        <w:rPr>
          <w:rFonts w:ascii="Times New Roman" w:hAnsi="Times New Roman"/>
          <w:sz w:val="26"/>
          <w:szCs w:val="26"/>
          <w:lang w:val="en-US"/>
        </w:rPr>
        <w:t xml:space="preserve"> Goods volume to be purchased, the amount of the </w:t>
      </w:r>
      <w:r>
        <w:rPr>
          <w:rFonts w:ascii="Times New Roman" w:hAnsi="Times New Roman"/>
          <w:sz w:val="26"/>
          <w:szCs w:val="26"/>
          <w:lang w:val="en-US"/>
        </w:rPr>
        <w:t xml:space="preserve">bidding </w:t>
      </w:r>
      <w:r w:rsidRPr="00FF44EA">
        <w:rPr>
          <w:rFonts w:ascii="Times New Roman" w:hAnsi="Times New Roman"/>
          <w:sz w:val="26"/>
          <w:szCs w:val="26"/>
          <w:lang w:val="en-US"/>
        </w:rPr>
        <w:t>deposit shall be calculated. It is also essential to provide details necessary to conclude Tender Participation agreement.</w:t>
      </w:r>
      <w:r>
        <w:rPr>
          <w:rFonts w:ascii="Times New Roman" w:hAnsi="Times New Roman"/>
          <w:sz w:val="26"/>
          <w:szCs w:val="26"/>
          <w:lang w:val="en-US"/>
        </w:rPr>
        <w:t xml:space="preserve"> It is highly recommended to send the application written on the company’s letterhead.</w:t>
      </w:r>
    </w:p>
    <w:p w:rsidR="00727288" w:rsidRPr="00685B57" w:rsidRDefault="00685B57" w:rsidP="00545EAA">
      <w:pPr>
        <w:spacing w:after="0" w:line="240" w:lineRule="auto"/>
        <w:ind w:firstLine="567"/>
        <w:jc w:val="both"/>
        <w:rPr>
          <w:rFonts w:ascii="Times New Roman" w:eastAsia="Times New Roman" w:hAnsi="Times New Roman" w:cs="Times New Roman"/>
          <w:b/>
          <w:i/>
          <w:color w:val="0000FF"/>
          <w:sz w:val="26"/>
          <w:szCs w:val="26"/>
          <w:lang w:val="en-US" w:eastAsia="ru-RU"/>
        </w:rPr>
      </w:pPr>
      <w:r>
        <w:rPr>
          <w:rFonts w:ascii="Times New Roman" w:eastAsia="Times New Roman" w:hAnsi="Times New Roman" w:cs="Times New Roman"/>
          <w:b/>
          <w:i/>
          <w:color w:val="0000FF"/>
          <w:sz w:val="26"/>
          <w:szCs w:val="26"/>
          <w:lang w:val="en-US" w:eastAsia="ru-RU"/>
        </w:rPr>
        <w:t>Set of documents</w:t>
      </w:r>
    </w:p>
    <w:p w:rsidR="001A174E" w:rsidRPr="001A174E" w:rsidRDefault="001A174E" w:rsidP="00545EAA">
      <w:pPr>
        <w:spacing w:after="0" w:line="240" w:lineRule="auto"/>
        <w:ind w:firstLine="567"/>
        <w:jc w:val="both"/>
        <w:rPr>
          <w:rFonts w:ascii="Times New Roman" w:eastAsia="Times New Roman" w:hAnsi="Times New Roman" w:cs="Times New Roman"/>
          <w:sz w:val="26"/>
          <w:szCs w:val="26"/>
          <w:lang w:val="en-US" w:eastAsia="ru-RU"/>
        </w:rPr>
      </w:pPr>
      <w:r w:rsidRPr="001A174E">
        <w:rPr>
          <w:rFonts w:ascii="Times New Roman" w:eastAsia="Times New Roman" w:hAnsi="Times New Roman" w:cs="Times New Roman"/>
          <w:sz w:val="26"/>
          <w:szCs w:val="26"/>
          <w:lang w:val="en-US" w:eastAsia="ru-RU"/>
        </w:rPr>
        <w:t>To participate in the Tender of commercial bids, the bidder shall provide CJSC Belarusian O</w:t>
      </w:r>
      <w:r w:rsidR="00166A4E">
        <w:rPr>
          <w:rFonts w:ascii="Times New Roman" w:eastAsia="Times New Roman" w:hAnsi="Times New Roman" w:cs="Times New Roman"/>
          <w:sz w:val="26"/>
          <w:szCs w:val="26"/>
          <w:lang w:val="en-US" w:eastAsia="ru-RU"/>
        </w:rPr>
        <w:t xml:space="preserve">il Company </w:t>
      </w:r>
      <w:proofErr w:type="gramStart"/>
      <w:r w:rsidR="00166A4E">
        <w:rPr>
          <w:rFonts w:ascii="Times New Roman" w:eastAsia="Times New Roman" w:hAnsi="Times New Roman" w:cs="Times New Roman"/>
          <w:sz w:val="26"/>
          <w:szCs w:val="26"/>
          <w:lang w:val="en-US" w:eastAsia="ru-RU"/>
        </w:rPr>
        <w:t>not</w:t>
      </w:r>
      <w:proofErr w:type="gramEnd"/>
      <w:r w:rsidR="00166A4E">
        <w:rPr>
          <w:rFonts w:ascii="Times New Roman" w:eastAsia="Times New Roman" w:hAnsi="Times New Roman" w:cs="Times New Roman"/>
          <w:sz w:val="26"/>
          <w:szCs w:val="26"/>
          <w:lang w:val="en-US" w:eastAsia="ru-RU"/>
        </w:rPr>
        <w:t xml:space="preserve"> </w:t>
      </w:r>
      <w:proofErr w:type="gramStart"/>
      <w:r w:rsidR="00166A4E">
        <w:rPr>
          <w:rFonts w:ascii="Times New Roman" w:eastAsia="Times New Roman" w:hAnsi="Times New Roman" w:cs="Times New Roman"/>
          <w:sz w:val="26"/>
          <w:szCs w:val="26"/>
          <w:lang w:val="en-US" w:eastAsia="ru-RU"/>
        </w:rPr>
        <w:t>later</w:t>
      </w:r>
      <w:proofErr w:type="gramEnd"/>
      <w:r w:rsidR="00166A4E">
        <w:rPr>
          <w:rFonts w:ascii="Times New Roman" w:eastAsia="Times New Roman" w:hAnsi="Times New Roman" w:cs="Times New Roman"/>
          <w:sz w:val="26"/>
          <w:szCs w:val="26"/>
          <w:lang w:val="en-US" w:eastAsia="ru-RU"/>
        </w:rPr>
        <w:t xml:space="preserve"> than </w:t>
      </w:r>
      <w:r w:rsidR="00BD529F" w:rsidRPr="00BD529F">
        <w:rPr>
          <w:rFonts w:ascii="Times New Roman" w:eastAsia="Times New Roman" w:hAnsi="Times New Roman" w:cs="Times New Roman"/>
          <w:sz w:val="26"/>
          <w:szCs w:val="26"/>
          <w:u w:val="single"/>
          <w:lang w:val="en-US" w:eastAsia="ru-RU"/>
        </w:rPr>
        <w:t>October 1</w:t>
      </w:r>
      <w:r w:rsidR="00166A4E">
        <w:rPr>
          <w:rFonts w:ascii="Times New Roman" w:eastAsia="Times New Roman" w:hAnsi="Times New Roman" w:cs="Times New Roman"/>
          <w:sz w:val="26"/>
          <w:szCs w:val="26"/>
          <w:lang w:val="en-US" w:eastAsia="ru-RU"/>
        </w:rPr>
        <w:t>, 2018 a set</w:t>
      </w:r>
      <w:r w:rsidRPr="001A174E">
        <w:rPr>
          <w:rFonts w:ascii="Times New Roman" w:eastAsia="Times New Roman" w:hAnsi="Times New Roman" w:cs="Times New Roman"/>
          <w:sz w:val="26"/>
          <w:szCs w:val="26"/>
          <w:lang w:val="en-US" w:eastAsia="ru-RU"/>
        </w:rPr>
        <w:t xml:space="preserve"> of constituent and statutory documents, which shall include:</w:t>
      </w:r>
    </w:p>
    <w:p w:rsidR="001A174E" w:rsidRPr="001A174E" w:rsidRDefault="001A174E" w:rsidP="00545EAA">
      <w:pPr>
        <w:spacing w:after="0" w:line="240" w:lineRule="auto"/>
        <w:ind w:firstLine="567"/>
        <w:jc w:val="both"/>
        <w:rPr>
          <w:rFonts w:ascii="Times New Roman" w:eastAsia="Times New Roman" w:hAnsi="Times New Roman" w:cs="Times New Roman"/>
          <w:sz w:val="26"/>
          <w:szCs w:val="26"/>
          <w:lang w:val="en-US" w:eastAsia="ru-RU"/>
        </w:rPr>
      </w:pPr>
      <w:r w:rsidRPr="001A174E">
        <w:rPr>
          <w:rFonts w:ascii="Times New Roman" w:eastAsia="Times New Roman" w:hAnsi="Times New Roman" w:cs="Times New Roman"/>
          <w:sz w:val="26"/>
          <w:szCs w:val="26"/>
          <w:lang w:val="en-US" w:eastAsia="ru-RU"/>
        </w:rPr>
        <w:t xml:space="preserve">∙ Charter (Memorandum of Association); </w:t>
      </w:r>
    </w:p>
    <w:p w:rsidR="001A174E" w:rsidRPr="001A174E" w:rsidRDefault="001A174E" w:rsidP="00545EAA">
      <w:pPr>
        <w:spacing w:after="0" w:line="240" w:lineRule="auto"/>
        <w:ind w:firstLine="567"/>
        <w:jc w:val="both"/>
        <w:rPr>
          <w:rFonts w:ascii="Times New Roman" w:eastAsia="Times New Roman" w:hAnsi="Times New Roman" w:cs="Times New Roman"/>
          <w:sz w:val="26"/>
          <w:szCs w:val="26"/>
          <w:lang w:val="en-US" w:eastAsia="ru-RU"/>
        </w:rPr>
      </w:pPr>
      <w:r w:rsidRPr="001A174E">
        <w:rPr>
          <w:rFonts w:ascii="Times New Roman" w:eastAsia="Times New Roman" w:hAnsi="Times New Roman" w:cs="Times New Roman"/>
          <w:sz w:val="26"/>
          <w:szCs w:val="26"/>
          <w:lang w:val="en-US" w:eastAsia="ru-RU"/>
        </w:rPr>
        <w:t>∙ Certificate of Registration;</w:t>
      </w:r>
    </w:p>
    <w:p w:rsidR="001A174E" w:rsidRPr="001A174E" w:rsidRDefault="001A174E" w:rsidP="00545EAA">
      <w:pPr>
        <w:spacing w:after="0" w:line="240" w:lineRule="auto"/>
        <w:ind w:firstLine="567"/>
        <w:jc w:val="both"/>
        <w:rPr>
          <w:rFonts w:ascii="Times New Roman" w:eastAsia="Times New Roman" w:hAnsi="Times New Roman" w:cs="Times New Roman"/>
          <w:sz w:val="26"/>
          <w:szCs w:val="26"/>
          <w:lang w:val="en-US" w:eastAsia="ru-RU"/>
        </w:rPr>
      </w:pPr>
      <w:r w:rsidRPr="001A174E">
        <w:rPr>
          <w:rFonts w:ascii="Times New Roman" w:eastAsia="Times New Roman" w:hAnsi="Times New Roman" w:cs="Times New Roman"/>
          <w:sz w:val="26"/>
          <w:szCs w:val="26"/>
          <w:lang w:val="en-US" w:eastAsia="ru-RU"/>
        </w:rPr>
        <w:t>∙ An extract from the Trade register of the bidder's country of incorporation or other equivalent evidence of the legal status and legal capacity of the entity recognized as such by the legislation of the country of incorporation (hereinafter - the Extract). The Extract shall be issued not later than 6 months before the date of the Tender;</w:t>
      </w:r>
    </w:p>
    <w:p w:rsidR="001A174E" w:rsidRPr="001A174E" w:rsidRDefault="001A174E" w:rsidP="00545EAA">
      <w:pPr>
        <w:spacing w:after="0" w:line="240" w:lineRule="auto"/>
        <w:ind w:firstLine="567"/>
        <w:jc w:val="both"/>
        <w:rPr>
          <w:rFonts w:ascii="Times New Roman" w:eastAsia="Times New Roman" w:hAnsi="Times New Roman" w:cs="Times New Roman"/>
          <w:sz w:val="26"/>
          <w:szCs w:val="26"/>
          <w:lang w:val="en-US" w:eastAsia="ru-RU"/>
        </w:rPr>
      </w:pPr>
      <w:r w:rsidRPr="001A174E">
        <w:rPr>
          <w:rFonts w:ascii="Times New Roman" w:eastAsia="Times New Roman" w:hAnsi="Times New Roman" w:cs="Times New Roman"/>
          <w:sz w:val="26"/>
          <w:szCs w:val="26"/>
          <w:lang w:val="en-US" w:eastAsia="ru-RU"/>
        </w:rPr>
        <w:t>∙ Power of attorney confirming the power of a natural person to submit on behalf of the bidder a commercial bid, in case the bid is signed by a person not specified in the Extract. The power of attorney shall be signed by an authorized person.</w:t>
      </w:r>
    </w:p>
    <w:p w:rsidR="001A174E" w:rsidRPr="001A174E" w:rsidRDefault="001A174E" w:rsidP="00545EAA">
      <w:pPr>
        <w:spacing w:after="0" w:line="240" w:lineRule="auto"/>
        <w:ind w:firstLine="567"/>
        <w:jc w:val="both"/>
        <w:rPr>
          <w:rFonts w:ascii="Times New Roman" w:eastAsia="Times New Roman" w:hAnsi="Times New Roman" w:cs="Times New Roman"/>
          <w:sz w:val="26"/>
          <w:szCs w:val="26"/>
          <w:lang w:val="en-US" w:eastAsia="ru-RU"/>
        </w:rPr>
      </w:pPr>
      <w:r w:rsidRPr="001A174E">
        <w:rPr>
          <w:rFonts w:ascii="Times New Roman" w:eastAsia="Times New Roman" w:hAnsi="Times New Roman" w:cs="Times New Roman"/>
          <w:sz w:val="26"/>
          <w:szCs w:val="26"/>
          <w:lang w:val="en-US" w:eastAsia="ru-RU"/>
        </w:rPr>
        <w:t>The documents shall be provided in print format, certified by a competent authority of the bidder country of incorporation (consular legalization, apostille, notarization - as applicable), translated into Russian. The translation shall be notarized or apostilled. The submitted documents shall be valid as of the date of the Tender.</w:t>
      </w:r>
    </w:p>
    <w:p w:rsidR="001A174E" w:rsidRPr="001A174E" w:rsidRDefault="001A174E" w:rsidP="00545EAA">
      <w:pPr>
        <w:spacing w:after="0" w:line="240" w:lineRule="auto"/>
        <w:ind w:firstLine="567"/>
        <w:jc w:val="both"/>
        <w:rPr>
          <w:rFonts w:ascii="Times New Roman" w:eastAsia="Times New Roman" w:hAnsi="Times New Roman" w:cs="Times New Roman"/>
          <w:sz w:val="26"/>
          <w:szCs w:val="26"/>
          <w:lang w:val="en-US" w:eastAsia="ru-RU"/>
        </w:rPr>
      </w:pPr>
      <w:r w:rsidRPr="001A174E">
        <w:rPr>
          <w:rFonts w:ascii="Times New Roman" w:eastAsia="Times New Roman" w:hAnsi="Times New Roman" w:cs="Times New Roman"/>
          <w:sz w:val="26"/>
          <w:szCs w:val="26"/>
          <w:lang w:val="en-US" w:eastAsia="ru-RU"/>
        </w:rPr>
        <w:t xml:space="preserve">Should the Applicant fail to submit a package of documents in hard copy by the date of the Tender, such Company may be admitted to the Tender provided that the Tender organizer receives </w:t>
      </w:r>
      <w:r w:rsidRPr="001A174E">
        <w:rPr>
          <w:rFonts w:ascii="Times New Roman" w:eastAsia="Times New Roman" w:hAnsi="Times New Roman" w:cs="Times New Roman"/>
          <w:sz w:val="26"/>
          <w:szCs w:val="26"/>
          <w:lang w:val="en-US" w:eastAsia="ru-RU"/>
        </w:rPr>
        <w:lastRenderedPageBreak/>
        <w:t>scanned copies of the package of documents in compliance with the required form, with obligatory subsequent submission of the documents in hard copy before the date of the official bidding results summarizing. The Tender organizer has the right not to consider for the purpose of the Tender the bid of the Applicant that did not submit specified documents within the established time limit, and not allow such a company to participate in subsequent Tenders held by CJSC Belarusian Oil Company.</w:t>
      </w:r>
    </w:p>
    <w:p w:rsidR="001A174E" w:rsidRPr="001A174E" w:rsidRDefault="001A174E" w:rsidP="00545EAA">
      <w:pPr>
        <w:spacing w:after="0" w:line="240" w:lineRule="auto"/>
        <w:ind w:firstLine="567"/>
        <w:jc w:val="both"/>
        <w:rPr>
          <w:rFonts w:ascii="Times New Roman" w:eastAsia="Times New Roman" w:hAnsi="Times New Roman" w:cs="Times New Roman"/>
          <w:b/>
          <w:sz w:val="26"/>
          <w:szCs w:val="26"/>
          <w:lang w:val="en-US" w:eastAsia="ru-RU"/>
        </w:rPr>
      </w:pPr>
      <w:r w:rsidRPr="001A174E">
        <w:rPr>
          <w:rFonts w:ascii="Times New Roman" w:eastAsia="Times New Roman" w:hAnsi="Times New Roman" w:cs="Times New Roman"/>
          <w:b/>
          <w:sz w:val="26"/>
          <w:szCs w:val="26"/>
          <w:lang w:val="en-US" w:eastAsia="ru-RU"/>
        </w:rPr>
        <w:t>The documents shall be submitted s</w:t>
      </w:r>
      <w:r w:rsidR="00166A4E">
        <w:rPr>
          <w:rFonts w:ascii="Times New Roman" w:eastAsia="Times New Roman" w:hAnsi="Times New Roman" w:cs="Times New Roman"/>
          <w:b/>
          <w:sz w:val="26"/>
          <w:szCs w:val="26"/>
          <w:lang w:val="en-US" w:eastAsia="ru-RU"/>
        </w:rPr>
        <w:t>eparately from the bid</w:t>
      </w:r>
      <w:r w:rsidRPr="001A174E">
        <w:rPr>
          <w:rFonts w:ascii="Times New Roman" w:eastAsia="Times New Roman" w:hAnsi="Times New Roman" w:cs="Times New Roman"/>
          <w:b/>
          <w:sz w:val="26"/>
          <w:szCs w:val="26"/>
          <w:lang w:val="en-US" w:eastAsia="ru-RU"/>
        </w:rPr>
        <w:t xml:space="preserve"> by post or courier in a sealed envelope bearing the name of the company and a note “Constituent documents of a bidder for participation in the tender for the selling (specify the type of oil products)” to the following address: 4a-305 </w:t>
      </w:r>
      <w:proofErr w:type="spellStart"/>
      <w:r w:rsidRPr="001A174E">
        <w:rPr>
          <w:rFonts w:ascii="Times New Roman" w:eastAsia="Times New Roman" w:hAnsi="Times New Roman" w:cs="Times New Roman"/>
          <w:b/>
          <w:sz w:val="26"/>
          <w:szCs w:val="26"/>
          <w:lang w:val="en-US" w:eastAsia="ru-RU"/>
        </w:rPr>
        <w:t>Leshchinsky</w:t>
      </w:r>
      <w:proofErr w:type="spellEnd"/>
      <w:r w:rsidRPr="001A174E">
        <w:rPr>
          <w:rFonts w:ascii="Times New Roman" w:eastAsia="Times New Roman" w:hAnsi="Times New Roman" w:cs="Times New Roman"/>
          <w:b/>
          <w:sz w:val="26"/>
          <w:szCs w:val="26"/>
          <w:lang w:val="en-US" w:eastAsia="ru-RU"/>
        </w:rPr>
        <w:t xml:space="preserve"> Street, Minsk, Republic of Belarus, 220140. </w:t>
      </w:r>
    </w:p>
    <w:p w:rsidR="001A174E" w:rsidRDefault="001A174E" w:rsidP="00545EAA">
      <w:pPr>
        <w:spacing w:after="0" w:line="240" w:lineRule="auto"/>
        <w:ind w:firstLine="567"/>
        <w:jc w:val="both"/>
        <w:rPr>
          <w:rFonts w:ascii="Times New Roman" w:eastAsia="Times New Roman" w:hAnsi="Times New Roman" w:cs="Times New Roman"/>
          <w:sz w:val="26"/>
          <w:szCs w:val="26"/>
          <w:lang w:val="en-US" w:eastAsia="ru-RU"/>
        </w:rPr>
      </w:pPr>
      <w:r w:rsidRPr="001A174E">
        <w:rPr>
          <w:rFonts w:ascii="Times New Roman" w:eastAsia="Times New Roman" w:hAnsi="Times New Roman" w:cs="Times New Roman"/>
          <w:sz w:val="26"/>
          <w:szCs w:val="26"/>
          <w:lang w:val="en-US" w:eastAsia="ru-RU"/>
        </w:rPr>
        <w:t>It is not necessary to submit the constituent and statutory documents should they have been earlier submitted in the abovementioned form to CJSC Belarusian Oil Company, were taken for consideration and will remain relevant as of the date of the tender .</w:t>
      </w:r>
    </w:p>
    <w:p w:rsidR="001A174E" w:rsidRDefault="001A174E" w:rsidP="00545EAA">
      <w:pPr>
        <w:spacing w:after="0" w:line="240" w:lineRule="auto"/>
        <w:ind w:firstLine="567"/>
        <w:jc w:val="both"/>
        <w:rPr>
          <w:rFonts w:ascii="Times New Roman" w:eastAsia="Times New Roman" w:hAnsi="Times New Roman" w:cs="Times New Roman"/>
          <w:sz w:val="26"/>
          <w:szCs w:val="26"/>
          <w:lang w:val="en-US" w:eastAsia="ru-RU"/>
        </w:rPr>
      </w:pPr>
    </w:p>
    <w:p w:rsidR="001A174E" w:rsidRPr="001A174E" w:rsidRDefault="001A174E" w:rsidP="00545EAA">
      <w:pPr>
        <w:spacing w:after="0" w:line="240" w:lineRule="auto"/>
        <w:ind w:firstLine="567"/>
        <w:jc w:val="both"/>
        <w:rPr>
          <w:rFonts w:ascii="Times New Roman" w:eastAsia="Calibri" w:hAnsi="Times New Roman" w:cs="Times New Roman"/>
          <w:b/>
          <w:i/>
          <w:color w:val="0000FF"/>
          <w:sz w:val="26"/>
          <w:szCs w:val="26"/>
          <w:lang w:val="en-US"/>
        </w:rPr>
      </w:pPr>
      <w:r w:rsidRPr="001A174E">
        <w:rPr>
          <w:rFonts w:ascii="Times New Roman" w:eastAsia="Calibri" w:hAnsi="Times New Roman" w:cs="Times New Roman"/>
          <w:b/>
          <w:i/>
          <w:color w:val="0000FF"/>
          <w:sz w:val="26"/>
          <w:szCs w:val="26"/>
          <w:lang w:val="en-US"/>
        </w:rPr>
        <w:t>Tender Participation Agreement</w:t>
      </w:r>
    </w:p>
    <w:p w:rsidR="001A174E" w:rsidRPr="001A174E" w:rsidRDefault="001A174E" w:rsidP="00545EAA">
      <w:pPr>
        <w:spacing w:after="0" w:line="240" w:lineRule="auto"/>
        <w:ind w:firstLine="567"/>
        <w:jc w:val="both"/>
        <w:rPr>
          <w:rFonts w:ascii="Times New Roman" w:eastAsia="Calibri" w:hAnsi="Times New Roman" w:cs="Times New Roman"/>
          <w:b/>
          <w:i/>
          <w:color w:val="0000FF"/>
          <w:sz w:val="26"/>
          <w:szCs w:val="26"/>
          <w:lang w:val="en-US"/>
        </w:rPr>
      </w:pPr>
      <w:r w:rsidRPr="001A174E">
        <w:rPr>
          <w:rFonts w:ascii="Times New Roman" w:eastAsia="Calibri" w:hAnsi="Times New Roman" w:cs="Times New Roman"/>
          <w:sz w:val="26"/>
          <w:szCs w:val="26"/>
          <w:lang w:val="en-US"/>
        </w:rPr>
        <w:t xml:space="preserve">In order to get admission to the tender the Applicant shall sign a Tender Participation Agreement with </w:t>
      </w:r>
      <w:r w:rsidRPr="001A174E">
        <w:rPr>
          <w:rFonts w:ascii="Times New Roman" w:eastAsia="Calibri" w:hAnsi="Times New Roman" w:cs="Times New Roman"/>
          <w:i/>
          <w:sz w:val="26"/>
          <w:szCs w:val="26"/>
          <w:lang w:val="en-US"/>
        </w:rPr>
        <w:t>CJSC Belarusian Oil Company</w:t>
      </w:r>
      <w:r w:rsidRPr="001A174E">
        <w:rPr>
          <w:rFonts w:ascii="Times New Roman" w:eastAsia="Calibri" w:hAnsi="Times New Roman" w:cs="Times New Roman"/>
          <w:sz w:val="26"/>
          <w:szCs w:val="26"/>
          <w:lang w:val="en-US"/>
        </w:rPr>
        <w:t>.</w:t>
      </w:r>
      <w:r w:rsidRPr="001A174E">
        <w:rPr>
          <w:rFonts w:ascii="Calibri" w:eastAsia="Calibri" w:hAnsi="Calibri" w:cs="Times New Roman"/>
          <w:sz w:val="26"/>
          <w:szCs w:val="26"/>
          <w:lang w:val="en-US"/>
        </w:rPr>
        <w:t xml:space="preserve"> </w:t>
      </w:r>
      <w:r w:rsidRPr="001A174E">
        <w:rPr>
          <w:rFonts w:ascii="Times New Roman" w:eastAsia="Calibri" w:hAnsi="Times New Roman" w:cs="Times New Roman"/>
          <w:sz w:val="26"/>
          <w:szCs w:val="26"/>
          <w:lang w:val="en-US"/>
        </w:rPr>
        <w:t xml:space="preserve">The signed Tender Participation Agreement is to </w:t>
      </w:r>
      <w:proofErr w:type="gramStart"/>
      <w:r w:rsidRPr="001A174E">
        <w:rPr>
          <w:rFonts w:ascii="Times New Roman" w:eastAsia="Calibri" w:hAnsi="Times New Roman" w:cs="Times New Roman"/>
          <w:sz w:val="26"/>
          <w:szCs w:val="26"/>
          <w:lang w:val="en-US"/>
        </w:rPr>
        <w:t>be submitted</w:t>
      </w:r>
      <w:proofErr w:type="gramEnd"/>
      <w:r w:rsidRPr="001A174E">
        <w:rPr>
          <w:rFonts w:ascii="Times New Roman" w:eastAsia="Calibri" w:hAnsi="Times New Roman" w:cs="Times New Roman"/>
          <w:sz w:val="26"/>
          <w:szCs w:val="26"/>
          <w:lang w:val="en-US"/>
        </w:rPr>
        <w:t xml:space="preserve"> to </w:t>
      </w:r>
      <w:r w:rsidRPr="001A174E">
        <w:rPr>
          <w:rFonts w:ascii="Times New Roman" w:eastAsia="Calibri" w:hAnsi="Times New Roman" w:cs="Times New Roman"/>
          <w:i/>
          <w:sz w:val="26"/>
          <w:szCs w:val="26"/>
          <w:lang w:val="en-US"/>
        </w:rPr>
        <w:t>CJSC Belarusian Oil Company</w:t>
      </w:r>
      <w:r w:rsidRPr="001A174E">
        <w:rPr>
          <w:rFonts w:ascii="Times New Roman" w:eastAsia="Calibri" w:hAnsi="Times New Roman" w:cs="Times New Roman"/>
          <w:sz w:val="26"/>
          <w:szCs w:val="26"/>
          <w:lang w:val="en-US"/>
        </w:rPr>
        <w:t xml:space="preserve"> not later than </w:t>
      </w:r>
      <w:r w:rsidR="00BD529F" w:rsidRPr="00BD529F">
        <w:rPr>
          <w:rFonts w:ascii="Times New Roman" w:eastAsia="Calibri" w:hAnsi="Times New Roman" w:cs="Times New Roman"/>
          <w:sz w:val="26"/>
          <w:szCs w:val="26"/>
          <w:u w:val="single"/>
          <w:lang w:val="en-US"/>
        </w:rPr>
        <w:t>October 1</w:t>
      </w:r>
      <w:r w:rsidRPr="001A174E">
        <w:rPr>
          <w:rFonts w:ascii="Times New Roman" w:eastAsia="Calibri" w:hAnsi="Times New Roman" w:cs="Times New Roman"/>
          <w:sz w:val="26"/>
          <w:szCs w:val="26"/>
          <w:u w:val="single"/>
          <w:lang w:val="en-US"/>
        </w:rPr>
        <w:t>, 2018.</w:t>
      </w:r>
    </w:p>
    <w:p w:rsidR="00727288" w:rsidRPr="00DB0AF4" w:rsidRDefault="00DB0AF4" w:rsidP="00545EAA">
      <w:pPr>
        <w:pStyle w:val="af"/>
        <w:ind w:firstLine="567"/>
        <w:jc w:val="both"/>
        <w:rPr>
          <w:b/>
          <w:i/>
          <w:color w:val="0000FF" w:themeColor="hyperlink"/>
          <w:sz w:val="26"/>
          <w:szCs w:val="26"/>
          <w:lang w:val="en-US"/>
        </w:rPr>
      </w:pPr>
      <w:r w:rsidRPr="00DB0AF4">
        <w:rPr>
          <w:rStyle w:val="a5"/>
          <w:rFonts w:ascii="Times New Roman" w:hAnsi="Times New Roman"/>
          <w:b/>
          <w:i/>
          <w:sz w:val="26"/>
          <w:szCs w:val="26"/>
          <w:u w:val="none"/>
          <w:lang w:val="en-US"/>
        </w:rPr>
        <w:t>The Bidding Deposit</w:t>
      </w:r>
      <w:r w:rsidR="001A174E" w:rsidRPr="00DB0AF4">
        <w:rPr>
          <w:rFonts w:ascii="Times New Roman" w:eastAsia="Times New Roman" w:hAnsi="Times New Roman"/>
          <w:b/>
          <w:i/>
          <w:color w:val="0000FF"/>
          <w:sz w:val="26"/>
          <w:szCs w:val="26"/>
          <w:lang w:val="en-US" w:eastAsia="ru-RU"/>
        </w:rPr>
        <w:t xml:space="preserve"> </w:t>
      </w:r>
    </w:p>
    <w:p w:rsidR="008B5A59" w:rsidRPr="000E692E" w:rsidRDefault="00833DD1" w:rsidP="00545EAA">
      <w:pPr>
        <w:pStyle w:val="af"/>
        <w:ind w:firstLine="567"/>
        <w:jc w:val="both"/>
        <w:rPr>
          <w:rFonts w:ascii="Times New Roman" w:hAnsi="Times New Roman"/>
          <w:sz w:val="26"/>
          <w:szCs w:val="26"/>
          <w:lang w:val="en-US"/>
        </w:rPr>
      </w:pPr>
      <w:r w:rsidRPr="00FF44EA">
        <w:rPr>
          <w:rFonts w:ascii="Times New Roman" w:hAnsi="Times New Roman"/>
          <w:sz w:val="26"/>
          <w:szCs w:val="26"/>
          <w:lang w:val="en-US"/>
        </w:rPr>
        <w:t>The terms of the tender provide for</w:t>
      </w:r>
      <w:r>
        <w:rPr>
          <w:rFonts w:ascii="Times New Roman" w:hAnsi="Times New Roman"/>
          <w:sz w:val="26"/>
          <w:szCs w:val="26"/>
          <w:lang w:val="en-US"/>
        </w:rPr>
        <w:t xml:space="preserve"> a</w:t>
      </w:r>
      <w:r w:rsidRPr="00FF44EA">
        <w:rPr>
          <w:rFonts w:ascii="Times New Roman" w:hAnsi="Times New Roman"/>
          <w:sz w:val="26"/>
          <w:szCs w:val="26"/>
          <w:lang w:val="en-US"/>
        </w:rPr>
        <w:t xml:space="preserve"> bidding deposit.</w:t>
      </w:r>
      <w:r w:rsidRPr="007436E5">
        <w:rPr>
          <w:rFonts w:ascii="Times New Roman" w:hAnsi="Times New Roman"/>
          <w:sz w:val="26"/>
          <w:szCs w:val="26"/>
          <w:lang w:val="en-US"/>
        </w:rPr>
        <w:t xml:space="preserve"> </w:t>
      </w:r>
    </w:p>
    <w:p w:rsidR="00BD529F" w:rsidRDefault="00833DD1" w:rsidP="00545EAA">
      <w:pPr>
        <w:spacing w:after="0" w:line="240" w:lineRule="auto"/>
        <w:ind w:firstLine="567"/>
        <w:jc w:val="both"/>
        <w:rPr>
          <w:rFonts w:ascii="Times New Roman" w:eastAsia="Times New Roman" w:hAnsi="Times New Roman" w:cs="Times New Roman"/>
          <w:sz w:val="26"/>
          <w:szCs w:val="26"/>
          <w:lang w:val="en-US" w:eastAsia="ru-RU"/>
        </w:rPr>
      </w:pPr>
      <w:r w:rsidRPr="00833DD1">
        <w:rPr>
          <w:rFonts w:ascii="Times New Roman" w:eastAsia="Times New Roman" w:hAnsi="Times New Roman" w:cs="Times New Roman"/>
          <w:sz w:val="26"/>
          <w:szCs w:val="26"/>
          <w:lang w:val="en-US" w:eastAsia="ru-RU"/>
        </w:rPr>
        <w:t xml:space="preserve">In order to get admission to tender participation the Applicant concludes </w:t>
      </w:r>
      <w:r w:rsidR="000E692E">
        <w:rPr>
          <w:rFonts w:ascii="Times New Roman" w:eastAsia="Times New Roman" w:hAnsi="Times New Roman" w:cs="Times New Roman"/>
          <w:sz w:val="26"/>
          <w:szCs w:val="26"/>
          <w:lang w:val="en-US" w:eastAsia="ru-RU"/>
        </w:rPr>
        <w:t xml:space="preserve">a </w:t>
      </w:r>
      <w:r w:rsidRPr="00833DD1">
        <w:rPr>
          <w:rFonts w:ascii="Times New Roman" w:eastAsia="Times New Roman" w:hAnsi="Times New Roman" w:cs="Times New Roman"/>
          <w:sz w:val="26"/>
          <w:szCs w:val="26"/>
          <w:lang w:val="en-US" w:eastAsia="ru-RU"/>
        </w:rPr>
        <w:t xml:space="preserve">Tender Participation Agreement with </w:t>
      </w:r>
      <w:r w:rsidRPr="00833DD1">
        <w:rPr>
          <w:rFonts w:ascii="Times New Roman" w:eastAsia="Times New Roman" w:hAnsi="Times New Roman" w:cs="Times New Roman"/>
          <w:i/>
          <w:sz w:val="26"/>
          <w:szCs w:val="26"/>
          <w:lang w:val="en-US" w:eastAsia="ru-RU"/>
        </w:rPr>
        <w:t>CJSC Belarusian Oil Company</w:t>
      </w:r>
      <w:r w:rsidRPr="00833DD1">
        <w:rPr>
          <w:rFonts w:ascii="Times New Roman" w:eastAsia="Times New Roman" w:hAnsi="Times New Roman" w:cs="Times New Roman"/>
          <w:sz w:val="26"/>
          <w:szCs w:val="26"/>
          <w:lang w:val="en-US" w:eastAsia="ru-RU"/>
        </w:rPr>
        <w:t xml:space="preserve"> and effects payment to its  account of the deposit in the amount estimated on the assumption of </w:t>
      </w:r>
      <w:r w:rsidRPr="00833DD1">
        <w:rPr>
          <w:rFonts w:ascii="Times New Roman" w:eastAsia="Times New Roman" w:hAnsi="Times New Roman" w:cs="Times New Roman"/>
          <w:b/>
          <w:sz w:val="26"/>
          <w:szCs w:val="26"/>
          <w:lang w:val="en-US" w:eastAsia="ru-RU"/>
        </w:rPr>
        <w:t>10 Euro per 1 ton of the</w:t>
      </w:r>
      <w:r w:rsidR="000E692E">
        <w:rPr>
          <w:rFonts w:ascii="Times New Roman" w:eastAsia="Times New Roman" w:hAnsi="Times New Roman" w:cs="Times New Roman"/>
          <w:b/>
          <w:sz w:val="26"/>
          <w:szCs w:val="26"/>
          <w:lang w:val="en-US" w:eastAsia="ru-RU"/>
        </w:rPr>
        <w:t xml:space="preserve"> maximum</w:t>
      </w:r>
      <w:r w:rsidRPr="00833DD1">
        <w:rPr>
          <w:rFonts w:ascii="Times New Roman" w:eastAsia="Times New Roman" w:hAnsi="Times New Roman" w:cs="Times New Roman"/>
          <w:sz w:val="26"/>
          <w:szCs w:val="26"/>
          <w:lang w:val="en-US" w:eastAsia="ru-RU"/>
        </w:rPr>
        <w:t xml:space="preserve">  monthly Goods lot  claimed to be purchased. </w:t>
      </w:r>
    </w:p>
    <w:p w:rsidR="00BD529F" w:rsidRPr="00C01F9E" w:rsidRDefault="00BD529F" w:rsidP="00545EAA">
      <w:pPr>
        <w:spacing w:after="0" w:line="240" w:lineRule="auto"/>
        <w:ind w:firstLine="567"/>
        <w:jc w:val="both"/>
        <w:rPr>
          <w:rFonts w:ascii="Times New Roman" w:eastAsia="Times New Roman" w:hAnsi="Times New Roman" w:cs="Times New Roman"/>
          <w:sz w:val="26"/>
          <w:szCs w:val="26"/>
          <w:lang w:val="en-US" w:eastAsia="ru-RU"/>
        </w:rPr>
      </w:pPr>
      <w:r w:rsidRPr="00C01F9E">
        <w:rPr>
          <w:rFonts w:ascii="Times New Roman" w:eastAsia="Times New Roman" w:hAnsi="Times New Roman" w:cs="Times New Roman"/>
          <w:sz w:val="26"/>
          <w:szCs w:val="26"/>
          <w:lang w:val="en-US" w:eastAsia="ru-RU"/>
        </w:rPr>
        <w:t xml:space="preserve">In case the Applicant wishes to purchase </w:t>
      </w:r>
      <w:r w:rsidRPr="00BD529F">
        <w:rPr>
          <w:rFonts w:ascii="Times New Roman" w:eastAsia="Times New Roman" w:hAnsi="Times New Roman" w:cs="Times New Roman"/>
          <w:sz w:val="26"/>
          <w:szCs w:val="26"/>
          <w:u w:val="single"/>
          <w:lang w:val="en-US" w:eastAsia="ru-RU"/>
        </w:rPr>
        <w:t>both Goods lots</w:t>
      </w:r>
      <w:r w:rsidRPr="00C01F9E">
        <w:rPr>
          <w:rFonts w:ascii="Times New Roman" w:eastAsia="Times New Roman" w:hAnsi="Times New Roman" w:cs="Times New Roman"/>
          <w:sz w:val="26"/>
          <w:szCs w:val="26"/>
          <w:lang w:val="en-US" w:eastAsia="ru-RU"/>
        </w:rPr>
        <w:t xml:space="preserve"> the amount of the bidding deposit </w:t>
      </w:r>
      <w:r>
        <w:rPr>
          <w:rFonts w:ascii="Times New Roman" w:eastAsia="Times New Roman" w:hAnsi="Times New Roman" w:cs="Times New Roman"/>
          <w:sz w:val="26"/>
          <w:szCs w:val="26"/>
          <w:lang w:val="en-US" w:eastAsia="ru-RU"/>
        </w:rPr>
        <w:t>shall</w:t>
      </w:r>
      <w:r w:rsidRPr="00C01F9E">
        <w:rPr>
          <w:rFonts w:ascii="Times New Roman" w:eastAsia="Times New Roman" w:hAnsi="Times New Roman" w:cs="Times New Roman"/>
          <w:sz w:val="26"/>
          <w:szCs w:val="26"/>
          <w:lang w:val="en-US" w:eastAsia="ru-RU"/>
        </w:rPr>
        <w:t xml:space="preserve"> </w:t>
      </w:r>
      <w:r>
        <w:rPr>
          <w:rFonts w:ascii="Times New Roman" w:eastAsia="Times New Roman" w:hAnsi="Times New Roman" w:cs="Times New Roman"/>
          <w:sz w:val="26"/>
          <w:szCs w:val="26"/>
          <w:lang w:val="en-US" w:eastAsia="ru-RU"/>
        </w:rPr>
        <w:t>be</w:t>
      </w:r>
      <w:r w:rsidRPr="00C01F9E">
        <w:rPr>
          <w:rFonts w:ascii="Times New Roman" w:eastAsia="Times New Roman" w:hAnsi="Times New Roman" w:cs="Times New Roman"/>
          <w:sz w:val="26"/>
          <w:szCs w:val="26"/>
          <w:lang w:val="en-US" w:eastAsia="ru-RU"/>
        </w:rPr>
        <w:t xml:space="preserve"> </w:t>
      </w:r>
      <w:r>
        <w:rPr>
          <w:rFonts w:ascii="Times New Roman" w:eastAsia="Times New Roman" w:hAnsi="Times New Roman" w:cs="Times New Roman"/>
          <w:b/>
          <w:sz w:val="26"/>
          <w:szCs w:val="26"/>
          <w:lang w:val="en-US" w:eastAsia="ru-RU"/>
        </w:rPr>
        <w:t>Euro </w:t>
      </w:r>
      <w:r w:rsidRPr="00C01F9E">
        <w:rPr>
          <w:rFonts w:ascii="Times New Roman" w:eastAsia="Times New Roman" w:hAnsi="Times New Roman" w:cs="Times New Roman"/>
          <w:b/>
          <w:sz w:val="26"/>
          <w:szCs w:val="26"/>
          <w:lang w:val="en-US" w:eastAsia="ru-RU"/>
        </w:rPr>
        <w:t>1 </w:t>
      </w:r>
      <w:r>
        <w:rPr>
          <w:rFonts w:ascii="Times New Roman" w:eastAsia="Times New Roman" w:hAnsi="Times New Roman" w:cs="Times New Roman"/>
          <w:b/>
          <w:sz w:val="26"/>
          <w:szCs w:val="26"/>
          <w:lang w:val="en-US" w:eastAsia="ru-RU"/>
        </w:rPr>
        <w:t>20</w:t>
      </w:r>
      <w:r w:rsidRPr="00C01F9E">
        <w:rPr>
          <w:rFonts w:ascii="Times New Roman" w:eastAsia="Times New Roman" w:hAnsi="Times New Roman" w:cs="Times New Roman"/>
          <w:b/>
          <w:sz w:val="26"/>
          <w:szCs w:val="26"/>
          <w:lang w:val="en-US" w:eastAsia="ru-RU"/>
        </w:rPr>
        <w:t>0</w:t>
      </w:r>
      <w:r>
        <w:rPr>
          <w:rFonts w:ascii="Times New Roman" w:eastAsia="Times New Roman" w:hAnsi="Times New Roman" w:cs="Times New Roman"/>
          <w:b/>
          <w:sz w:val="26"/>
          <w:szCs w:val="26"/>
          <w:lang w:val="en-US" w:eastAsia="ru-RU"/>
        </w:rPr>
        <w:t> </w:t>
      </w:r>
      <w:r w:rsidRPr="00C01F9E">
        <w:rPr>
          <w:rFonts w:ascii="Times New Roman" w:eastAsia="Times New Roman" w:hAnsi="Times New Roman" w:cs="Times New Roman"/>
          <w:b/>
          <w:sz w:val="26"/>
          <w:szCs w:val="26"/>
          <w:lang w:val="en-US" w:eastAsia="ru-RU"/>
        </w:rPr>
        <w:t>000.</w:t>
      </w:r>
      <w:r w:rsidRPr="00C01F9E">
        <w:rPr>
          <w:rFonts w:ascii="Times New Roman" w:eastAsia="Times New Roman" w:hAnsi="Times New Roman" w:cs="Times New Roman"/>
          <w:sz w:val="26"/>
          <w:szCs w:val="26"/>
          <w:lang w:val="en-US" w:eastAsia="ru-RU"/>
        </w:rPr>
        <w:t xml:space="preserve"> </w:t>
      </w:r>
    </w:p>
    <w:p w:rsidR="00727288" w:rsidRPr="00833DD1" w:rsidRDefault="00833DD1" w:rsidP="00545EAA">
      <w:pPr>
        <w:spacing w:after="0" w:line="240" w:lineRule="auto"/>
        <w:ind w:firstLine="567"/>
        <w:jc w:val="both"/>
        <w:rPr>
          <w:rFonts w:ascii="Times New Roman" w:eastAsia="Times New Roman" w:hAnsi="Times New Roman" w:cs="Times New Roman"/>
          <w:sz w:val="26"/>
          <w:szCs w:val="26"/>
          <w:lang w:val="en-US" w:eastAsia="ru-RU"/>
        </w:rPr>
      </w:pPr>
      <w:r w:rsidRPr="00833DD1">
        <w:rPr>
          <w:rFonts w:ascii="Times New Roman" w:eastAsia="Times New Roman" w:hAnsi="Times New Roman" w:cs="Times New Roman"/>
          <w:sz w:val="26"/>
          <w:szCs w:val="26"/>
          <w:lang w:val="en-US" w:eastAsia="ru-RU"/>
        </w:rPr>
        <w:t xml:space="preserve">The deposit </w:t>
      </w:r>
      <w:proofErr w:type="gramStart"/>
      <w:r w:rsidRPr="00833DD1">
        <w:rPr>
          <w:rFonts w:ascii="Times New Roman" w:eastAsia="Times New Roman" w:hAnsi="Times New Roman" w:cs="Times New Roman"/>
          <w:sz w:val="26"/>
          <w:szCs w:val="26"/>
          <w:lang w:val="en-US" w:eastAsia="ru-RU"/>
        </w:rPr>
        <w:t>is paid</w:t>
      </w:r>
      <w:proofErr w:type="gramEnd"/>
      <w:r w:rsidRPr="00833DD1">
        <w:rPr>
          <w:rFonts w:ascii="Times New Roman" w:eastAsia="Times New Roman" w:hAnsi="Times New Roman" w:cs="Times New Roman"/>
          <w:sz w:val="26"/>
          <w:szCs w:val="26"/>
          <w:lang w:val="en-US" w:eastAsia="ru-RU"/>
        </w:rPr>
        <w:t xml:space="preserve"> in order to guarantee the irrevocability of the submitted by the Applicant bid and if announced as the Tender Winner the Applicant shall conclude the contract and shall pay the contract security.</w:t>
      </w:r>
    </w:p>
    <w:p w:rsidR="00C01F9E" w:rsidRPr="00C01F9E" w:rsidRDefault="00C01F9E" w:rsidP="00545EAA">
      <w:pPr>
        <w:spacing w:after="0" w:line="240" w:lineRule="auto"/>
        <w:ind w:firstLine="567"/>
        <w:jc w:val="both"/>
        <w:rPr>
          <w:rFonts w:ascii="Times New Roman" w:eastAsia="Times New Roman" w:hAnsi="Times New Roman" w:cs="Times New Roman"/>
          <w:sz w:val="26"/>
          <w:szCs w:val="26"/>
          <w:lang w:val="en-US" w:eastAsia="ru-RU"/>
        </w:rPr>
      </w:pPr>
      <w:r w:rsidRPr="00C01F9E">
        <w:rPr>
          <w:rFonts w:ascii="Times New Roman" w:eastAsia="Times New Roman" w:hAnsi="Times New Roman" w:cs="Times New Roman"/>
          <w:sz w:val="26"/>
          <w:szCs w:val="26"/>
          <w:lang w:val="en-US" w:eastAsia="ru-RU"/>
        </w:rPr>
        <w:t xml:space="preserve">After the Tender Winner is defined the deposit amount is returned to an Applicant not announced as the Tender Winner within 7 (seven) banking days from the date the Tender Organizer receives </w:t>
      </w:r>
      <w:r w:rsidR="00512006">
        <w:rPr>
          <w:rFonts w:ascii="Times New Roman" w:eastAsia="Times New Roman" w:hAnsi="Times New Roman" w:cs="Times New Roman"/>
          <w:sz w:val="26"/>
          <w:szCs w:val="26"/>
          <w:lang w:val="en-US" w:eastAsia="ru-RU"/>
        </w:rPr>
        <w:t>a respective written request</w:t>
      </w:r>
      <w:r w:rsidRPr="00C01F9E">
        <w:rPr>
          <w:rFonts w:ascii="Times New Roman" w:eastAsia="Times New Roman" w:hAnsi="Times New Roman" w:cs="Times New Roman"/>
          <w:sz w:val="26"/>
          <w:szCs w:val="26"/>
          <w:lang w:val="en-US" w:eastAsia="ru-RU"/>
        </w:rPr>
        <w:t xml:space="preserve"> from the Applicant. </w:t>
      </w:r>
    </w:p>
    <w:p w:rsidR="00C01F9E" w:rsidRPr="00C01F9E" w:rsidRDefault="00512006" w:rsidP="00545EAA">
      <w:pPr>
        <w:spacing w:after="0" w:line="240" w:lineRule="auto"/>
        <w:ind w:firstLine="567"/>
        <w:jc w:val="both"/>
        <w:rPr>
          <w:rFonts w:ascii="Times New Roman" w:eastAsia="Times New Roman" w:hAnsi="Times New Roman" w:cs="Times New Roman"/>
          <w:sz w:val="26"/>
          <w:szCs w:val="26"/>
          <w:lang w:val="en-US" w:eastAsia="ru-RU"/>
        </w:rPr>
      </w:pPr>
      <w:r>
        <w:rPr>
          <w:rFonts w:ascii="Times New Roman" w:eastAsia="Times New Roman" w:hAnsi="Times New Roman" w:cs="Times New Roman"/>
          <w:sz w:val="26"/>
          <w:szCs w:val="26"/>
          <w:lang w:val="en-US" w:eastAsia="ru-RU"/>
        </w:rPr>
        <w:t>In case</w:t>
      </w:r>
      <w:r w:rsidR="00C01F9E" w:rsidRPr="00C01F9E">
        <w:rPr>
          <w:rFonts w:ascii="Times New Roman" w:eastAsia="Times New Roman" w:hAnsi="Times New Roman" w:cs="Times New Roman"/>
          <w:sz w:val="26"/>
          <w:szCs w:val="26"/>
          <w:lang w:val="en-US" w:eastAsia="ru-RU"/>
        </w:rPr>
        <w:t xml:space="preserve"> the Applicant is announced </w:t>
      </w:r>
      <w:r>
        <w:rPr>
          <w:rFonts w:ascii="Times New Roman" w:eastAsia="Times New Roman" w:hAnsi="Times New Roman" w:cs="Times New Roman"/>
          <w:sz w:val="26"/>
          <w:szCs w:val="26"/>
          <w:lang w:val="en-US" w:eastAsia="ru-RU"/>
        </w:rPr>
        <w:t xml:space="preserve">as </w:t>
      </w:r>
      <w:r w:rsidR="00C01F9E" w:rsidRPr="00C01F9E">
        <w:rPr>
          <w:rFonts w:ascii="Times New Roman" w:eastAsia="Times New Roman" w:hAnsi="Times New Roman" w:cs="Times New Roman"/>
          <w:sz w:val="26"/>
          <w:szCs w:val="26"/>
          <w:lang w:val="en-US" w:eastAsia="ru-RU"/>
        </w:rPr>
        <w:t>the Tender Winner, the deposit shall be returned after the Supply Contract is concluded and Contract Security is</w:t>
      </w:r>
      <w:r w:rsidR="00734FF4">
        <w:rPr>
          <w:rFonts w:ascii="Times New Roman" w:eastAsia="Times New Roman" w:hAnsi="Times New Roman" w:cs="Times New Roman"/>
          <w:sz w:val="26"/>
          <w:szCs w:val="26"/>
          <w:lang w:val="en-US" w:eastAsia="ru-RU"/>
        </w:rPr>
        <w:t xml:space="preserve"> transferred to the banking account of </w:t>
      </w:r>
      <w:r w:rsidR="00734FF4" w:rsidRPr="006B6F15">
        <w:rPr>
          <w:rFonts w:ascii="Times New Roman" w:eastAsia="Times New Roman" w:hAnsi="Times New Roman" w:cs="Times New Roman"/>
          <w:sz w:val="26"/>
          <w:szCs w:val="26"/>
          <w:lang w:val="en-US" w:eastAsia="ru-RU"/>
        </w:rPr>
        <w:t>BNK</w:t>
      </w:r>
      <w:r w:rsidR="00734FF4" w:rsidRPr="00734FF4">
        <w:rPr>
          <w:rFonts w:ascii="Times New Roman" w:eastAsia="Times New Roman" w:hAnsi="Times New Roman" w:cs="Times New Roman"/>
          <w:sz w:val="26"/>
          <w:szCs w:val="26"/>
          <w:lang w:val="en-US" w:eastAsia="ru-RU"/>
        </w:rPr>
        <w:t xml:space="preserve"> (</w:t>
      </w:r>
      <w:r w:rsidR="00734FF4" w:rsidRPr="006B6F15">
        <w:rPr>
          <w:rFonts w:ascii="Times New Roman" w:eastAsia="Times New Roman" w:hAnsi="Times New Roman" w:cs="Times New Roman"/>
          <w:sz w:val="26"/>
          <w:szCs w:val="26"/>
          <w:lang w:val="en-US" w:eastAsia="ru-RU"/>
        </w:rPr>
        <w:t>UK</w:t>
      </w:r>
      <w:r w:rsidR="00734FF4" w:rsidRPr="00734FF4">
        <w:rPr>
          <w:rFonts w:ascii="Times New Roman" w:eastAsia="Times New Roman" w:hAnsi="Times New Roman" w:cs="Times New Roman"/>
          <w:sz w:val="26"/>
          <w:szCs w:val="26"/>
          <w:lang w:val="en-US" w:eastAsia="ru-RU"/>
        </w:rPr>
        <w:t xml:space="preserve">) </w:t>
      </w:r>
      <w:r w:rsidR="00734FF4" w:rsidRPr="006B6F15">
        <w:rPr>
          <w:rFonts w:ascii="Times New Roman" w:eastAsia="Times New Roman" w:hAnsi="Times New Roman" w:cs="Times New Roman"/>
          <w:sz w:val="26"/>
          <w:szCs w:val="26"/>
          <w:lang w:val="en-US" w:eastAsia="ru-RU"/>
        </w:rPr>
        <w:t>Ltd</w:t>
      </w:r>
      <w:r w:rsidR="00C01F9E" w:rsidRPr="00C01F9E">
        <w:rPr>
          <w:rFonts w:ascii="Times New Roman" w:eastAsia="Times New Roman" w:hAnsi="Times New Roman" w:cs="Times New Roman"/>
          <w:sz w:val="26"/>
          <w:szCs w:val="26"/>
          <w:lang w:val="en-US" w:eastAsia="ru-RU"/>
        </w:rPr>
        <w:t>.</w:t>
      </w:r>
    </w:p>
    <w:p w:rsidR="00C01F9E" w:rsidRPr="00F60FF5" w:rsidRDefault="00C01F9E" w:rsidP="00545EAA">
      <w:pPr>
        <w:spacing w:after="0" w:line="240" w:lineRule="auto"/>
        <w:ind w:firstLine="567"/>
        <w:jc w:val="both"/>
        <w:rPr>
          <w:rFonts w:ascii="Times New Roman" w:eastAsia="Times New Roman" w:hAnsi="Times New Roman" w:cs="Times New Roman"/>
          <w:sz w:val="26"/>
          <w:szCs w:val="26"/>
          <w:u w:val="single"/>
          <w:lang w:val="en-US" w:eastAsia="ru-RU"/>
        </w:rPr>
      </w:pPr>
      <w:r w:rsidRPr="00C01F9E">
        <w:rPr>
          <w:rFonts w:ascii="Times New Roman" w:eastAsia="Times New Roman" w:hAnsi="Times New Roman" w:cs="Times New Roman"/>
          <w:sz w:val="26"/>
          <w:szCs w:val="26"/>
          <w:lang w:val="en-US" w:eastAsia="ru-RU"/>
        </w:rPr>
        <w:t>Total amount of the Applicant’s deposit passes into the Tender organizer’s ownership (or to the person in whose interests the Tender organizer acts) without any dispute from the moment of making a relevant decision by the Tender Organizer in case the Applicant withdraws the submitted commercial bid or makes an alteration (alterations) of the bid within the period from the moment of the bid submission to the official bidding results summarizing; the refusal (avoiding) of the Applicant, recognized as the winner to conclude  the Contract (including the form of inaction) and the additional agreement for the delivery of the first agreed Goods lot under the declared terms and conditions upon the announcement of the Tender commercial bids, refusal (ev</w:t>
      </w:r>
      <w:r w:rsidR="00F60FF5">
        <w:rPr>
          <w:rFonts w:ascii="Times New Roman" w:eastAsia="Times New Roman" w:hAnsi="Times New Roman" w:cs="Times New Roman"/>
          <w:sz w:val="26"/>
          <w:szCs w:val="26"/>
          <w:lang w:val="en-US" w:eastAsia="ru-RU"/>
        </w:rPr>
        <w:t>asion) of the Applicant announced</w:t>
      </w:r>
      <w:r w:rsidRPr="00C01F9E">
        <w:rPr>
          <w:rFonts w:ascii="Times New Roman" w:eastAsia="Times New Roman" w:hAnsi="Times New Roman" w:cs="Times New Roman"/>
          <w:sz w:val="26"/>
          <w:szCs w:val="26"/>
          <w:lang w:val="en-US" w:eastAsia="ru-RU"/>
        </w:rPr>
        <w:t xml:space="preserve"> as the Tender Winner to transfer Contract security funds to </w:t>
      </w:r>
      <w:r w:rsidRPr="00F60FF5">
        <w:rPr>
          <w:rFonts w:ascii="Times New Roman" w:eastAsia="Times New Roman" w:hAnsi="Times New Roman" w:cs="Times New Roman"/>
          <w:sz w:val="26"/>
          <w:szCs w:val="26"/>
          <w:lang w:val="en-US" w:eastAsia="ru-RU"/>
        </w:rPr>
        <w:t>the Tender Organizer.</w:t>
      </w:r>
    </w:p>
    <w:p w:rsidR="00C01F9E" w:rsidRPr="00F60FF5" w:rsidRDefault="00F60FF5" w:rsidP="00545EAA">
      <w:pPr>
        <w:spacing w:after="0" w:line="240" w:lineRule="auto"/>
        <w:ind w:firstLine="567"/>
        <w:jc w:val="both"/>
        <w:rPr>
          <w:rFonts w:ascii="Times New Roman" w:eastAsia="Times New Roman" w:hAnsi="Times New Roman" w:cs="Times New Roman"/>
          <w:b/>
          <w:sz w:val="26"/>
          <w:szCs w:val="26"/>
          <w:lang w:val="en-US" w:eastAsia="ru-RU"/>
        </w:rPr>
      </w:pPr>
      <w:r w:rsidRPr="00F60FF5">
        <w:rPr>
          <w:rFonts w:ascii="Times New Roman" w:eastAsia="Times New Roman" w:hAnsi="Times New Roman" w:cs="Times New Roman"/>
          <w:b/>
          <w:sz w:val="26"/>
          <w:szCs w:val="26"/>
          <w:u w:val="single"/>
          <w:lang w:val="en-US" w:eastAsia="ru-RU"/>
        </w:rPr>
        <w:t>The Buyer cannot</w:t>
      </w:r>
      <w:r w:rsidR="00C01F9E" w:rsidRPr="00F60FF5">
        <w:rPr>
          <w:rFonts w:ascii="Times New Roman" w:eastAsia="Times New Roman" w:hAnsi="Times New Roman" w:cs="Times New Roman"/>
          <w:b/>
          <w:sz w:val="26"/>
          <w:szCs w:val="26"/>
          <w:u w:val="single"/>
          <w:lang w:val="en-US" w:eastAsia="ru-RU"/>
        </w:rPr>
        <w:t xml:space="preserve"> purchase Goods in the volumes larger than the amount of remitted deposit allows</w:t>
      </w:r>
      <w:r w:rsidR="00C01F9E" w:rsidRPr="00F60FF5">
        <w:rPr>
          <w:rFonts w:ascii="Times New Roman" w:eastAsia="Times New Roman" w:hAnsi="Times New Roman" w:cs="Times New Roman"/>
          <w:b/>
          <w:sz w:val="26"/>
          <w:szCs w:val="26"/>
          <w:lang w:val="en-US" w:eastAsia="ru-RU"/>
        </w:rPr>
        <w:t xml:space="preserve">. </w:t>
      </w:r>
    </w:p>
    <w:p w:rsidR="00F60FF5" w:rsidRPr="00FF44EA" w:rsidRDefault="00F60FF5" w:rsidP="00545EAA">
      <w:pPr>
        <w:pStyle w:val="af"/>
        <w:ind w:firstLine="567"/>
        <w:jc w:val="both"/>
        <w:rPr>
          <w:rFonts w:ascii="Times New Roman" w:hAnsi="Times New Roman"/>
          <w:sz w:val="26"/>
          <w:szCs w:val="26"/>
          <w:lang w:val="en-US"/>
        </w:rPr>
      </w:pPr>
      <w:r w:rsidRPr="00FF44EA">
        <w:rPr>
          <w:rFonts w:ascii="Times New Roman" w:hAnsi="Times New Roman"/>
          <w:sz w:val="26"/>
          <w:szCs w:val="26"/>
          <w:lang w:val="en-US"/>
        </w:rPr>
        <w:lastRenderedPageBreak/>
        <w:t xml:space="preserve">The </w:t>
      </w:r>
      <w:r>
        <w:rPr>
          <w:rFonts w:ascii="Times New Roman" w:hAnsi="Times New Roman"/>
          <w:sz w:val="26"/>
          <w:szCs w:val="26"/>
          <w:lang w:val="en-US"/>
        </w:rPr>
        <w:t xml:space="preserve">procedure of </w:t>
      </w:r>
      <w:r w:rsidRPr="00FF44EA">
        <w:rPr>
          <w:rFonts w:ascii="Times New Roman" w:hAnsi="Times New Roman"/>
          <w:sz w:val="26"/>
          <w:szCs w:val="26"/>
          <w:lang w:val="en-US"/>
        </w:rPr>
        <w:t>payment, utilization and refun</w:t>
      </w:r>
      <w:r>
        <w:rPr>
          <w:rFonts w:ascii="Times New Roman" w:hAnsi="Times New Roman"/>
          <w:sz w:val="26"/>
          <w:szCs w:val="26"/>
          <w:lang w:val="en-US"/>
        </w:rPr>
        <w:t>d of the deposit and Applicant’s liability is</w:t>
      </w:r>
      <w:r w:rsidRPr="00FF44EA">
        <w:rPr>
          <w:rFonts w:ascii="Times New Roman" w:hAnsi="Times New Roman"/>
          <w:sz w:val="26"/>
          <w:szCs w:val="26"/>
          <w:lang w:val="en-US"/>
        </w:rPr>
        <w:t xml:space="preserve"> defined by the Tender </w:t>
      </w:r>
      <w:r>
        <w:rPr>
          <w:rFonts w:ascii="Times New Roman" w:hAnsi="Times New Roman"/>
          <w:sz w:val="26"/>
          <w:szCs w:val="26"/>
          <w:lang w:val="en-US"/>
        </w:rPr>
        <w:t>P</w:t>
      </w:r>
      <w:r w:rsidRPr="00FF44EA">
        <w:rPr>
          <w:rFonts w:ascii="Times New Roman" w:hAnsi="Times New Roman"/>
          <w:sz w:val="26"/>
          <w:szCs w:val="26"/>
          <w:lang w:val="en-US"/>
        </w:rPr>
        <w:t xml:space="preserve">articipation </w:t>
      </w:r>
      <w:r>
        <w:rPr>
          <w:rFonts w:ascii="Times New Roman" w:hAnsi="Times New Roman"/>
          <w:sz w:val="26"/>
          <w:szCs w:val="26"/>
          <w:lang w:val="en-US"/>
        </w:rPr>
        <w:t>A</w:t>
      </w:r>
      <w:r w:rsidRPr="00FF44EA">
        <w:rPr>
          <w:rFonts w:ascii="Times New Roman" w:hAnsi="Times New Roman"/>
          <w:sz w:val="26"/>
          <w:szCs w:val="26"/>
          <w:lang w:val="en-US"/>
        </w:rPr>
        <w:t>greement.</w:t>
      </w:r>
    </w:p>
    <w:p w:rsidR="00F60FF5" w:rsidRPr="00FF44EA" w:rsidRDefault="00F60FF5" w:rsidP="00545EAA">
      <w:pPr>
        <w:pStyle w:val="af"/>
        <w:ind w:firstLine="567"/>
        <w:jc w:val="both"/>
        <w:rPr>
          <w:rFonts w:ascii="Times New Roman" w:hAnsi="Times New Roman"/>
          <w:sz w:val="26"/>
          <w:szCs w:val="26"/>
          <w:lang w:val="en-US"/>
        </w:rPr>
      </w:pPr>
      <w:r w:rsidRPr="00FF44EA">
        <w:rPr>
          <w:rFonts w:ascii="Times New Roman" w:hAnsi="Times New Roman"/>
          <w:sz w:val="26"/>
          <w:szCs w:val="26"/>
          <w:lang w:val="en-US"/>
        </w:rPr>
        <w:t xml:space="preserve">The date of </w:t>
      </w:r>
      <w:r>
        <w:rPr>
          <w:rFonts w:ascii="Times New Roman" w:hAnsi="Times New Roman"/>
          <w:sz w:val="26"/>
          <w:szCs w:val="26"/>
          <w:lang w:val="en-US"/>
        </w:rPr>
        <w:t xml:space="preserve">the </w:t>
      </w:r>
      <w:r w:rsidRPr="00FF44EA">
        <w:rPr>
          <w:rFonts w:ascii="Times New Roman" w:hAnsi="Times New Roman"/>
          <w:sz w:val="26"/>
          <w:szCs w:val="26"/>
          <w:lang w:val="en-US"/>
        </w:rPr>
        <w:t xml:space="preserve">deposit payment is </w:t>
      </w:r>
      <w:proofErr w:type="gramStart"/>
      <w:r w:rsidRPr="00FF44EA">
        <w:rPr>
          <w:rFonts w:ascii="Times New Roman" w:hAnsi="Times New Roman"/>
          <w:sz w:val="26"/>
          <w:szCs w:val="26"/>
          <w:lang w:val="en-US"/>
        </w:rPr>
        <w:t>not</w:t>
      </w:r>
      <w:proofErr w:type="gramEnd"/>
      <w:r w:rsidRPr="00FF44EA">
        <w:rPr>
          <w:rFonts w:ascii="Times New Roman" w:hAnsi="Times New Roman"/>
          <w:sz w:val="26"/>
          <w:szCs w:val="26"/>
          <w:lang w:val="en-US"/>
        </w:rPr>
        <w:t xml:space="preserve"> </w:t>
      </w:r>
      <w:proofErr w:type="gramStart"/>
      <w:r w:rsidRPr="00FF44EA">
        <w:rPr>
          <w:rFonts w:ascii="Times New Roman" w:hAnsi="Times New Roman"/>
          <w:sz w:val="26"/>
          <w:szCs w:val="26"/>
          <w:lang w:val="en-US"/>
        </w:rPr>
        <w:t>later</w:t>
      </w:r>
      <w:proofErr w:type="gramEnd"/>
      <w:r w:rsidRPr="00FF44EA">
        <w:rPr>
          <w:rFonts w:ascii="Times New Roman" w:hAnsi="Times New Roman"/>
          <w:sz w:val="26"/>
          <w:szCs w:val="26"/>
          <w:lang w:val="en-US"/>
        </w:rPr>
        <w:t xml:space="preserve"> than </w:t>
      </w:r>
      <w:r w:rsidR="00BD529F">
        <w:rPr>
          <w:rFonts w:ascii="Times New Roman" w:hAnsi="Times New Roman"/>
          <w:sz w:val="26"/>
          <w:szCs w:val="26"/>
          <w:u w:val="single"/>
          <w:lang w:val="en-US"/>
        </w:rPr>
        <w:t>October 2</w:t>
      </w:r>
      <w:r w:rsidRPr="0092551F">
        <w:rPr>
          <w:rFonts w:ascii="Times New Roman" w:hAnsi="Times New Roman"/>
          <w:sz w:val="26"/>
          <w:szCs w:val="26"/>
          <w:u w:val="single"/>
          <w:lang w:val="en-US"/>
        </w:rPr>
        <w:t>, 201</w:t>
      </w:r>
      <w:r>
        <w:rPr>
          <w:rFonts w:ascii="Times New Roman" w:hAnsi="Times New Roman"/>
          <w:sz w:val="26"/>
          <w:szCs w:val="26"/>
          <w:u w:val="single"/>
          <w:lang w:val="en-US"/>
        </w:rPr>
        <w:t>8</w:t>
      </w:r>
      <w:r w:rsidRPr="0092551F">
        <w:rPr>
          <w:rFonts w:ascii="Times New Roman" w:hAnsi="Times New Roman"/>
          <w:sz w:val="26"/>
          <w:szCs w:val="26"/>
          <w:u w:val="single"/>
          <w:lang w:val="en-US"/>
        </w:rPr>
        <w:t xml:space="preserve">. </w:t>
      </w:r>
      <w:r w:rsidRPr="00FF44EA">
        <w:rPr>
          <w:rFonts w:ascii="Times New Roman" w:hAnsi="Times New Roman"/>
          <w:sz w:val="26"/>
          <w:szCs w:val="26"/>
          <w:lang w:val="en-US"/>
        </w:rPr>
        <w:t xml:space="preserve">The date of deposit payment is the date of crediting the money funds to the account of </w:t>
      </w:r>
      <w:r w:rsidRPr="007A1BC5">
        <w:rPr>
          <w:rFonts w:ascii="Times New Roman" w:hAnsi="Times New Roman"/>
          <w:i/>
          <w:sz w:val="26"/>
          <w:szCs w:val="26"/>
          <w:lang w:val="en-US"/>
        </w:rPr>
        <w:t>CJSC Belarusian Oil Company</w:t>
      </w:r>
      <w:r w:rsidRPr="00FF44EA">
        <w:rPr>
          <w:rFonts w:ascii="Times New Roman" w:hAnsi="Times New Roman"/>
          <w:sz w:val="26"/>
          <w:szCs w:val="26"/>
          <w:lang w:val="en-US"/>
        </w:rPr>
        <w:t xml:space="preserve">, or submission to </w:t>
      </w:r>
      <w:r w:rsidRPr="007A1BC5">
        <w:rPr>
          <w:rFonts w:ascii="Times New Roman" w:hAnsi="Times New Roman"/>
          <w:i/>
          <w:sz w:val="26"/>
          <w:szCs w:val="26"/>
          <w:lang w:val="en-US"/>
        </w:rPr>
        <w:t>CJSC Belarusian Oil Company</w:t>
      </w:r>
      <w:r w:rsidRPr="00FF44EA">
        <w:rPr>
          <w:rFonts w:ascii="Times New Roman" w:hAnsi="Times New Roman"/>
          <w:sz w:val="26"/>
          <w:szCs w:val="26"/>
          <w:lang w:val="en-US"/>
        </w:rPr>
        <w:t xml:space="preserve"> of a </w:t>
      </w:r>
      <w:r>
        <w:rPr>
          <w:rFonts w:ascii="Times New Roman" w:hAnsi="Times New Roman"/>
          <w:sz w:val="26"/>
          <w:szCs w:val="26"/>
          <w:lang w:val="en-US"/>
        </w:rPr>
        <w:t>banking payment document</w:t>
      </w:r>
      <w:r w:rsidRPr="00FF44EA">
        <w:rPr>
          <w:rFonts w:ascii="Times New Roman" w:hAnsi="Times New Roman"/>
          <w:sz w:val="26"/>
          <w:szCs w:val="26"/>
          <w:lang w:val="en-US"/>
        </w:rPr>
        <w:t xml:space="preserve"> confirming the actual payment of the deposit</w:t>
      </w:r>
      <w:r>
        <w:rPr>
          <w:rFonts w:ascii="Times New Roman" w:hAnsi="Times New Roman"/>
          <w:sz w:val="26"/>
          <w:szCs w:val="26"/>
          <w:lang w:val="en-US"/>
        </w:rPr>
        <w:t xml:space="preserve"> in </w:t>
      </w:r>
      <w:proofErr w:type="spellStart"/>
      <w:r>
        <w:rPr>
          <w:rFonts w:ascii="Times New Roman" w:hAnsi="Times New Roman"/>
          <w:sz w:val="26"/>
          <w:szCs w:val="26"/>
          <w:lang w:val="en-US"/>
        </w:rPr>
        <w:t>favour</w:t>
      </w:r>
      <w:proofErr w:type="spellEnd"/>
      <w:r>
        <w:rPr>
          <w:rFonts w:ascii="Times New Roman" w:hAnsi="Times New Roman"/>
          <w:sz w:val="26"/>
          <w:szCs w:val="26"/>
          <w:lang w:val="en-US"/>
        </w:rPr>
        <w:t xml:space="preserve"> of CJSC BNK</w:t>
      </w:r>
      <w:r w:rsidRPr="00FF44EA">
        <w:rPr>
          <w:rFonts w:ascii="Times New Roman" w:hAnsi="Times New Roman"/>
          <w:sz w:val="26"/>
          <w:szCs w:val="26"/>
          <w:lang w:val="en-US"/>
        </w:rPr>
        <w:t>.</w:t>
      </w:r>
    </w:p>
    <w:p w:rsidR="00F60FF5" w:rsidRPr="00FF44EA" w:rsidRDefault="00F60FF5" w:rsidP="00545EAA">
      <w:pPr>
        <w:pStyle w:val="af"/>
        <w:ind w:firstLine="567"/>
        <w:jc w:val="both"/>
        <w:rPr>
          <w:rFonts w:ascii="Times New Roman" w:hAnsi="Times New Roman"/>
          <w:sz w:val="26"/>
          <w:szCs w:val="26"/>
          <w:lang w:val="en-US"/>
        </w:rPr>
      </w:pPr>
      <w:r w:rsidRPr="00FF44EA">
        <w:rPr>
          <w:rFonts w:ascii="Times New Roman" w:hAnsi="Times New Roman"/>
          <w:sz w:val="26"/>
          <w:szCs w:val="26"/>
          <w:lang w:val="en-US"/>
        </w:rPr>
        <w:t>Currency of deposit payment is Euro.</w:t>
      </w:r>
    </w:p>
    <w:p w:rsidR="000572EB" w:rsidRPr="000572EB" w:rsidRDefault="000572EB" w:rsidP="00545EAA">
      <w:pPr>
        <w:spacing w:after="0" w:line="240" w:lineRule="auto"/>
        <w:ind w:firstLine="567"/>
        <w:jc w:val="both"/>
        <w:rPr>
          <w:rFonts w:ascii="Times New Roman" w:eastAsia="Calibri" w:hAnsi="Times New Roman" w:cs="Times New Roman"/>
          <w:b/>
          <w:i/>
          <w:color w:val="0000FF"/>
          <w:sz w:val="26"/>
          <w:szCs w:val="26"/>
          <w:lang w:val="en-US"/>
        </w:rPr>
      </w:pPr>
      <w:r w:rsidRPr="000572EB">
        <w:rPr>
          <w:rFonts w:ascii="Times New Roman" w:eastAsia="Calibri" w:hAnsi="Times New Roman" w:cs="Times New Roman"/>
          <w:b/>
          <w:i/>
          <w:color w:val="0000FF"/>
          <w:sz w:val="26"/>
          <w:szCs w:val="26"/>
          <w:lang w:val="en-US"/>
        </w:rPr>
        <w:t>The following companies shall not be admitted for participation:</w:t>
      </w:r>
    </w:p>
    <w:p w:rsidR="000572EB" w:rsidRPr="000572EB" w:rsidRDefault="000572EB" w:rsidP="00545EAA">
      <w:pPr>
        <w:spacing w:after="0" w:line="240" w:lineRule="auto"/>
        <w:ind w:firstLine="567"/>
        <w:jc w:val="both"/>
        <w:rPr>
          <w:rFonts w:ascii="Times New Roman" w:eastAsia="Calibri" w:hAnsi="Times New Roman" w:cs="Times New Roman"/>
          <w:sz w:val="26"/>
          <w:szCs w:val="26"/>
          <w:lang w:val="en-US"/>
        </w:rPr>
      </w:pPr>
      <w:r w:rsidRPr="000572EB">
        <w:rPr>
          <w:rFonts w:ascii="Times New Roman" w:eastAsia="Calibri" w:hAnsi="Times New Roman" w:cs="Times New Roman"/>
          <w:sz w:val="26"/>
          <w:szCs w:val="26"/>
          <w:lang w:val="en-US"/>
        </w:rPr>
        <w:t>- Companies that did not conclude Tender Participation Agreement;</w:t>
      </w:r>
    </w:p>
    <w:p w:rsidR="000572EB" w:rsidRPr="000572EB" w:rsidRDefault="000572EB" w:rsidP="00545EAA">
      <w:pPr>
        <w:spacing w:after="0" w:line="240" w:lineRule="auto"/>
        <w:ind w:firstLine="567"/>
        <w:jc w:val="both"/>
        <w:rPr>
          <w:rFonts w:ascii="Times New Roman" w:eastAsia="Calibri" w:hAnsi="Times New Roman" w:cs="Times New Roman"/>
          <w:sz w:val="26"/>
          <w:szCs w:val="26"/>
          <w:lang w:val="en-US"/>
        </w:rPr>
      </w:pPr>
      <w:r w:rsidRPr="000572EB">
        <w:rPr>
          <w:rFonts w:ascii="Times New Roman" w:eastAsia="Calibri" w:hAnsi="Times New Roman" w:cs="Times New Roman"/>
          <w:sz w:val="26"/>
          <w:szCs w:val="26"/>
          <w:lang w:val="en-US"/>
        </w:rPr>
        <w:t>- Companies that did not pay the deposit as per the established procedure;</w:t>
      </w:r>
    </w:p>
    <w:p w:rsidR="000572EB" w:rsidRPr="000572EB" w:rsidRDefault="000572EB" w:rsidP="00545EAA">
      <w:pPr>
        <w:spacing w:after="0" w:line="240" w:lineRule="auto"/>
        <w:ind w:firstLine="567"/>
        <w:jc w:val="both"/>
        <w:rPr>
          <w:rFonts w:ascii="Times New Roman" w:eastAsia="Calibri" w:hAnsi="Times New Roman" w:cs="Times New Roman"/>
          <w:sz w:val="26"/>
          <w:szCs w:val="26"/>
          <w:lang w:val="en-US"/>
        </w:rPr>
      </w:pPr>
      <w:r w:rsidRPr="000572EB">
        <w:rPr>
          <w:rFonts w:ascii="Times New Roman" w:eastAsia="Calibri" w:hAnsi="Times New Roman" w:cs="Times New Roman"/>
          <w:sz w:val="26"/>
          <w:szCs w:val="26"/>
          <w:lang w:val="en-US"/>
        </w:rPr>
        <w:t xml:space="preserve">- Companies with unfair cooperation history regarding </w:t>
      </w:r>
      <w:r w:rsidRPr="000572EB">
        <w:rPr>
          <w:rFonts w:ascii="Times New Roman" w:eastAsia="Calibri" w:hAnsi="Times New Roman" w:cs="Times New Roman"/>
          <w:i/>
          <w:sz w:val="26"/>
          <w:szCs w:val="26"/>
          <w:lang w:val="en-US"/>
        </w:rPr>
        <w:t xml:space="preserve">CJSC Belarusian Oil Company, OJSC </w:t>
      </w:r>
      <w:proofErr w:type="spellStart"/>
      <w:r w:rsidRPr="000572EB">
        <w:rPr>
          <w:rFonts w:ascii="Times New Roman" w:eastAsia="Calibri" w:hAnsi="Times New Roman" w:cs="Times New Roman"/>
          <w:i/>
          <w:sz w:val="26"/>
          <w:szCs w:val="26"/>
          <w:lang w:val="en-US"/>
        </w:rPr>
        <w:t>Naftan</w:t>
      </w:r>
      <w:proofErr w:type="spellEnd"/>
      <w:r w:rsidRPr="000572EB">
        <w:rPr>
          <w:rFonts w:ascii="Times New Roman" w:eastAsia="Calibri" w:hAnsi="Times New Roman" w:cs="Times New Roman"/>
          <w:i/>
          <w:sz w:val="26"/>
          <w:szCs w:val="26"/>
          <w:lang w:val="en-US"/>
        </w:rPr>
        <w:t xml:space="preserve">, JSC </w:t>
      </w:r>
      <w:proofErr w:type="spellStart"/>
      <w:r w:rsidRPr="000572EB">
        <w:rPr>
          <w:rFonts w:ascii="Times New Roman" w:eastAsia="Calibri" w:hAnsi="Times New Roman" w:cs="Times New Roman"/>
          <w:i/>
          <w:sz w:val="26"/>
          <w:szCs w:val="26"/>
          <w:lang w:val="en-US"/>
        </w:rPr>
        <w:t>Mozyr</w:t>
      </w:r>
      <w:proofErr w:type="spellEnd"/>
      <w:r w:rsidRPr="000572EB">
        <w:rPr>
          <w:rFonts w:ascii="Times New Roman" w:eastAsia="Calibri" w:hAnsi="Times New Roman" w:cs="Times New Roman"/>
          <w:i/>
          <w:sz w:val="26"/>
          <w:szCs w:val="26"/>
          <w:lang w:val="en-US"/>
        </w:rPr>
        <w:t xml:space="preserve"> OR, Republican Unitary Enterprise Production Association </w:t>
      </w:r>
      <w:proofErr w:type="spellStart"/>
      <w:r w:rsidRPr="000572EB">
        <w:rPr>
          <w:rFonts w:ascii="Times New Roman" w:eastAsia="Calibri" w:hAnsi="Times New Roman" w:cs="Times New Roman"/>
          <w:i/>
          <w:sz w:val="26"/>
          <w:szCs w:val="26"/>
          <w:lang w:val="en-US"/>
        </w:rPr>
        <w:t>Belorusneft</w:t>
      </w:r>
      <w:proofErr w:type="spellEnd"/>
      <w:r w:rsidRPr="000572EB">
        <w:rPr>
          <w:rFonts w:ascii="Times New Roman" w:eastAsia="Calibri" w:hAnsi="Times New Roman" w:cs="Times New Roman"/>
          <w:i/>
          <w:sz w:val="26"/>
          <w:szCs w:val="26"/>
          <w:lang w:val="en-US"/>
        </w:rPr>
        <w:t>, Unitary Enterprise Belarusian Oil Trade House</w:t>
      </w:r>
      <w:r w:rsidRPr="000572EB">
        <w:rPr>
          <w:rFonts w:ascii="Times New Roman" w:eastAsia="Calibri" w:hAnsi="Times New Roman" w:cs="Times New Roman"/>
          <w:sz w:val="26"/>
          <w:szCs w:val="26"/>
          <w:lang w:val="en-US"/>
        </w:rPr>
        <w:t xml:space="preserve"> and </w:t>
      </w:r>
      <w:r w:rsidRPr="000572EB">
        <w:rPr>
          <w:rFonts w:ascii="Times New Roman" w:eastAsia="Calibri" w:hAnsi="Times New Roman" w:cs="Times New Roman"/>
          <w:i/>
          <w:sz w:val="26"/>
          <w:szCs w:val="26"/>
          <w:lang w:val="en-US"/>
        </w:rPr>
        <w:t>Belarusian Oil Company</w:t>
      </w:r>
      <w:r w:rsidRPr="000572EB">
        <w:rPr>
          <w:rFonts w:ascii="Times New Roman" w:eastAsia="Calibri" w:hAnsi="Times New Roman" w:cs="Times New Roman"/>
          <w:sz w:val="26"/>
          <w:szCs w:val="26"/>
          <w:lang w:val="en-US"/>
        </w:rPr>
        <w:t>’s affiliated entities;</w:t>
      </w:r>
    </w:p>
    <w:p w:rsidR="000572EB" w:rsidRPr="000572EB" w:rsidRDefault="000572EB" w:rsidP="00545EAA">
      <w:pPr>
        <w:spacing w:after="0" w:line="240" w:lineRule="auto"/>
        <w:ind w:firstLine="567"/>
        <w:jc w:val="both"/>
        <w:rPr>
          <w:rFonts w:ascii="Times New Roman" w:eastAsia="Calibri" w:hAnsi="Times New Roman" w:cs="Times New Roman"/>
          <w:sz w:val="26"/>
          <w:szCs w:val="26"/>
          <w:lang w:val="en-US"/>
        </w:rPr>
      </w:pPr>
      <w:r w:rsidRPr="000572EB">
        <w:rPr>
          <w:rFonts w:ascii="Times New Roman" w:eastAsia="Calibri" w:hAnsi="Times New Roman" w:cs="Times New Roman"/>
          <w:sz w:val="26"/>
          <w:szCs w:val="26"/>
          <w:lang w:val="en-US"/>
        </w:rPr>
        <w:t xml:space="preserve">- Companies against which charges have been issued by the law enforcement or other public bodies of the Republic of Belarus or by corporate group </w:t>
      </w:r>
      <w:r w:rsidRPr="000572EB">
        <w:rPr>
          <w:rFonts w:ascii="Times New Roman" w:eastAsia="Calibri" w:hAnsi="Times New Roman" w:cs="Times New Roman"/>
          <w:i/>
          <w:sz w:val="26"/>
          <w:szCs w:val="26"/>
          <w:lang w:val="en-US"/>
        </w:rPr>
        <w:t>Belneftekhim</w:t>
      </w:r>
      <w:r w:rsidRPr="000572EB">
        <w:rPr>
          <w:rFonts w:ascii="Times New Roman" w:eastAsia="Calibri" w:hAnsi="Times New Roman" w:cs="Times New Roman"/>
          <w:sz w:val="26"/>
          <w:szCs w:val="26"/>
          <w:lang w:val="en-US"/>
        </w:rPr>
        <w:t xml:space="preserve"> prohibiting cooperation with such companies.</w:t>
      </w:r>
    </w:p>
    <w:p w:rsidR="000572EB" w:rsidRPr="000572EB" w:rsidRDefault="000572EB" w:rsidP="00545EAA">
      <w:pPr>
        <w:spacing w:after="0" w:line="240" w:lineRule="auto"/>
        <w:ind w:firstLine="567"/>
        <w:jc w:val="both"/>
        <w:rPr>
          <w:rFonts w:ascii="Times New Roman" w:eastAsia="Calibri" w:hAnsi="Times New Roman" w:cs="Times New Roman"/>
          <w:sz w:val="26"/>
          <w:szCs w:val="26"/>
          <w:lang w:val="en-US"/>
        </w:rPr>
      </w:pPr>
      <w:r w:rsidRPr="000572EB">
        <w:rPr>
          <w:rFonts w:ascii="Times New Roman" w:eastAsia="Calibri" w:hAnsi="Times New Roman" w:cs="Times New Roman"/>
          <w:i/>
          <w:sz w:val="26"/>
          <w:szCs w:val="26"/>
          <w:lang w:val="en-US"/>
        </w:rPr>
        <w:t>CJSC Belarusian Oil Company</w:t>
      </w:r>
      <w:r w:rsidRPr="000572EB">
        <w:rPr>
          <w:rFonts w:ascii="Times New Roman" w:eastAsia="Calibri" w:hAnsi="Times New Roman" w:cs="Times New Roman"/>
          <w:sz w:val="26"/>
          <w:szCs w:val="26"/>
          <w:lang w:val="en-US"/>
        </w:rPr>
        <w:t xml:space="preserve"> has the right to decline participation of a company in a tender without stating the reason for such decline. </w:t>
      </w:r>
    </w:p>
    <w:p w:rsidR="000572EB" w:rsidRDefault="000572EB" w:rsidP="00545EAA">
      <w:pPr>
        <w:spacing w:after="0" w:line="240" w:lineRule="auto"/>
        <w:ind w:firstLine="567"/>
        <w:jc w:val="both"/>
        <w:rPr>
          <w:rFonts w:ascii="Times New Roman" w:eastAsia="Times New Roman" w:hAnsi="Times New Roman" w:cs="Times New Roman"/>
          <w:b/>
          <w:i/>
          <w:color w:val="0000FF"/>
          <w:sz w:val="26"/>
          <w:szCs w:val="26"/>
          <w:lang w:val="en-US" w:eastAsia="ru-RU"/>
        </w:rPr>
      </w:pPr>
    </w:p>
    <w:p w:rsidR="00042C9B" w:rsidRPr="00A66988" w:rsidRDefault="00A66988" w:rsidP="00545EAA">
      <w:pPr>
        <w:spacing w:after="0" w:line="240" w:lineRule="auto"/>
        <w:ind w:firstLine="567"/>
        <w:jc w:val="both"/>
        <w:rPr>
          <w:rFonts w:ascii="Times New Roman" w:eastAsia="Times New Roman" w:hAnsi="Times New Roman" w:cs="Times New Roman"/>
          <w:b/>
          <w:color w:val="0000FF"/>
          <w:sz w:val="26"/>
          <w:szCs w:val="26"/>
          <w:u w:val="single"/>
          <w:lang w:val="en-US" w:eastAsia="ru-RU"/>
        </w:rPr>
      </w:pPr>
      <w:r>
        <w:rPr>
          <w:rFonts w:ascii="Times New Roman" w:eastAsia="Times New Roman" w:hAnsi="Times New Roman" w:cs="Times New Roman"/>
          <w:b/>
          <w:color w:val="0000FF"/>
          <w:sz w:val="26"/>
          <w:szCs w:val="26"/>
          <w:u w:val="single"/>
          <w:lang w:val="en-US" w:eastAsia="ru-RU"/>
        </w:rPr>
        <w:t>Tender terms</w:t>
      </w:r>
    </w:p>
    <w:p w:rsidR="00C62A24" w:rsidRPr="00FF44EA" w:rsidRDefault="00C62A24" w:rsidP="00545EAA">
      <w:pPr>
        <w:pStyle w:val="af"/>
        <w:ind w:firstLine="567"/>
        <w:jc w:val="both"/>
        <w:rPr>
          <w:rFonts w:ascii="Times New Roman" w:hAnsi="Times New Roman"/>
          <w:sz w:val="26"/>
          <w:szCs w:val="26"/>
          <w:lang w:val="en-US"/>
        </w:rPr>
      </w:pPr>
      <w:r w:rsidRPr="00FF44EA">
        <w:rPr>
          <w:rFonts w:ascii="Times New Roman" w:hAnsi="Times New Roman"/>
          <w:sz w:val="26"/>
          <w:szCs w:val="26"/>
          <w:lang w:val="en-US"/>
        </w:rPr>
        <w:t xml:space="preserve">Place of tender: </w:t>
      </w:r>
      <w:r>
        <w:rPr>
          <w:rFonts w:ascii="Times New Roman" w:hAnsi="Times New Roman"/>
          <w:i/>
          <w:sz w:val="26"/>
          <w:szCs w:val="26"/>
          <w:lang w:val="en-US"/>
        </w:rPr>
        <w:t>C</w:t>
      </w:r>
      <w:r w:rsidRPr="007A1BC5">
        <w:rPr>
          <w:rFonts w:ascii="Times New Roman" w:hAnsi="Times New Roman"/>
          <w:i/>
          <w:sz w:val="26"/>
          <w:szCs w:val="26"/>
          <w:lang w:val="en-US"/>
        </w:rPr>
        <w:t>JSC Belarusian Oil Company</w:t>
      </w:r>
      <w:r w:rsidRPr="00FF44EA">
        <w:rPr>
          <w:rFonts w:ascii="Times New Roman" w:hAnsi="Times New Roman"/>
          <w:sz w:val="26"/>
          <w:szCs w:val="26"/>
          <w:lang w:val="en-US"/>
        </w:rPr>
        <w:t xml:space="preserve">, 4a-310 </w:t>
      </w:r>
      <w:proofErr w:type="spellStart"/>
      <w:r w:rsidRPr="00FF44EA">
        <w:rPr>
          <w:rFonts w:ascii="Times New Roman" w:hAnsi="Times New Roman"/>
          <w:sz w:val="26"/>
          <w:szCs w:val="26"/>
          <w:lang w:val="en-US"/>
        </w:rPr>
        <w:t>Leshchinsky</w:t>
      </w:r>
      <w:proofErr w:type="spellEnd"/>
      <w:r w:rsidRPr="00FF44EA">
        <w:rPr>
          <w:rFonts w:ascii="Times New Roman" w:hAnsi="Times New Roman"/>
          <w:sz w:val="26"/>
          <w:szCs w:val="26"/>
          <w:lang w:val="en-US"/>
        </w:rPr>
        <w:t xml:space="preserve"> Street, Minsk</w:t>
      </w:r>
    </w:p>
    <w:p w:rsidR="00C62A24" w:rsidRPr="00FF44EA" w:rsidRDefault="00C62A24" w:rsidP="00545EAA">
      <w:pPr>
        <w:pStyle w:val="af"/>
        <w:ind w:firstLine="567"/>
        <w:jc w:val="both"/>
        <w:rPr>
          <w:rFonts w:ascii="Times New Roman" w:hAnsi="Times New Roman"/>
          <w:sz w:val="26"/>
          <w:szCs w:val="26"/>
          <w:lang w:val="en-US"/>
        </w:rPr>
      </w:pPr>
      <w:r w:rsidRPr="00FF44EA">
        <w:rPr>
          <w:rFonts w:ascii="Times New Roman" w:hAnsi="Times New Roman"/>
          <w:sz w:val="26"/>
          <w:szCs w:val="26"/>
          <w:lang w:val="en-US"/>
        </w:rPr>
        <w:t xml:space="preserve">Tender time and date: </w:t>
      </w:r>
      <w:r w:rsidR="00BD529F">
        <w:rPr>
          <w:rFonts w:ascii="Times New Roman" w:hAnsi="Times New Roman"/>
          <w:b/>
          <w:sz w:val="26"/>
          <w:szCs w:val="26"/>
          <w:u w:val="single"/>
          <w:lang w:val="en-US"/>
        </w:rPr>
        <w:t>October</w:t>
      </w:r>
      <w:r w:rsidRPr="00AE44B7">
        <w:rPr>
          <w:rFonts w:ascii="Times New Roman" w:hAnsi="Times New Roman"/>
          <w:b/>
          <w:sz w:val="26"/>
          <w:szCs w:val="26"/>
          <w:u w:val="single"/>
          <w:lang w:val="en-US"/>
        </w:rPr>
        <w:t xml:space="preserve"> 2</w:t>
      </w:r>
      <w:r>
        <w:rPr>
          <w:rFonts w:ascii="Times New Roman" w:hAnsi="Times New Roman"/>
          <w:b/>
          <w:sz w:val="26"/>
          <w:szCs w:val="26"/>
          <w:u w:val="single"/>
          <w:lang w:val="en-US"/>
        </w:rPr>
        <w:t>, 2018, 14</w:t>
      </w:r>
      <w:r w:rsidRPr="00FF44EA">
        <w:rPr>
          <w:rFonts w:ascii="Times New Roman" w:hAnsi="Times New Roman"/>
          <w:b/>
          <w:sz w:val="26"/>
          <w:szCs w:val="26"/>
          <w:u w:val="single"/>
          <w:lang w:val="en-US"/>
        </w:rPr>
        <w:t>:00</w:t>
      </w:r>
      <w:r>
        <w:rPr>
          <w:rFonts w:ascii="Times New Roman" w:hAnsi="Times New Roman"/>
          <w:sz w:val="26"/>
          <w:szCs w:val="26"/>
          <w:lang w:val="en-US"/>
        </w:rPr>
        <w:t>, local time in the Republic of Belarus</w:t>
      </w:r>
      <w:r w:rsidRPr="00FF44EA">
        <w:rPr>
          <w:rFonts w:ascii="Times New Roman" w:hAnsi="Times New Roman"/>
          <w:sz w:val="26"/>
          <w:szCs w:val="26"/>
          <w:lang w:val="en-US"/>
        </w:rPr>
        <w:t>.</w:t>
      </w:r>
    </w:p>
    <w:p w:rsidR="00C62A24" w:rsidRPr="00C62A24" w:rsidRDefault="00C62A24" w:rsidP="00545EAA">
      <w:pPr>
        <w:spacing w:after="0" w:line="240" w:lineRule="auto"/>
        <w:ind w:firstLine="567"/>
        <w:jc w:val="both"/>
        <w:rPr>
          <w:rFonts w:ascii="Times New Roman" w:eastAsia="Calibri" w:hAnsi="Times New Roman" w:cs="Times New Roman"/>
          <w:sz w:val="26"/>
          <w:szCs w:val="26"/>
          <w:lang w:val="en-US"/>
        </w:rPr>
      </w:pPr>
      <w:r w:rsidRPr="00C62A24">
        <w:rPr>
          <w:rFonts w:ascii="Times New Roman" w:eastAsia="Calibri" w:hAnsi="Times New Roman" w:cs="Times New Roman"/>
          <w:sz w:val="26"/>
          <w:szCs w:val="26"/>
          <w:lang w:val="en-US"/>
        </w:rPr>
        <w:t xml:space="preserve">We shall consider bids entered to </w:t>
      </w:r>
      <w:r w:rsidRPr="00C62A24">
        <w:rPr>
          <w:rFonts w:ascii="Times New Roman" w:eastAsia="Calibri" w:hAnsi="Times New Roman" w:cs="Times New Roman"/>
          <w:i/>
          <w:sz w:val="26"/>
          <w:szCs w:val="26"/>
          <w:lang w:val="en-US"/>
        </w:rPr>
        <w:t>CJSC Belarusian Oil Company</w:t>
      </w:r>
      <w:r w:rsidRPr="00C62A24">
        <w:rPr>
          <w:rFonts w:ascii="Times New Roman" w:eastAsia="Calibri" w:hAnsi="Times New Roman" w:cs="Times New Roman"/>
          <w:sz w:val="26"/>
          <w:szCs w:val="26"/>
          <w:lang w:val="en-US"/>
        </w:rPr>
        <w:t xml:space="preserve"> </w:t>
      </w:r>
      <w:proofErr w:type="gramStart"/>
      <w:r w:rsidRPr="00C62A24">
        <w:rPr>
          <w:rFonts w:ascii="Times New Roman" w:eastAsia="Calibri" w:hAnsi="Times New Roman" w:cs="Times New Roman"/>
          <w:sz w:val="26"/>
          <w:szCs w:val="26"/>
          <w:lang w:val="en-US"/>
        </w:rPr>
        <w:t>not</w:t>
      </w:r>
      <w:proofErr w:type="gramEnd"/>
      <w:r w:rsidRPr="00C62A24">
        <w:rPr>
          <w:rFonts w:ascii="Times New Roman" w:eastAsia="Calibri" w:hAnsi="Times New Roman" w:cs="Times New Roman"/>
          <w:sz w:val="26"/>
          <w:szCs w:val="26"/>
          <w:lang w:val="en-US"/>
        </w:rPr>
        <w:t xml:space="preserve"> </w:t>
      </w:r>
      <w:proofErr w:type="gramStart"/>
      <w:r w:rsidRPr="00C62A24">
        <w:rPr>
          <w:rFonts w:ascii="Times New Roman" w:eastAsia="Calibri" w:hAnsi="Times New Roman" w:cs="Times New Roman"/>
          <w:sz w:val="26"/>
          <w:szCs w:val="26"/>
          <w:lang w:val="en-US"/>
        </w:rPr>
        <w:t>later</w:t>
      </w:r>
      <w:proofErr w:type="gramEnd"/>
      <w:r w:rsidRPr="00C62A24">
        <w:rPr>
          <w:rFonts w:ascii="Times New Roman" w:eastAsia="Calibri" w:hAnsi="Times New Roman" w:cs="Times New Roman"/>
          <w:sz w:val="26"/>
          <w:szCs w:val="26"/>
          <w:lang w:val="en-US"/>
        </w:rPr>
        <w:t xml:space="preserve"> than 14:00 (local time) on </w:t>
      </w:r>
      <w:r w:rsidR="00BD529F" w:rsidRPr="00BD529F">
        <w:rPr>
          <w:rFonts w:ascii="Times New Roman" w:eastAsia="Calibri" w:hAnsi="Times New Roman" w:cs="Times New Roman"/>
          <w:sz w:val="26"/>
          <w:szCs w:val="26"/>
          <w:u w:val="single"/>
          <w:lang w:val="en-US"/>
        </w:rPr>
        <w:t>October 2</w:t>
      </w:r>
      <w:r w:rsidRPr="00C62A24">
        <w:rPr>
          <w:rFonts w:ascii="Times New Roman" w:eastAsia="Calibri" w:hAnsi="Times New Roman" w:cs="Times New Roman"/>
          <w:sz w:val="26"/>
          <w:szCs w:val="26"/>
          <w:u w:val="single"/>
          <w:lang w:val="en-US"/>
        </w:rPr>
        <w:t xml:space="preserve">, 2018. </w:t>
      </w:r>
      <w:r w:rsidRPr="00C62A24">
        <w:rPr>
          <w:rFonts w:ascii="Times New Roman" w:eastAsia="Calibri" w:hAnsi="Times New Roman" w:cs="Times New Roman"/>
          <w:sz w:val="26"/>
          <w:szCs w:val="26"/>
          <w:lang w:val="en-US"/>
        </w:rPr>
        <w:t xml:space="preserve">Please, submit your bids to the following address: </w:t>
      </w:r>
    </w:p>
    <w:p w:rsidR="00C62A24" w:rsidRPr="00C62A24" w:rsidRDefault="00C62A24" w:rsidP="00545EAA">
      <w:pPr>
        <w:spacing w:after="0" w:line="240" w:lineRule="auto"/>
        <w:ind w:firstLine="567"/>
        <w:jc w:val="both"/>
        <w:rPr>
          <w:rFonts w:ascii="Times New Roman" w:eastAsia="Calibri" w:hAnsi="Times New Roman" w:cs="Times New Roman"/>
          <w:sz w:val="26"/>
          <w:szCs w:val="26"/>
          <w:lang w:val="en-US"/>
        </w:rPr>
      </w:pPr>
      <w:r w:rsidRPr="00C62A24">
        <w:rPr>
          <w:rFonts w:ascii="Calibri" w:eastAsia="Calibri" w:hAnsi="Calibri" w:cs="Times New Roman"/>
          <w:sz w:val="26"/>
          <w:szCs w:val="26"/>
          <w:lang w:val="en-US"/>
        </w:rPr>
        <w:t xml:space="preserve"> </w:t>
      </w:r>
      <w:r w:rsidRPr="00C62A24">
        <w:rPr>
          <w:rFonts w:ascii="Times New Roman" w:eastAsia="Calibri" w:hAnsi="Times New Roman" w:cs="Times New Roman"/>
          <w:sz w:val="26"/>
          <w:szCs w:val="26"/>
          <w:lang w:val="en-US"/>
        </w:rPr>
        <w:t xml:space="preserve">4a-305 </w:t>
      </w:r>
      <w:proofErr w:type="spellStart"/>
      <w:r w:rsidRPr="00C62A24">
        <w:rPr>
          <w:rFonts w:ascii="Times New Roman" w:eastAsia="Calibri" w:hAnsi="Times New Roman" w:cs="Times New Roman"/>
          <w:sz w:val="26"/>
          <w:szCs w:val="26"/>
          <w:lang w:val="en-US"/>
        </w:rPr>
        <w:t>Leshchinsky</w:t>
      </w:r>
      <w:proofErr w:type="spellEnd"/>
      <w:r w:rsidRPr="00C62A24">
        <w:rPr>
          <w:rFonts w:ascii="Times New Roman" w:eastAsia="Calibri" w:hAnsi="Times New Roman" w:cs="Times New Roman"/>
          <w:sz w:val="26"/>
          <w:szCs w:val="26"/>
          <w:lang w:val="en-US"/>
        </w:rPr>
        <w:t xml:space="preserve"> Street, Minsk, the Republic of Belarus, 220140</w:t>
      </w:r>
      <w:r w:rsidRPr="00C62A24">
        <w:rPr>
          <w:rFonts w:ascii="Calibri" w:eastAsia="Calibri" w:hAnsi="Calibri" w:cs="Times New Roman"/>
          <w:sz w:val="26"/>
          <w:szCs w:val="26"/>
          <w:lang w:val="en-US"/>
        </w:rPr>
        <w:t xml:space="preserve">. </w:t>
      </w:r>
      <w:r w:rsidRPr="00C62A24">
        <w:rPr>
          <w:rFonts w:ascii="Times New Roman" w:eastAsia="Calibri" w:hAnsi="Times New Roman" w:cs="Times New Roman"/>
          <w:sz w:val="26"/>
          <w:szCs w:val="26"/>
          <w:lang w:val="en-US"/>
        </w:rPr>
        <w:t xml:space="preserve">Commercial bids should be sent by post or courier in a sealed envelope with a note:  </w:t>
      </w:r>
    </w:p>
    <w:p w:rsidR="00C62A24" w:rsidRPr="00C62A24" w:rsidRDefault="00C62A24" w:rsidP="00545EAA">
      <w:pPr>
        <w:spacing w:after="0" w:line="240" w:lineRule="auto"/>
        <w:ind w:firstLine="567"/>
        <w:jc w:val="both"/>
        <w:rPr>
          <w:rFonts w:ascii="Times New Roman" w:eastAsia="Times New Roman" w:hAnsi="Times New Roman" w:cs="Times New Roman"/>
          <w:bCs/>
          <w:sz w:val="26"/>
          <w:szCs w:val="26"/>
          <w:lang w:val="en-US" w:eastAsia="ru-RU"/>
        </w:rPr>
      </w:pPr>
      <w:r w:rsidRPr="00C62A24">
        <w:rPr>
          <w:rFonts w:ascii="Times New Roman" w:eastAsia="Times New Roman" w:hAnsi="Times New Roman" w:cs="Times New Roman"/>
          <w:sz w:val="26"/>
          <w:szCs w:val="26"/>
          <w:lang w:val="en-US" w:eastAsia="ru-RU"/>
        </w:rPr>
        <w:t>“The open tender of commercial bids for selling (</w:t>
      </w:r>
      <w:r w:rsidRPr="00C62A24">
        <w:rPr>
          <w:rFonts w:ascii="Times New Roman" w:eastAsia="Times New Roman" w:hAnsi="Times New Roman" w:cs="Times New Roman"/>
          <w:i/>
          <w:sz w:val="26"/>
          <w:szCs w:val="26"/>
          <w:lang w:val="en-US" w:eastAsia="ru-RU"/>
        </w:rPr>
        <w:t>specify the type of oil product</w:t>
      </w:r>
      <w:r w:rsidRPr="00C62A24">
        <w:rPr>
          <w:rFonts w:ascii="Times New Roman" w:eastAsia="Times New Roman" w:hAnsi="Times New Roman" w:cs="Times New Roman"/>
          <w:sz w:val="26"/>
          <w:szCs w:val="26"/>
          <w:lang w:val="en-US" w:eastAsia="ru-RU"/>
        </w:rPr>
        <w:t>)”. DO NOT OPEN”</w:t>
      </w:r>
      <w:r w:rsidRPr="00C62A24">
        <w:rPr>
          <w:rFonts w:ascii="Times New Roman" w:eastAsia="Times New Roman" w:hAnsi="Times New Roman" w:cs="Times New Roman"/>
          <w:bCs/>
          <w:sz w:val="26"/>
          <w:szCs w:val="26"/>
          <w:lang w:val="en-US" w:eastAsia="ru-RU"/>
        </w:rPr>
        <w:t xml:space="preserve">. </w:t>
      </w:r>
    </w:p>
    <w:p w:rsidR="00C62A24" w:rsidRPr="00C62A24" w:rsidRDefault="00C62A24" w:rsidP="00545EAA">
      <w:pPr>
        <w:spacing w:after="0" w:line="240" w:lineRule="auto"/>
        <w:ind w:firstLine="567"/>
        <w:jc w:val="both"/>
        <w:rPr>
          <w:rFonts w:ascii="Times New Roman" w:eastAsia="Calibri" w:hAnsi="Times New Roman" w:cs="Times New Roman"/>
          <w:sz w:val="26"/>
          <w:szCs w:val="26"/>
          <w:lang w:val="en-US"/>
        </w:rPr>
      </w:pPr>
      <w:r w:rsidRPr="00C62A24">
        <w:rPr>
          <w:rFonts w:ascii="Times New Roman" w:eastAsia="Calibri" w:hAnsi="Times New Roman" w:cs="Times New Roman"/>
          <w:sz w:val="26"/>
          <w:szCs w:val="26"/>
          <w:lang w:val="en-US"/>
        </w:rPr>
        <w:t xml:space="preserve">Commercial bids may be also sent via fax (fax number to be advised later) from 12:00 </w:t>
      </w:r>
      <w:proofErr w:type="gramStart"/>
      <w:r w:rsidRPr="00C62A24">
        <w:rPr>
          <w:rFonts w:ascii="Times New Roman" w:eastAsia="Calibri" w:hAnsi="Times New Roman" w:cs="Times New Roman"/>
          <w:sz w:val="26"/>
          <w:szCs w:val="26"/>
          <w:lang w:val="en-US"/>
        </w:rPr>
        <w:t>till</w:t>
      </w:r>
      <w:proofErr w:type="gramEnd"/>
      <w:r w:rsidRPr="00C62A24">
        <w:rPr>
          <w:rFonts w:ascii="Times New Roman" w:eastAsia="Calibri" w:hAnsi="Times New Roman" w:cs="Times New Roman"/>
          <w:sz w:val="26"/>
          <w:szCs w:val="26"/>
          <w:lang w:val="en-US"/>
        </w:rPr>
        <w:t xml:space="preserve"> 14</w:t>
      </w:r>
      <w:r w:rsidR="00062F30">
        <w:rPr>
          <w:rFonts w:ascii="Times New Roman" w:eastAsia="Calibri" w:hAnsi="Times New Roman" w:cs="Times New Roman"/>
          <w:sz w:val="26"/>
          <w:szCs w:val="26"/>
          <w:lang w:val="en-US"/>
        </w:rPr>
        <w:t xml:space="preserve">:00 (local time) on </w:t>
      </w:r>
      <w:r w:rsidR="00BD529F" w:rsidRPr="00BD529F">
        <w:rPr>
          <w:rFonts w:ascii="Times New Roman" w:eastAsia="Calibri" w:hAnsi="Times New Roman" w:cs="Times New Roman"/>
          <w:sz w:val="26"/>
          <w:szCs w:val="26"/>
          <w:u w:val="single"/>
          <w:lang w:val="en-US"/>
        </w:rPr>
        <w:t>October 2</w:t>
      </w:r>
      <w:r w:rsidRPr="00BD529F">
        <w:rPr>
          <w:rFonts w:ascii="Times New Roman" w:eastAsia="Calibri" w:hAnsi="Times New Roman" w:cs="Times New Roman"/>
          <w:sz w:val="26"/>
          <w:szCs w:val="26"/>
          <w:u w:val="single"/>
          <w:lang w:val="en-US"/>
        </w:rPr>
        <w:t>, 2</w:t>
      </w:r>
      <w:r w:rsidRPr="00C62A24">
        <w:rPr>
          <w:rFonts w:ascii="Times New Roman" w:eastAsia="Calibri" w:hAnsi="Times New Roman" w:cs="Times New Roman"/>
          <w:sz w:val="26"/>
          <w:szCs w:val="26"/>
          <w:u w:val="single"/>
          <w:lang w:val="en-US"/>
        </w:rPr>
        <w:t>018.</w:t>
      </w:r>
    </w:p>
    <w:p w:rsidR="00C62A24" w:rsidRPr="00C62A24" w:rsidRDefault="00C62A24" w:rsidP="00545EAA">
      <w:pPr>
        <w:spacing w:after="0" w:line="240" w:lineRule="auto"/>
        <w:ind w:firstLine="567"/>
        <w:jc w:val="both"/>
        <w:rPr>
          <w:rFonts w:ascii="Times New Roman" w:eastAsia="Calibri" w:hAnsi="Times New Roman" w:cs="Times New Roman"/>
          <w:sz w:val="26"/>
          <w:szCs w:val="26"/>
          <w:lang w:val="en-US"/>
        </w:rPr>
      </w:pPr>
      <w:r w:rsidRPr="00C62A24">
        <w:rPr>
          <w:rFonts w:ascii="Times New Roman" w:eastAsia="Calibri" w:hAnsi="Times New Roman" w:cs="Times New Roman"/>
          <w:sz w:val="26"/>
          <w:szCs w:val="26"/>
          <w:lang w:val="en-US"/>
        </w:rPr>
        <w:t>In addition, the scanned</w:t>
      </w:r>
      <w:r>
        <w:rPr>
          <w:rFonts w:ascii="Times New Roman" w:eastAsia="Calibri" w:hAnsi="Times New Roman" w:cs="Times New Roman"/>
          <w:sz w:val="26"/>
          <w:szCs w:val="26"/>
          <w:lang w:val="en-US"/>
        </w:rPr>
        <w:t xml:space="preserve"> copy of the tender bid</w:t>
      </w:r>
      <w:r w:rsidRPr="00C62A24">
        <w:rPr>
          <w:rFonts w:ascii="Times New Roman" w:eastAsia="Calibri" w:hAnsi="Times New Roman" w:cs="Times New Roman"/>
          <w:sz w:val="26"/>
          <w:szCs w:val="26"/>
          <w:lang w:val="en-US"/>
        </w:rPr>
        <w:t xml:space="preserve"> may be sent by e-mail (e-mail address to be advised later) from 12:00 </w:t>
      </w:r>
      <w:proofErr w:type="gramStart"/>
      <w:r w:rsidRPr="00C62A24">
        <w:rPr>
          <w:rFonts w:ascii="Times New Roman" w:eastAsia="Calibri" w:hAnsi="Times New Roman" w:cs="Times New Roman"/>
          <w:sz w:val="26"/>
          <w:szCs w:val="26"/>
          <w:lang w:val="en-US"/>
        </w:rPr>
        <w:t>till</w:t>
      </w:r>
      <w:proofErr w:type="gramEnd"/>
      <w:r w:rsidRPr="00C62A24">
        <w:rPr>
          <w:rFonts w:ascii="Times New Roman" w:eastAsia="Calibri" w:hAnsi="Times New Roman" w:cs="Times New Roman"/>
          <w:sz w:val="26"/>
          <w:szCs w:val="26"/>
          <w:lang w:val="en-US"/>
        </w:rPr>
        <w:t xml:space="preserve"> 14:00 (local time) on </w:t>
      </w:r>
      <w:r w:rsidR="00BD529F" w:rsidRPr="00BD529F">
        <w:rPr>
          <w:rFonts w:ascii="Times New Roman" w:eastAsia="Calibri" w:hAnsi="Times New Roman" w:cs="Times New Roman"/>
          <w:sz w:val="26"/>
          <w:szCs w:val="26"/>
          <w:u w:val="single"/>
          <w:lang w:val="en-US"/>
        </w:rPr>
        <w:t>October 2</w:t>
      </w:r>
      <w:r w:rsidRPr="00C62A24">
        <w:rPr>
          <w:rFonts w:ascii="Times New Roman" w:eastAsia="Calibri" w:hAnsi="Times New Roman" w:cs="Times New Roman"/>
          <w:sz w:val="26"/>
          <w:szCs w:val="26"/>
          <w:u w:val="single"/>
          <w:lang w:val="en-US"/>
        </w:rPr>
        <w:t>, 2018.</w:t>
      </w:r>
    </w:p>
    <w:p w:rsidR="00C62A24" w:rsidRPr="00C62A24" w:rsidRDefault="00C62A24" w:rsidP="00545EAA">
      <w:pPr>
        <w:spacing w:after="0" w:line="240" w:lineRule="auto"/>
        <w:ind w:firstLine="567"/>
        <w:jc w:val="both"/>
        <w:rPr>
          <w:rFonts w:ascii="Times New Roman" w:eastAsia="Calibri" w:hAnsi="Times New Roman" w:cs="Times New Roman"/>
          <w:sz w:val="26"/>
          <w:szCs w:val="26"/>
          <w:lang w:val="en-US"/>
        </w:rPr>
      </w:pPr>
      <w:r>
        <w:rPr>
          <w:rFonts w:ascii="Times New Roman" w:eastAsia="Calibri" w:hAnsi="Times New Roman" w:cs="Times New Roman"/>
          <w:sz w:val="26"/>
          <w:szCs w:val="26"/>
          <w:lang w:val="en-US"/>
        </w:rPr>
        <w:t>The T</w:t>
      </w:r>
      <w:r w:rsidRPr="00C62A24">
        <w:rPr>
          <w:rFonts w:ascii="Times New Roman" w:eastAsia="Calibri" w:hAnsi="Times New Roman" w:cs="Times New Roman"/>
          <w:sz w:val="26"/>
          <w:szCs w:val="26"/>
          <w:lang w:val="en-US"/>
        </w:rPr>
        <w:t>ender organizer bears no responsibility for the faulty operation of fax or e-mail connection.</w:t>
      </w:r>
    </w:p>
    <w:p w:rsidR="00044373" w:rsidRPr="00BD529F" w:rsidRDefault="00044373" w:rsidP="00545EAA">
      <w:pPr>
        <w:pStyle w:val="af"/>
        <w:ind w:firstLine="567"/>
        <w:jc w:val="both"/>
        <w:rPr>
          <w:rFonts w:ascii="Times New Roman" w:hAnsi="Times New Roman"/>
          <w:b/>
          <w:sz w:val="26"/>
          <w:szCs w:val="26"/>
          <w:u w:val="single"/>
          <w:lang w:val="en-US"/>
        </w:rPr>
      </w:pPr>
      <w:r>
        <w:rPr>
          <w:rFonts w:ascii="Times New Roman" w:hAnsi="Times New Roman"/>
          <w:b/>
          <w:sz w:val="26"/>
          <w:szCs w:val="26"/>
          <w:lang w:val="en-US"/>
        </w:rPr>
        <w:t>The Applicant has no right to change</w:t>
      </w:r>
      <w:r w:rsidR="00BB2254">
        <w:rPr>
          <w:rFonts w:ascii="Times New Roman" w:hAnsi="Times New Roman"/>
          <w:b/>
          <w:sz w:val="26"/>
          <w:szCs w:val="26"/>
          <w:lang w:val="en-US"/>
        </w:rPr>
        <w:t xml:space="preserve"> </w:t>
      </w:r>
      <w:r>
        <w:rPr>
          <w:rFonts w:ascii="Times New Roman" w:hAnsi="Times New Roman"/>
          <w:b/>
          <w:sz w:val="26"/>
          <w:szCs w:val="26"/>
          <w:lang w:val="en-US"/>
        </w:rPr>
        <w:t>or to</w:t>
      </w:r>
      <w:r w:rsidRPr="00DF77BA">
        <w:rPr>
          <w:rFonts w:ascii="Times New Roman" w:hAnsi="Times New Roman"/>
          <w:b/>
          <w:sz w:val="26"/>
          <w:szCs w:val="26"/>
          <w:lang w:val="en-US"/>
        </w:rPr>
        <w:t xml:space="preserve"> </w:t>
      </w:r>
      <w:r>
        <w:rPr>
          <w:rFonts w:ascii="Times New Roman" w:hAnsi="Times New Roman"/>
          <w:b/>
          <w:sz w:val="26"/>
          <w:szCs w:val="26"/>
          <w:lang w:val="en-US"/>
        </w:rPr>
        <w:t xml:space="preserve">withdraw </w:t>
      </w:r>
      <w:r w:rsidRPr="00DF77BA">
        <w:rPr>
          <w:rFonts w:ascii="Times New Roman" w:hAnsi="Times New Roman"/>
          <w:b/>
          <w:sz w:val="26"/>
          <w:szCs w:val="26"/>
          <w:lang w:val="en-US"/>
        </w:rPr>
        <w:t xml:space="preserve">the submitted commercial </w:t>
      </w:r>
      <w:r>
        <w:rPr>
          <w:rFonts w:ascii="Times New Roman" w:hAnsi="Times New Roman"/>
          <w:b/>
          <w:sz w:val="26"/>
          <w:szCs w:val="26"/>
          <w:lang w:val="en-US"/>
        </w:rPr>
        <w:t>bid</w:t>
      </w:r>
      <w:r w:rsidRPr="00DF77BA">
        <w:rPr>
          <w:rFonts w:ascii="Times New Roman" w:hAnsi="Times New Roman"/>
          <w:b/>
          <w:sz w:val="26"/>
          <w:szCs w:val="26"/>
          <w:lang w:val="en-US"/>
        </w:rPr>
        <w:t xml:space="preserve"> after expiration of the period set for the bids admissi</w:t>
      </w:r>
      <w:r>
        <w:rPr>
          <w:rFonts w:ascii="Times New Roman" w:hAnsi="Times New Roman"/>
          <w:b/>
          <w:sz w:val="26"/>
          <w:szCs w:val="26"/>
          <w:lang w:val="en-US"/>
        </w:rPr>
        <w:t>on: 14:00 (Belarus</w:t>
      </w:r>
      <w:r w:rsidRPr="00DF77BA">
        <w:rPr>
          <w:rFonts w:ascii="Times New Roman" w:hAnsi="Times New Roman"/>
          <w:b/>
          <w:sz w:val="26"/>
          <w:szCs w:val="26"/>
          <w:lang w:val="en-US"/>
        </w:rPr>
        <w:t xml:space="preserve"> time</w:t>
      </w:r>
      <w:r w:rsidR="00BB2254">
        <w:rPr>
          <w:rFonts w:ascii="Times New Roman" w:hAnsi="Times New Roman"/>
          <w:b/>
          <w:sz w:val="26"/>
          <w:szCs w:val="26"/>
          <w:lang w:val="en-US"/>
        </w:rPr>
        <w:t xml:space="preserve">) on </w:t>
      </w:r>
      <w:r w:rsidR="00BD529F" w:rsidRPr="00BD529F">
        <w:rPr>
          <w:rFonts w:ascii="Times New Roman" w:hAnsi="Times New Roman"/>
          <w:b/>
          <w:sz w:val="26"/>
          <w:szCs w:val="26"/>
          <w:u w:val="single"/>
          <w:lang w:val="en-US"/>
        </w:rPr>
        <w:t>October 2</w:t>
      </w:r>
      <w:r w:rsidRPr="00BD529F">
        <w:rPr>
          <w:rFonts w:ascii="Times New Roman" w:hAnsi="Times New Roman"/>
          <w:b/>
          <w:sz w:val="26"/>
          <w:szCs w:val="26"/>
          <w:u w:val="single"/>
          <w:lang w:val="en-US"/>
        </w:rPr>
        <w:t xml:space="preserve">, 2018. </w:t>
      </w:r>
    </w:p>
    <w:p w:rsidR="00044373" w:rsidRDefault="00044373" w:rsidP="00545EAA">
      <w:pPr>
        <w:pStyle w:val="af"/>
        <w:ind w:firstLine="567"/>
        <w:jc w:val="both"/>
        <w:rPr>
          <w:rFonts w:ascii="Times New Roman" w:hAnsi="Times New Roman"/>
          <w:b/>
          <w:sz w:val="26"/>
          <w:szCs w:val="26"/>
          <w:lang w:val="en-US"/>
        </w:rPr>
      </w:pPr>
      <w:r w:rsidRPr="005A3A64">
        <w:rPr>
          <w:rFonts w:ascii="Times New Roman" w:hAnsi="Times New Roman"/>
          <w:b/>
          <w:sz w:val="26"/>
          <w:szCs w:val="26"/>
          <w:lang w:val="en-US"/>
        </w:rPr>
        <w:t xml:space="preserve">For consideration are accepted tender bids which are submitted in accordance with the form which is an integral part of the given terms and conditions and the Tender Participation Agreement concluded with the Applicant (Appendix No. </w:t>
      </w:r>
      <w:r>
        <w:rPr>
          <w:rFonts w:ascii="Times New Roman" w:hAnsi="Times New Roman"/>
          <w:b/>
          <w:sz w:val="26"/>
          <w:szCs w:val="26"/>
          <w:lang w:val="en-US"/>
        </w:rPr>
        <w:t xml:space="preserve">1) and </w:t>
      </w:r>
      <w:r w:rsidRPr="005A3A64">
        <w:rPr>
          <w:rFonts w:ascii="Times New Roman" w:hAnsi="Times New Roman"/>
          <w:b/>
          <w:sz w:val="26"/>
          <w:szCs w:val="26"/>
          <w:lang w:val="en-US"/>
        </w:rPr>
        <w:t>signed by an authorized person with the signature clarification and sealed.</w:t>
      </w:r>
      <w:r>
        <w:rPr>
          <w:rFonts w:ascii="Times New Roman" w:hAnsi="Times New Roman"/>
          <w:b/>
          <w:sz w:val="26"/>
          <w:szCs w:val="26"/>
          <w:lang w:val="en-US"/>
        </w:rPr>
        <w:t xml:space="preserve"> </w:t>
      </w:r>
    </w:p>
    <w:p w:rsidR="00044373" w:rsidRDefault="00044373" w:rsidP="00545EAA">
      <w:pPr>
        <w:pStyle w:val="af"/>
        <w:ind w:firstLine="567"/>
        <w:jc w:val="both"/>
        <w:rPr>
          <w:rFonts w:ascii="Times New Roman" w:hAnsi="Times New Roman"/>
          <w:sz w:val="26"/>
          <w:szCs w:val="26"/>
          <w:lang w:val="en-US"/>
        </w:rPr>
      </w:pPr>
      <w:r>
        <w:rPr>
          <w:rFonts w:ascii="Times New Roman" w:hAnsi="Times New Roman"/>
          <w:sz w:val="26"/>
          <w:szCs w:val="26"/>
          <w:lang w:val="en-US"/>
        </w:rPr>
        <w:t xml:space="preserve">The </w:t>
      </w:r>
      <w:r w:rsidRPr="00FF44EA">
        <w:rPr>
          <w:rFonts w:ascii="Times New Roman" w:hAnsi="Times New Roman"/>
          <w:sz w:val="26"/>
          <w:szCs w:val="26"/>
          <w:lang w:val="en-US"/>
        </w:rPr>
        <w:t xml:space="preserve">Language of the </w:t>
      </w:r>
      <w:r>
        <w:rPr>
          <w:rFonts w:ascii="Times New Roman" w:hAnsi="Times New Roman"/>
          <w:sz w:val="26"/>
          <w:szCs w:val="26"/>
          <w:lang w:val="en-US"/>
        </w:rPr>
        <w:t>tender bid shall be Russian or</w:t>
      </w:r>
      <w:r w:rsidRPr="00FF44EA">
        <w:rPr>
          <w:rFonts w:ascii="Times New Roman" w:hAnsi="Times New Roman"/>
          <w:sz w:val="26"/>
          <w:szCs w:val="26"/>
          <w:lang w:val="en-US"/>
        </w:rPr>
        <w:t xml:space="preserve"> English</w:t>
      </w:r>
      <w:r>
        <w:rPr>
          <w:rFonts w:ascii="Times New Roman" w:hAnsi="Times New Roman"/>
          <w:sz w:val="26"/>
          <w:szCs w:val="26"/>
          <w:lang w:val="en-US"/>
        </w:rPr>
        <w:t>.</w:t>
      </w:r>
    </w:p>
    <w:p w:rsidR="00042C9B" w:rsidRPr="00C733BE" w:rsidRDefault="00256C72" w:rsidP="00545EAA">
      <w:pPr>
        <w:spacing w:after="0" w:line="240" w:lineRule="auto"/>
        <w:ind w:firstLine="567"/>
        <w:jc w:val="both"/>
        <w:rPr>
          <w:rFonts w:ascii="Times New Roman" w:eastAsia="Times New Roman" w:hAnsi="Times New Roman" w:cs="Times New Roman"/>
          <w:b/>
          <w:snapToGrid w:val="0"/>
          <w:sz w:val="26"/>
          <w:szCs w:val="26"/>
          <w:u w:val="single"/>
          <w:lang w:val="en-US" w:eastAsia="ru-RU"/>
        </w:rPr>
      </w:pPr>
      <w:r w:rsidRPr="00C733BE">
        <w:rPr>
          <w:rFonts w:ascii="Times New Roman" w:eastAsia="Times New Roman" w:hAnsi="Times New Roman" w:cs="Times New Roman"/>
          <w:b/>
          <w:snapToGrid w:val="0"/>
          <w:sz w:val="26"/>
          <w:szCs w:val="26"/>
          <w:u w:val="single"/>
          <w:lang w:val="en-US" w:eastAsia="ru-RU"/>
        </w:rPr>
        <w:t xml:space="preserve">Mandatory information to be included </w:t>
      </w:r>
      <w:r>
        <w:rPr>
          <w:rFonts w:ascii="Times New Roman" w:eastAsia="Times New Roman" w:hAnsi="Times New Roman" w:cs="Times New Roman"/>
          <w:b/>
          <w:snapToGrid w:val="0"/>
          <w:sz w:val="26"/>
          <w:szCs w:val="26"/>
          <w:u w:val="single"/>
          <w:lang w:val="en-US" w:eastAsia="ru-RU"/>
        </w:rPr>
        <w:t>in</w:t>
      </w:r>
      <w:r w:rsidRPr="00C733BE">
        <w:rPr>
          <w:rFonts w:ascii="Times New Roman" w:eastAsia="Times New Roman" w:hAnsi="Times New Roman" w:cs="Times New Roman"/>
          <w:b/>
          <w:snapToGrid w:val="0"/>
          <w:sz w:val="26"/>
          <w:szCs w:val="26"/>
          <w:u w:val="single"/>
          <w:lang w:val="en-US" w:eastAsia="ru-RU"/>
        </w:rPr>
        <w:t xml:space="preserve">to the </w:t>
      </w:r>
      <w:r>
        <w:rPr>
          <w:rFonts w:ascii="Times New Roman" w:eastAsia="Times New Roman" w:hAnsi="Times New Roman" w:cs="Times New Roman"/>
          <w:b/>
          <w:snapToGrid w:val="0"/>
          <w:sz w:val="26"/>
          <w:szCs w:val="26"/>
          <w:u w:val="single"/>
          <w:lang w:val="en-US" w:eastAsia="ru-RU"/>
        </w:rPr>
        <w:t>Applicant</w:t>
      </w:r>
      <w:r w:rsidRPr="00C733BE">
        <w:rPr>
          <w:rFonts w:ascii="Times New Roman" w:eastAsia="Times New Roman" w:hAnsi="Times New Roman" w:cs="Times New Roman"/>
          <w:b/>
          <w:snapToGrid w:val="0"/>
          <w:sz w:val="26"/>
          <w:szCs w:val="26"/>
          <w:u w:val="single"/>
          <w:lang w:val="en-US" w:eastAsia="ru-RU"/>
        </w:rPr>
        <w:t>’</w:t>
      </w:r>
      <w:r>
        <w:rPr>
          <w:rFonts w:ascii="Times New Roman" w:eastAsia="Times New Roman" w:hAnsi="Times New Roman" w:cs="Times New Roman"/>
          <w:b/>
          <w:snapToGrid w:val="0"/>
          <w:sz w:val="26"/>
          <w:szCs w:val="26"/>
          <w:u w:val="single"/>
          <w:lang w:val="en-US" w:eastAsia="ru-RU"/>
        </w:rPr>
        <w:t>s</w:t>
      </w:r>
      <w:r w:rsidRPr="00C733BE">
        <w:rPr>
          <w:rFonts w:ascii="Times New Roman" w:eastAsia="Times New Roman" w:hAnsi="Times New Roman" w:cs="Times New Roman"/>
          <w:b/>
          <w:snapToGrid w:val="0"/>
          <w:sz w:val="26"/>
          <w:szCs w:val="26"/>
          <w:u w:val="single"/>
          <w:lang w:val="en-US" w:eastAsia="ru-RU"/>
        </w:rPr>
        <w:t xml:space="preserve"> </w:t>
      </w:r>
      <w:r>
        <w:rPr>
          <w:rFonts w:ascii="Times New Roman" w:eastAsia="Times New Roman" w:hAnsi="Times New Roman" w:cs="Times New Roman"/>
          <w:b/>
          <w:snapToGrid w:val="0"/>
          <w:sz w:val="26"/>
          <w:szCs w:val="26"/>
          <w:u w:val="single"/>
          <w:lang w:val="en-US" w:eastAsia="ru-RU"/>
        </w:rPr>
        <w:t>tender</w:t>
      </w:r>
      <w:r w:rsidRPr="00C733BE">
        <w:rPr>
          <w:rFonts w:ascii="Times New Roman" w:eastAsia="Times New Roman" w:hAnsi="Times New Roman" w:cs="Times New Roman"/>
          <w:b/>
          <w:snapToGrid w:val="0"/>
          <w:sz w:val="26"/>
          <w:szCs w:val="26"/>
          <w:u w:val="single"/>
          <w:lang w:val="en-US" w:eastAsia="ru-RU"/>
        </w:rPr>
        <w:t xml:space="preserve"> bid: </w:t>
      </w:r>
    </w:p>
    <w:p w:rsidR="00042C9B" w:rsidRPr="006B6F15" w:rsidRDefault="00DE5CB0" w:rsidP="00545EAA">
      <w:pPr>
        <w:numPr>
          <w:ilvl w:val="0"/>
          <w:numId w:val="4"/>
        </w:numPr>
        <w:tabs>
          <w:tab w:val="clear" w:pos="1440"/>
          <w:tab w:val="num" w:pos="1134"/>
        </w:tabs>
        <w:spacing w:after="0" w:line="240" w:lineRule="auto"/>
        <w:ind w:left="0" w:firstLine="567"/>
        <w:jc w:val="both"/>
        <w:rPr>
          <w:rFonts w:ascii="Times New Roman" w:eastAsia="Times New Roman" w:hAnsi="Times New Roman" w:cs="Times New Roman"/>
          <w:b/>
          <w:snapToGrid w:val="0"/>
          <w:sz w:val="26"/>
          <w:szCs w:val="26"/>
          <w:lang w:eastAsia="ru-RU"/>
        </w:rPr>
      </w:pPr>
      <w:r>
        <w:rPr>
          <w:rFonts w:ascii="Times New Roman" w:eastAsia="Times New Roman" w:hAnsi="Times New Roman" w:cs="Times New Roman"/>
          <w:b/>
          <w:snapToGrid w:val="0"/>
          <w:sz w:val="26"/>
          <w:szCs w:val="26"/>
          <w:lang w:val="en-US" w:eastAsia="ru-RU"/>
        </w:rPr>
        <w:t>Name of the Goods</w:t>
      </w:r>
      <w:r w:rsidR="00042C9B" w:rsidRPr="006B6F15">
        <w:rPr>
          <w:rFonts w:ascii="Times New Roman" w:eastAsia="Times New Roman" w:hAnsi="Times New Roman" w:cs="Times New Roman"/>
          <w:b/>
          <w:snapToGrid w:val="0"/>
          <w:sz w:val="26"/>
          <w:szCs w:val="26"/>
          <w:lang w:eastAsia="ru-RU"/>
        </w:rPr>
        <w:t>;</w:t>
      </w:r>
    </w:p>
    <w:p w:rsidR="00622C65" w:rsidRPr="006B6F15" w:rsidRDefault="00DE5CB0" w:rsidP="00545EAA">
      <w:pPr>
        <w:numPr>
          <w:ilvl w:val="0"/>
          <w:numId w:val="4"/>
        </w:numPr>
        <w:tabs>
          <w:tab w:val="clear" w:pos="1440"/>
          <w:tab w:val="num" w:pos="1134"/>
        </w:tabs>
        <w:spacing w:after="0" w:line="240" w:lineRule="auto"/>
        <w:ind w:left="0" w:firstLine="567"/>
        <w:jc w:val="both"/>
        <w:rPr>
          <w:rFonts w:ascii="Times New Roman" w:eastAsia="Times New Roman" w:hAnsi="Times New Roman" w:cs="Times New Roman"/>
          <w:b/>
          <w:snapToGrid w:val="0"/>
          <w:sz w:val="26"/>
          <w:szCs w:val="26"/>
          <w:lang w:eastAsia="ru-RU"/>
        </w:rPr>
      </w:pPr>
      <w:r>
        <w:rPr>
          <w:rFonts w:ascii="Times New Roman" w:eastAsia="Times New Roman" w:hAnsi="Times New Roman" w:cs="Times New Roman"/>
          <w:b/>
          <w:snapToGrid w:val="0"/>
          <w:sz w:val="26"/>
          <w:szCs w:val="26"/>
          <w:lang w:val="en-US" w:eastAsia="ru-RU"/>
        </w:rPr>
        <w:t>Producer</w:t>
      </w:r>
      <w:r w:rsidR="00CE67A5" w:rsidRPr="006B6F15">
        <w:rPr>
          <w:rFonts w:ascii="Times New Roman" w:eastAsia="Times New Roman" w:hAnsi="Times New Roman" w:cs="Times New Roman"/>
          <w:b/>
          <w:snapToGrid w:val="0"/>
          <w:sz w:val="26"/>
          <w:szCs w:val="26"/>
          <w:lang w:eastAsia="ru-RU"/>
        </w:rPr>
        <w:t>;</w:t>
      </w:r>
    </w:p>
    <w:p w:rsidR="00991DB6" w:rsidRPr="00DE5CB0" w:rsidRDefault="00DE5CB0" w:rsidP="00545EAA">
      <w:pPr>
        <w:numPr>
          <w:ilvl w:val="0"/>
          <w:numId w:val="4"/>
        </w:numPr>
        <w:tabs>
          <w:tab w:val="clear" w:pos="1440"/>
          <w:tab w:val="num" w:pos="1134"/>
        </w:tabs>
        <w:spacing w:after="0" w:line="240" w:lineRule="auto"/>
        <w:ind w:left="0" w:firstLine="567"/>
        <w:contextualSpacing/>
        <w:jc w:val="both"/>
        <w:rPr>
          <w:rFonts w:ascii="Times New Roman" w:eastAsia="Times New Roman" w:hAnsi="Times New Roman" w:cs="Times New Roman"/>
          <w:b/>
          <w:sz w:val="26"/>
          <w:szCs w:val="26"/>
          <w:lang w:val="en-US" w:eastAsia="ru-RU"/>
        </w:rPr>
      </w:pPr>
      <w:r>
        <w:rPr>
          <w:rFonts w:ascii="Times New Roman" w:eastAsia="Times New Roman" w:hAnsi="Times New Roman" w:cs="Times New Roman"/>
          <w:b/>
          <w:sz w:val="26"/>
          <w:szCs w:val="26"/>
          <w:lang w:val="en-US" w:eastAsia="ru-RU"/>
        </w:rPr>
        <w:t>Goods</w:t>
      </w:r>
      <w:r w:rsidRPr="00DE5CB0">
        <w:rPr>
          <w:rFonts w:ascii="Times New Roman" w:eastAsia="Times New Roman" w:hAnsi="Times New Roman" w:cs="Times New Roman"/>
          <w:b/>
          <w:sz w:val="26"/>
          <w:szCs w:val="26"/>
          <w:lang w:val="en-US" w:eastAsia="ru-RU"/>
        </w:rPr>
        <w:t xml:space="preserve"> </w:t>
      </w:r>
      <w:r>
        <w:rPr>
          <w:rFonts w:ascii="Times New Roman" w:eastAsia="Times New Roman" w:hAnsi="Times New Roman" w:cs="Times New Roman"/>
          <w:b/>
          <w:sz w:val="26"/>
          <w:szCs w:val="26"/>
          <w:lang w:val="en-US" w:eastAsia="ru-RU"/>
        </w:rPr>
        <w:t>delivery</w:t>
      </w:r>
      <w:r w:rsidRPr="00DE5CB0">
        <w:rPr>
          <w:rFonts w:ascii="Times New Roman" w:eastAsia="Times New Roman" w:hAnsi="Times New Roman" w:cs="Times New Roman"/>
          <w:b/>
          <w:sz w:val="26"/>
          <w:szCs w:val="26"/>
          <w:lang w:val="en-US" w:eastAsia="ru-RU"/>
        </w:rPr>
        <w:t xml:space="preserve"> </w:t>
      </w:r>
      <w:r>
        <w:rPr>
          <w:rFonts w:ascii="Times New Roman" w:eastAsia="Times New Roman" w:hAnsi="Times New Roman" w:cs="Times New Roman"/>
          <w:b/>
          <w:sz w:val="26"/>
          <w:szCs w:val="26"/>
          <w:lang w:val="en-US" w:eastAsia="ru-RU"/>
        </w:rPr>
        <w:t>basis</w:t>
      </w:r>
      <w:r w:rsidR="00991DB6" w:rsidRPr="00DE5CB0">
        <w:rPr>
          <w:rFonts w:ascii="Times New Roman" w:eastAsia="Times New Roman" w:hAnsi="Times New Roman" w:cs="Times New Roman"/>
          <w:b/>
          <w:sz w:val="26"/>
          <w:szCs w:val="26"/>
          <w:lang w:val="en-US" w:eastAsia="ru-RU"/>
        </w:rPr>
        <w:t xml:space="preserve"> </w:t>
      </w:r>
      <w:r w:rsidRPr="00DE5CB0">
        <w:rPr>
          <w:rFonts w:ascii="Times New Roman" w:eastAsia="Times New Roman" w:hAnsi="Times New Roman" w:cs="Times New Roman"/>
          <w:b/>
          <w:sz w:val="26"/>
          <w:szCs w:val="26"/>
          <w:lang w:val="en-US" w:eastAsia="ru-RU"/>
        </w:rPr>
        <w:t>(</w:t>
      </w:r>
      <w:r w:rsidR="00BD529F">
        <w:rPr>
          <w:rFonts w:ascii="Times New Roman" w:eastAsia="Times New Roman" w:hAnsi="Times New Roman" w:cs="Times New Roman"/>
          <w:b/>
          <w:sz w:val="26"/>
          <w:szCs w:val="26"/>
          <w:lang w:val="en-US" w:eastAsia="ru-RU"/>
        </w:rPr>
        <w:t xml:space="preserve">FCA </w:t>
      </w:r>
      <w:proofErr w:type="spellStart"/>
      <w:r w:rsidR="00BD529F">
        <w:rPr>
          <w:rFonts w:ascii="Times New Roman" w:eastAsia="Times New Roman" w:hAnsi="Times New Roman" w:cs="Times New Roman"/>
          <w:b/>
          <w:sz w:val="26"/>
          <w:szCs w:val="26"/>
          <w:lang w:val="en-US" w:eastAsia="ru-RU"/>
        </w:rPr>
        <w:t>st.</w:t>
      </w:r>
      <w:proofErr w:type="spellEnd"/>
      <w:r w:rsidR="00BD529F">
        <w:rPr>
          <w:rFonts w:ascii="Times New Roman" w:eastAsia="Times New Roman" w:hAnsi="Times New Roman" w:cs="Times New Roman"/>
          <w:b/>
          <w:sz w:val="26"/>
          <w:szCs w:val="26"/>
          <w:lang w:val="en-US" w:eastAsia="ru-RU"/>
        </w:rPr>
        <w:t xml:space="preserve"> </w:t>
      </w:r>
      <w:proofErr w:type="spellStart"/>
      <w:r w:rsidR="00BD529F">
        <w:rPr>
          <w:rFonts w:ascii="Times New Roman" w:eastAsia="Times New Roman" w:hAnsi="Times New Roman" w:cs="Times New Roman"/>
          <w:b/>
          <w:sz w:val="26"/>
          <w:szCs w:val="26"/>
          <w:lang w:val="en-US" w:eastAsia="ru-RU"/>
        </w:rPr>
        <w:t>Barbarov</w:t>
      </w:r>
      <w:proofErr w:type="spellEnd"/>
      <w:r w:rsidR="00BD529F">
        <w:rPr>
          <w:rFonts w:ascii="Times New Roman" w:eastAsia="Times New Roman" w:hAnsi="Times New Roman" w:cs="Times New Roman"/>
          <w:b/>
          <w:sz w:val="26"/>
          <w:szCs w:val="26"/>
          <w:lang w:val="en-US" w:eastAsia="ru-RU"/>
        </w:rPr>
        <w:t xml:space="preserve">/ DAP border of Republic of Belarus/ </w:t>
      </w:r>
      <w:r w:rsidRPr="00DE5CB0">
        <w:rPr>
          <w:rFonts w:ascii="Times New Roman" w:eastAsia="Times New Roman" w:hAnsi="Times New Roman" w:cs="Times New Roman"/>
          <w:b/>
          <w:sz w:val="26"/>
          <w:szCs w:val="26"/>
          <w:lang w:val="en-US" w:eastAsia="ru-RU"/>
        </w:rPr>
        <w:t xml:space="preserve">FOB </w:t>
      </w:r>
      <w:r w:rsidR="00BD529F">
        <w:rPr>
          <w:rFonts w:ascii="Times New Roman" w:eastAsia="Times New Roman" w:hAnsi="Times New Roman" w:cs="Times New Roman"/>
          <w:b/>
          <w:sz w:val="26"/>
          <w:szCs w:val="26"/>
          <w:lang w:val="en-US" w:eastAsia="ru-RU"/>
        </w:rPr>
        <w:t xml:space="preserve">shipment </w:t>
      </w:r>
      <w:r>
        <w:rPr>
          <w:rFonts w:ascii="Times New Roman" w:eastAsia="Times New Roman" w:hAnsi="Times New Roman" w:cs="Times New Roman"/>
          <w:b/>
          <w:sz w:val="26"/>
          <w:szCs w:val="26"/>
          <w:lang w:val="en-US" w:eastAsia="ru-RU"/>
        </w:rPr>
        <w:t>port</w:t>
      </w:r>
      <w:r w:rsidR="00BB2254">
        <w:rPr>
          <w:rFonts w:ascii="Times New Roman" w:eastAsia="Times New Roman" w:hAnsi="Times New Roman" w:cs="Times New Roman"/>
          <w:b/>
          <w:sz w:val="26"/>
          <w:szCs w:val="26"/>
          <w:lang w:val="en-US" w:eastAsia="ru-RU"/>
        </w:rPr>
        <w:t>/CIF destination port</w:t>
      </w:r>
      <w:r>
        <w:rPr>
          <w:rFonts w:ascii="Times New Roman" w:eastAsia="Times New Roman" w:hAnsi="Times New Roman" w:cs="Times New Roman"/>
          <w:b/>
          <w:sz w:val="26"/>
          <w:szCs w:val="26"/>
          <w:lang w:val="en-US" w:eastAsia="ru-RU"/>
        </w:rPr>
        <w:t xml:space="preserve"> according to</w:t>
      </w:r>
      <w:r w:rsidR="00991DB6" w:rsidRPr="00DE5CB0">
        <w:rPr>
          <w:rFonts w:ascii="Times New Roman" w:eastAsia="Times New Roman" w:hAnsi="Times New Roman" w:cs="Times New Roman"/>
          <w:b/>
          <w:sz w:val="26"/>
          <w:szCs w:val="26"/>
          <w:lang w:val="en-US" w:eastAsia="ru-RU"/>
        </w:rPr>
        <w:t xml:space="preserve"> INCOTERMS 2010);</w:t>
      </w:r>
    </w:p>
    <w:p w:rsidR="00DE5CB0" w:rsidRDefault="00DE5CB0" w:rsidP="00545EAA">
      <w:pPr>
        <w:numPr>
          <w:ilvl w:val="0"/>
          <w:numId w:val="4"/>
        </w:numPr>
        <w:tabs>
          <w:tab w:val="clear" w:pos="1440"/>
          <w:tab w:val="num" w:pos="1134"/>
        </w:tabs>
        <w:spacing w:after="0" w:line="240" w:lineRule="auto"/>
        <w:ind w:left="0" w:firstLine="567"/>
        <w:jc w:val="both"/>
        <w:rPr>
          <w:rFonts w:ascii="Times New Roman" w:eastAsia="Times New Roman" w:hAnsi="Times New Roman" w:cs="Times New Roman"/>
          <w:b/>
          <w:snapToGrid w:val="0"/>
          <w:sz w:val="26"/>
          <w:szCs w:val="26"/>
          <w:lang w:val="en-US" w:eastAsia="ru-RU"/>
        </w:rPr>
      </w:pPr>
      <w:r>
        <w:rPr>
          <w:rFonts w:ascii="Times New Roman" w:eastAsia="Times New Roman" w:hAnsi="Times New Roman" w:cs="Times New Roman"/>
          <w:b/>
          <w:snapToGrid w:val="0"/>
          <w:sz w:val="26"/>
          <w:szCs w:val="26"/>
          <w:lang w:val="en-US" w:eastAsia="ru-RU"/>
        </w:rPr>
        <w:t>Claimed</w:t>
      </w:r>
      <w:r w:rsidRPr="00DE5CB0">
        <w:rPr>
          <w:rFonts w:ascii="Times New Roman" w:eastAsia="Times New Roman" w:hAnsi="Times New Roman" w:cs="Times New Roman"/>
          <w:b/>
          <w:snapToGrid w:val="0"/>
          <w:sz w:val="26"/>
          <w:szCs w:val="26"/>
          <w:lang w:val="en-US" w:eastAsia="ru-RU"/>
        </w:rPr>
        <w:t xml:space="preserve"> </w:t>
      </w:r>
      <w:r>
        <w:rPr>
          <w:rFonts w:ascii="Times New Roman" w:eastAsia="Times New Roman" w:hAnsi="Times New Roman" w:cs="Times New Roman"/>
          <w:b/>
          <w:snapToGrid w:val="0"/>
          <w:sz w:val="26"/>
          <w:szCs w:val="26"/>
          <w:lang w:val="en-US" w:eastAsia="ru-RU"/>
        </w:rPr>
        <w:t>volume</w:t>
      </w:r>
      <w:r w:rsidRPr="00DE5CB0">
        <w:rPr>
          <w:rFonts w:ascii="Times New Roman" w:eastAsia="Times New Roman" w:hAnsi="Times New Roman" w:cs="Times New Roman"/>
          <w:b/>
          <w:snapToGrid w:val="0"/>
          <w:sz w:val="26"/>
          <w:szCs w:val="26"/>
          <w:lang w:val="en-US" w:eastAsia="ru-RU"/>
        </w:rPr>
        <w:t xml:space="preserve"> </w:t>
      </w:r>
      <w:r>
        <w:rPr>
          <w:rFonts w:ascii="Times New Roman" w:eastAsia="Times New Roman" w:hAnsi="Times New Roman" w:cs="Times New Roman"/>
          <w:b/>
          <w:snapToGrid w:val="0"/>
          <w:sz w:val="26"/>
          <w:szCs w:val="26"/>
          <w:lang w:val="en-US" w:eastAsia="ru-RU"/>
        </w:rPr>
        <w:t>of</w:t>
      </w:r>
      <w:r w:rsidRPr="00DE5CB0">
        <w:rPr>
          <w:rFonts w:ascii="Times New Roman" w:eastAsia="Times New Roman" w:hAnsi="Times New Roman" w:cs="Times New Roman"/>
          <w:b/>
          <w:snapToGrid w:val="0"/>
          <w:sz w:val="26"/>
          <w:szCs w:val="26"/>
          <w:lang w:val="en-US" w:eastAsia="ru-RU"/>
        </w:rPr>
        <w:t xml:space="preserve"> </w:t>
      </w:r>
      <w:r>
        <w:rPr>
          <w:rFonts w:ascii="Times New Roman" w:eastAsia="Times New Roman" w:hAnsi="Times New Roman" w:cs="Times New Roman"/>
          <w:b/>
          <w:snapToGrid w:val="0"/>
          <w:sz w:val="26"/>
          <w:szCs w:val="26"/>
          <w:lang w:val="en-US" w:eastAsia="ru-RU"/>
        </w:rPr>
        <w:t>the</w:t>
      </w:r>
      <w:r w:rsidRPr="00DE5CB0">
        <w:rPr>
          <w:rFonts w:ascii="Times New Roman" w:eastAsia="Times New Roman" w:hAnsi="Times New Roman" w:cs="Times New Roman"/>
          <w:b/>
          <w:snapToGrid w:val="0"/>
          <w:sz w:val="26"/>
          <w:szCs w:val="26"/>
          <w:lang w:val="en-US" w:eastAsia="ru-RU"/>
        </w:rPr>
        <w:t xml:space="preserve"> </w:t>
      </w:r>
      <w:r>
        <w:rPr>
          <w:rFonts w:ascii="Times New Roman" w:eastAsia="Times New Roman" w:hAnsi="Times New Roman" w:cs="Times New Roman"/>
          <w:b/>
          <w:snapToGrid w:val="0"/>
          <w:sz w:val="26"/>
          <w:szCs w:val="26"/>
          <w:lang w:val="en-US" w:eastAsia="ru-RU"/>
        </w:rPr>
        <w:t>Goods</w:t>
      </w:r>
      <w:r w:rsidRPr="00DE5CB0">
        <w:rPr>
          <w:rFonts w:ascii="Times New Roman" w:eastAsia="Times New Roman" w:hAnsi="Times New Roman" w:cs="Times New Roman"/>
          <w:b/>
          <w:snapToGrid w:val="0"/>
          <w:sz w:val="26"/>
          <w:szCs w:val="26"/>
          <w:lang w:val="en-US" w:eastAsia="ru-RU"/>
        </w:rPr>
        <w:t xml:space="preserve"> </w:t>
      </w:r>
      <w:r>
        <w:rPr>
          <w:rFonts w:ascii="Times New Roman" w:eastAsia="Times New Roman" w:hAnsi="Times New Roman" w:cs="Times New Roman"/>
          <w:b/>
          <w:snapToGrid w:val="0"/>
          <w:sz w:val="26"/>
          <w:szCs w:val="26"/>
          <w:lang w:val="en-US" w:eastAsia="ru-RU"/>
        </w:rPr>
        <w:t>to</w:t>
      </w:r>
      <w:r w:rsidRPr="00DE5CB0">
        <w:rPr>
          <w:rFonts w:ascii="Times New Roman" w:eastAsia="Times New Roman" w:hAnsi="Times New Roman" w:cs="Times New Roman"/>
          <w:b/>
          <w:snapToGrid w:val="0"/>
          <w:sz w:val="26"/>
          <w:szCs w:val="26"/>
          <w:lang w:val="en-US" w:eastAsia="ru-RU"/>
        </w:rPr>
        <w:t xml:space="preserve"> </w:t>
      </w:r>
      <w:r>
        <w:rPr>
          <w:rFonts w:ascii="Times New Roman" w:eastAsia="Times New Roman" w:hAnsi="Times New Roman" w:cs="Times New Roman"/>
          <w:b/>
          <w:snapToGrid w:val="0"/>
          <w:sz w:val="26"/>
          <w:szCs w:val="26"/>
          <w:lang w:val="en-US" w:eastAsia="ru-RU"/>
        </w:rPr>
        <w:t>be</w:t>
      </w:r>
      <w:r w:rsidRPr="00DE5CB0">
        <w:rPr>
          <w:rFonts w:ascii="Times New Roman" w:eastAsia="Times New Roman" w:hAnsi="Times New Roman" w:cs="Times New Roman"/>
          <w:b/>
          <w:snapToGrid w:val="0"/>
          <w:sz w:val="26"/>
          <w:szCs w:val="26"/>
          <w:lang w:val="en-US" w:eastAsia="ru-RU"/>
        </w:rPr>
        <w:t xml:space="preserve"> </w:t>
      </w:r>
      <w:r w:rsidR="00BB2254">
        <w:rPr>
          <w:rFonts w:ascii="Times New Roman" w:eastAsia="Times New Roman" w:hAnsi="Times New Roman" w:cs="Times New Roman"/>
          <w:b/>
          <w:snapToGrid w:val="0"/>
          <w:sz w:val="26"/>
          <w:szCs w:val="26"/>
          <w:lang w:val="en-US" w:eastAsia="ru-RU"/>
        </w:rPr>
        <w:t>purchased</w:t>
      </w:r>
      <w:r w:rsidR="00042C9B" w:rsidRPr="00DE5CB0">
        <w:rPr>
          <w:rFonts w:ascii="Times New Roman" w:eastAsia="Times New Roman" w:hAnsi="Times New Roman" w:cs="Times New Roman"/>
          <w:b/>
          <w:snapToGrid w:val="0"/>
          <w:sz w:val="26"/>
          <w:szCs w:val="26"/>
          <w:lang w:val="en-US" w:eastAsia="ru-RU"/>
        </w:rPr>
        <w:t>;</w:t>
      </w:r>
    </w:p>
    <w:p w:rsidR="00BD529F" w:rsidRPr="00BD529F" w:rsidRDefault="00DE5CB0" w:rsidP="00545EAA">
      <w:pPr>
        <w:numPr>
          <w:ilvl w:val="0"/>
          <w:numId w:val="4"/>
        </w:numPr>
        <w:tabs>
          <w:tab w:val="clear" w:pos="1440"/>
          <w:tab w:val="num" w:pos="1134"/>
        </w:tabs>
        <w:spacing w:after="0" w:line="240" w:lineRule="auto"/>
        <w:ind w:left="0" w:firstLine="567"/>
        <w:jc w:val="both"/>
        <w:rPr>
          <w:rFonts w:ascii="Times New Roman" w:eastAsia="Times New Roman" w:hAnsi="Times New Roman" w:cs="Times New Roman"/>
          <w:b/>
          <w:snapToGrid w:val="0"/>
          <w:sz w:val="26"/>
          <w:szCs w:val="26"/>
          <w:lang w:val="en-US" w:eastAsia="ru-RU"/>
        </w:rPr>
      </w:pPr>
      <w:r w:rsidRPr="00DE5CB0">
        <w:rPr>
          <w:rFonts w:ascii="Times New Roman" w:hAnsi="Times New Roman"/>
          <w:b/>
          <w:sz w:val="26"/>
          <w:szCs w:val="26"/>
          <w:lang w:val="en-US"/>
        </w:rPr>
        <w:t>Price:</w:t>
      </w:r>
    </w:p>
    <w:p w:rsidR="00BD529F" w:rsidRDefault="00BD529F" w:rsidP="00545EAA">
      <w:pPr>
        <w:spacing w:after="0" w:line="240" w:lineRule="auto"/>
        <w:ind w:firstLine="567"/>
        <w:jc w:val="both"/>
        <w:rPr>
          <w:rFonts w:ascii="Times New Roman" w:hAnsi="Times New Roman"/>
          <w:sz w:val="26"/>
          <w:szCs w:val="26"/>
          <w:lang w:val="en-US"/>
        </w:rPr>
      </w:pPr>
      <w:proofErr w:type="gramStart"/>
      <w:r>
        <w:rPr>
          <w:rFonts w:ascii="Times New Roman" w:hAnsi="Times New Roman"/>
          <w:b/>
          <w:sz w:val="26"/>
          <w:szCs w:val="26"/>
          <w:lang w:val="en-US"/>
        </w:rPr>
        <w:lastRenderedPageBreak/>
        <w:t>for</w:t>
      </w:r>
      <w:proofErr w:type="gramEnd"/>
      <w:r>
        <w:rPr>
          <w:rFonts w:ascii="Times New Roman" w:hAnsi="Times New Roman"/>
          <w:b/>
          <w:sz w:val="26"/>
          <w:szCs w:val="26"/>
          <w:lang w:val="en-US"/>
        </w:rPr>
        <w:t xml:space="preserve"> delivery bases FCA </w:t>
      </w:r>
      <w:proofErr w:type="spellStart"/>
      <w:r>
        <w:rPr>
          <w:rFonts w:ascii="Times New Roman" w:hAnsi="Times New Roman"/>
          <w:b/>
          <w:sz w:val="26"/>
          <w:szCs w:val="26"/>
          <w:lang w:val="en-US"/>
        </w:rPr>
        <w:t>st.</w:t>
      </w:r>
      <w:proofErr w:type="spellEnd"/>
      <w:r>
        <w:rPr>
          <w:rFonts w:ascii="Times New Roman" w:hAnsi="Times New Roman"/>
          <w:b/>
          <w:sz w:val="26"/>
          <w:szCs w:val="26"/>
          <w:lang w:val="en-US"/>
        </w:rPr>
        <w:t xml:space="preserve"> </w:t>
      </w:r>
      <w:proofErr w:type="spellStart"/>
      <w:r>
        <w:rPr>
          <w:rFonts w:ascii="Times New Roman" w:hAnsi="Times New Roman"/>
          <w:b/>
          <w:sz w:val="26"/>
          <w:szCs w:val="26"/>
          <w:lang w:val="en-US"/>
        </w:rPr>
        <w:t>Barbarov</w:t>
      </w:r>
      <w:proofErr w:type="spellEnd"/>
      <w:r>
        <w:rPr>
          <w:rFonts w:ascii="Times New Roman" w:hAnsi="Times New Roman"/>
          <w:b/>
          <w:sz w:val="26"/>
          <w:szCs w:val="26"/>
          <w:lang w:val="en-US"/>
        </w:rPr>
        <w:t xml:space="preserve"> and </w:t>
      </w:r>
      <w:r w:rsidRPr="00BD529F">
        <w:rPr>
          <w:rFonts w:ascii="Times New Roman" w:hAnsi="Times New Roman"/>
          <w:b/>
          <w:sz w:val="26"/>
          <w:szCs w:val="26"/>
          <w:lang w:val="en-US"/>
        </w:rPr>
        <w:t>DAP border of Republic of Belarus</w:t>
      </w:r>
      <w:r>
        <w:rPr>
          <w:rFonts w:ascii="Times New Roman" w:hAnsi="Times New Roman"/>
          <w:b/>
          <w:sz w:val="26"/>
          <w:szCs w:val="26"/>
          <w:lang w:val="en-US"/>
        </w:rPr>
        <w:t xml:space="preserve"> </w:t>
      </w:r>
      <w:r w:rsidRPr="00BD529F">
        <w:rPr>
          <w:rFonts w:ascii="Times New Roman" w:hAnsi="Times New Roman"/>
          <w:sz w:val="26"/>
          <w:szCs w:val="26"/>
          <w:lang w:val="en-US"/>
        </w:rPr>
        <w:t xml:space="preserve">correction should be specified in US dollars per metric </w:t>
      </w:r>
      <w:r>
        <w:rPr>
          <w:rFonts w:ascii="Times New Roman" w:hAnsi="Times New Roman"/>
          <w:sz w:val="26"/>
          <w:szCs w:val="26"/>
          <w:lang w:val="en-US"/>
        </w:rPr>
        <w:t xml:space="preserve">ton on basis FCA </w:t>
      </w:r>
      <w:proofErr w:type="spellStart"/>
      <w:r>
        <w:rPr>
          <w:rFonts w:ascii="Times New Roman" w:hAnsi="Times New Roman"/>
          <w:sz w:val="26"/>
          <w:szCs w:val="26"/>
          <w:lang w:val="en-US"/>
        </w:rPr>
        <w:t>st.</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Barbarov</w:t>
      </w:r>
      <w:proofErr w:type="spellEnd"/>
      <w:r w:rsidRPr="00BD529F">
        <w:rPr>
          <w:rFonts w:ascii="Times New Roman" w:hAnsi="Times New Roman"/>
          <w:sz w:val="26"/>
          <w:szCs w:val="26"/>
          <w:lang w:val="en-US"/>
        </w:rPr>
        <w:t>. The correction specified on basis DAP border of the Republic of Belarus, will be adjus</w:t>
      </w:r>
      <w:r>
        <w:rPr>
          <w:rFonts w:ascii="Times New Roman" w:hAnsi="Times New Roman"/>
          <w:sz w:val="26"/>
          <w:szCs w:val="26"/>
          <w:lang w:val="en-US"/>
        </w:rPr>
        <w:t xml:space="preserve">ted to basis FCA </w:t>
      </w:r>
      <w:proofErr w:type="spellStart"/>
      <w:r>
        <w:rPr>
          <w:rFonts w:ascii="Times New Roman" w:hAnsi="Times New Roman"/>
          <w:sz w:val="26"/>
          <w:szCs w:val="26"/>
          <w:lang w:val="en-US"/>
        </w:rPr>
        <w:t>st.</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Barbarov</w:t>
      </w:r>
      <w:proofErr w:type="spellEnd"/>
      <w:r w:rsidRPr="00BD529F">
        <w:rPr>
          <w:rFonts w:ascii="Times New Roman" w:hAnsi="Times New Roman"/>
          <w:sz w:val="26"/>
          <w:szCs w:val="26"/>
          <w:lang w:val="en-US"/>
        </w:rPr>
        <w:t xml:space="preserve"> by CJSC Belarusian Oil Company and will be applied to calculate the price of the Goods) in US dollars per metric ton;</w:t>
      </w:r>
    </w:p>
    <w:p w:rsidR="00DE5CB0" w:rsidRPr="00DE5CB0" w:rsidRDefault="00BD529F" w:rsidP="00545EAA">
      <w:pPr>
        <w:spacing w:after="0" w:line="240" w:lineRule="auto"/>
        <w:ind w:firstLine="567"/>
        <w:jc w:val="both"/>
        <w:rPr>
          <w:rFonts w:ascii="Times New Roman" w:eastAsia="Times New Roman" w:hAnsi="Times New Roman" w:cs="Times New Roman"/>
          <w:b/>
          <w:snapToGrid w:val="0"/>
          <w:sz w:val="26"/>
          <w:szCs w:val="26"/>
          <w:lang w:val="en-US" w:eastAsia="ru-RU"/>
        </w:rPr>
      </w:pPr>
      <w:proofErr w:type="gramStart"/>
      <w:r>
        <w:rPr>
          <w:rFonts w:ascii="Times New Roman" w:hAnsi="Times New Roman"/>
          <w:b/>
          <w:sz w:val="26"/>
          <w:szCs w:val="26"/>
          <w:lang w:val="en-US"/>
        </w:rPr>
        <w:t>for</w:t>
      </w:r>
      <w:proofErr w:type="gramEnd"/>
      <w:r>
        <w:rPr>
          <w:rFonts w:ascii="Times New Roman" w:hAnsi="Times New Roman"/>
          <w:b/>
          <w:sz w:val="26"/>
          <w:szCs w:val="26"/>
          <w:lang w:val="en-US"/>
        </w:rPr>
        <w:t xml:space="preserve"> delivery bases</w:t>
      </w:r>
      <w:r w:rsidR="00DE5CB0" w:rsidRPr="00BD529F">
        <w:rPr>
          <w:rFonts w:ascii="Times New Roman" w:hAnsi="Times New Roman"/>
          <w:sz w:val="26"/>
          <w:szCs w:val="26"/>
          <w:lang w:val="en-US"/>
        </w:rPr>
        <w:t xml:space="preserve"> </w:t>
      </w:r>
      <w:r w:rsidRPr="00BD529F">
        <w:rPr>
          <w:rFonts w:ascii="Times New Roman" w:hAnsi="Times New Roman"/>
          <w:b/>
          <w:sz w:val="26"/>
          <w:szCs w:val="26"/>
          <w:lang w:val="en-US"/>
        </w:rPr>
        <w:t>FOB shipment port</w:t>
      </w:r>
      <w:r>
        <w:rPr>
          <w:rFonts w:ascii="Times New Roman" w:hAnsi="Times New Roman"/>
          <w:b/>
          <w:sz w:val="26"/>
          <w:szCs w:val="26"/>
          <w:lang w:val="en-US"/>
        </w:rPr>
        <w:t xml:space="preserve"> and </w:t>
      </w:r>
      <w:r w:rsidRPr="00BD529F">
        <w:rPr>
          <w:rFonts w:ascii="Times New Roman" w:hAnsi="Times New Roman"/>
          <w:b/>
          <w:sz w:val="26"/>
          <w:szCs w:val="26"/>
          <w:lang w:val="en-US"/>
        </w:rPr>
        <w:t>CIF destination port</w:t>
      </w:r>
      <w:r w:rsidR="00DE5CB0" w:rsidRPr="00DE5CB0">
        <w:rPr>
          <w:rFonts w:ascii="Times New Roman" w:hAnsi="Times New Roman"/>
          <w:sz w:val="26"/>
          <w:szCs w:val="26"/>
          <w:lang w:val="en-US"/>
        </w:rPr>
        <w:t xml:space="preserve"> correction should be specified </w:t>
      </w:r>
      <w:r w:rsidR="00DE5CB0">
        <w:rPr>
          <w:rFonts w:ascii="Times New Roman" w:hAnsi="Times New Roman"/>
          <w:sz w:val="26"/>
          <w:szCs w:val="26"/>
          <w:lang w:val="en-US"/>
        </w:rPr>
        <w:t xml:space="preserve">in US dollars per metric ton as per the chosen basis </w:t>
      </w:r>
      <w:r w:rsidR="00DE5CB0" w:rsidRPr="00BD529F">
        <w:rPr>
          <w:rFonts w:ascii="Times New Roman" w:hAnsi="Times New Roman"/>
          <w:sz w:val="26"/>
          <w:szCs w:val="26"/>
          <w:lang w:val="en-US"/>
        </w:rPr>
        <w:t xml:space="preserve">FOB </w:t>
      </w:r>
      <w:r w:rsidRPr="00BD529F">
        <w:rPr>
          <w:rFonts w:ascii="Times New Roman" w:hAnsi="Times New Roman"/>
          <w:sz w:val="26"/>
          <w:szCs w:val="26"/>
          <w:lang w:val="en-US"/>
        </w:rPr>
        <w:t xml:space="preserve">or </w:t>
      </w:r>
      <w:r w:rsidR="00DE5CB0" w:rsidRPr="00BD529F">
        <w:rPr>
          <w:rFonts w:ascii="Times New Roman" w:hAnsi="Times New Roman"/>
          <w:sz w:val="26"/>
          <w:szCs w:val="26"/>
          <w:lang w:val="en-US"/>
        </w:rPr>
        <w:t>CIF</w:t>
      </w:r>
      <w:r w:rsidRPr="00BD529F">
        <w:rPr>
          <w:rFonts w:ascii="Times New Roman" w:hAnsi="Times New Roman"/>
          <w:sz w:val="26"/>
          <w:szCs w:val="26"/>
          <w:lang w:val="en-US"/>
        </w:rPr>
        <w:t xml:space="preserve"> accordingly</w:t>
      </w:r>
      <w:r w:rsidR="00DE5CB0" w:rsidRPr="00BD529F">
        <w:rPr>
          <w:rFonts w:ascii="Times New Roman" w:hAnsi="Times New Roman"/>
          <w:sz w:val="26"/>
          <w:szCs w:val="26"/>
          <w:lang w:val="en-US"/>
        </w:rPr>
        <w:t>;</w:t>
      </w:r>
      <w:r w:rsidR="008F1664" w:rsidRPr="00BD529F">
        <w:rPr>
          <w:rFonts w:ascii="Times New Roman" w:hAnsi="Times New Roman"/>
          <w:sz w:val="26"/>
          <w:szCs w:val="26"/>
          <w:lang w:val="en-US"/>
        </w:rPr>
        <w:t xml:space="preserve"> </w:t>
      </w:r>
    </w:p>
    <w:p w:rsidR="00042C9B" w:rsidRPr="008F1664" w:rsidRDefault="00DE5CB0" w:rsidP="00545EAA">
      <w:pPr>
        <w:numPr>
          <w:ilvl w:val="0"/>
          <w:numId w:val="4"/>
        </w:numPr>
        <w:tabs>
          <w:tab w:val="clear" w:pos="1440"/>
          <w:tab w:val="num" w:pos="1134"/>
        </w:tabs>
        <w:spacing w:after="0" w:line="240" w:lineRule="auto"/>
        <w:ind w:left="0" w:firstLine="567"/>
        <w:contextualSpacing/>
        <w:jc w:val="both"/>
        <w:rPr>
          <w:rFonts w:ascii="Times New Roman" w:eastAsia="Times New Roman" w:hAnsi="Times New Roman" w:cs="Times New Roman"/>
          <w:b/>
          <w:snapToGrid w:val="0"/>
          <w:sz w:val="26"/>
          <w:szCs w:val="26"/>
          <w:lang w:val="en-US" w:eastAsia="ru-RU"/>
        </w:rPr>
      </w:pPr>
      <w:r>
        <w:rPr>
          <w:rFonts w:ascii="Times New Roman" w:eastAsia="Times New Roman" w:hAnsi="Times New Roman" w:cs="Times New Roman"/>
          <w:b/>
          <w:sz w:val="26"/>
          <w:szCs w:val="26"/>
          <w:lang w:val="en-US" w:eastAsia="ru-RU"/>
        </w:rPr>
        <w:t>The country of Goods destination</w:t>
      </w:r>
      <w:r w:rsidR="00042C9B" w:rsidRPr="008F1664">
        <w:rPr>
          <w:rFonts w:ascii="Times New Roman" w:eastAsia="Times New Roman" w:hAnsi="Times New Roman" w:cs="Times New Roman"/>
          <w:b/>
          <w:sz w:val="26"/>
          <w:szCs w:val="26"/>
          <w:lang w:val="en-US" w:eastAsia="ru-RU"/>
        </w:rPr>
        <w:t>.</w:t>
      </w:r>
    </w:p>
    <w:p w:rsidR="005045D3" w:rsidRDefault="008F1664" w:rsidP="00545EAA">
      <w:pPr>
        <w:pStyle w:val="a8"/>
        <w:spacing w:after="0" w:line="240" w:lineRule="auto"/>
        <w:ind w:left="0" w:firstLine="567"/>
        <w:jc w:val="both"/>
        <w:rPr>
          <w:rFonts w:ascii="Times New Roman" w:eastAsia="Times New Roman" w:hAnsi="Times New Roman" w:cs="Times New Roman"/>
          <w:b/>
          <w:sz w:val="26"/>
          <w:szCs w:val="26"/>
          <w:lang w:val="en-US" w:eastAsia="ru-RU"/>
        </w:rPr>
      </w:pPr>
      <w:r>
        <w:rPr>
          <w:rFonts w:ascii="Times New Roman" w:eastAsia="Times New Roman" w:hAnsi="Times New Roman" w:cs="Times New Roman"/>
          <w:b/>
          <w:sz w:val="26"/>
          <w:szCs w:val="26"/>
          <w:lang w:val="en-US" w:eastAsia="ru-RU"/>
        </w:rPr>
        <w:t>The</w:t>
      </w:r>
      <w:r w:rsidRPr="004552FF">
        <w:rPr>
          <w:rFonts w:ascii="Times New Roman" w:eastAsia="Times New Roman" w:hAnsi="Times New Roman" w:cs="Times New Roman"/>
          <w:b/>
          <w:sz w:val="26"/>
          <w:szCs w:val="26"/>
          <w:lang w:val="en-US" w:eastAsia="ru-RU"/>
        </w:rPr>
        <w:t xml:space="preserve"> </w:t>
      </w:r>
      <w:r>
        <w:rPr>
          <w:rFonts w:ascii="Times New Roman" w:eastAsia="Times New Roman" w:hAnsi="Times New Roman" w:cs="Times New Roman"/>
          <w:b/>
          <w:sz w:val="26"/>
          <w:szCs w:val="26"/>
          <w:lang w:val="en-US" w:eastAsia="ru-RU"/>
        </w:rPr>
        <w:t>tender</w:t>
      </w:r>
      <w:r w:rsidRPr="004552FF">
        <w:rPr>
          <w:rFonts w:ascii="Times New Roman" w:eastAsia="Times New Roman" w:hAnsi="Times New Roman" w:cs="Times New Roman"/>
          <w:b/>
          <w:sz w:val="26"/>
          <w:szCs w:val="26"/>
          <w:lang w:val="en-US" w:eastAsia="ru-RU"/>
        </w:rPr>
        <w:t xml:space="preserve"> </w:t>
      </w:r>
      <w:r>
        <w:rPr>
          <w:rFonts w:ascii="Times New Roman" w:eastAsia="Times New Roman" w:hAnsi="Times New Roman" w:cs="Times New Roman"/>
          <w:b/>
          <w:sz w:val="26"/>
          <w:szCs w:val="26"/>
          <w:lang w:val="en-US" w:eastAsia="ru-RU"/>
        </w:rPr>
        <w:t>Applicant</w:t>
      </w:r>
      <w:r w:rsidRPr="004552FF">
        <w:rPr>
          <w:rFonts w:ascii="Times New Roman" w:eastAsia="Times New Roman" w:hAnsi="Times New Roman" w:cs="Times New Roman"/>
          <w:b/>
          <w:sz w:val="26"/>
          <w:szCs w:val="26"/>
          <w:lang w:val="en-US" w:eastAsia="ru-RU"/>
        </w:rPr>
        <w:t xml:space="preserve"> </w:t>
      </w:r>
      <w:r>
        <w:rPr>
          <w:rFonts w:ascii="Times New Roman" w:eastAsia="Times New Roman" w:hAnsi="Times New Roman" w:cs="Times New Roman"/>
          <w:b/>
          <w:sz w:val="26"/>
          <w:szCs w:val="26"/>
          <w:lang w:val="en-US" w:eastAsia="ru-RU"/>
        </w:rPr>
        <w:t>is</w:t>
      </w:r>
      <w:r w:rsidRPr="004552FF">
        <w:rPr>
          <w:rFonts w:ascii="Times New Roman" w:eastAsia="Times New Roman" w:hAnsi="Times New Roman" w:cs="Times New Roman"/>
          <w:b/>
          <w:sz w:val="26"/>
          <w:szCs w:val="26"/>
          <w:lang w:val="en-US" w:eastAsia="ru-RU"/>
        </w:rPr>
        <w:t xml:space="preserve"> </w:t>
      </w:r>
      <w:r>
        <w:rPr>
          <w:rFonts w:ascii="Times New Roman" w:eastAsia="Times New Roman" w:hAnsi="Times New Roman" w:cs="Times New Roman"/>
          <w:b/>
          <w:sz w:val="26"/>
          <w:szCs w:val="26"/>
          <w:lang w:val="en-US" w:eastAsia="ru-RU"/>
        </w:rPr>
        <w:t>obliged</w:t>
      </w:r>
      <w:r w:rsidRPr="004552FF">
        <w:rPr>
          <w:rFonts w:ascii="Times New Roman" w:eastAsia="Times New Roman" w:hAnsi="Times New Roman" w:cs="Times New Roman"/>
          <w:b/>
          <w:sz w:val="26"/>
          <w:szCs w:val="26"/>
          <w:lang w:val="en-US" w:eastAsia="ru-RU"/>
        </w:rPr>
        <w:t xml:space="preserve"> </w:t>
      </w:r>
      <w:r>
        <w:rPr>
          <w:rFonts w:ascii="Times New Roman" w:eastAsia="Times New Roman" w:hAnsi="Times New Roman" w:cs="Times New Roman"/>
          <w:b/>
          <w:sz w:val="26"/>
          <w:szCs w:val="26"/>
          <w:lang w:val="en-US" w:eastAsia="ru-RU"/>
        </w:rPr>
        <w:t>to</w:t>
      </w:r>
      <w:r w:rsidRPr="004552FF">
        <w:rPr>
          <w:rFonts w:ascii="Times New Roman" w:eastAsia="Times New Roman" w:hAnsi="Times New Roman" w:cs="Times New Roman"/>
          <w:b/>
          <w:sz w:val="26"/>
          <w:szCs w:val="26"/>
          <w:lang w:val="en-US" w:eastAsia="ru-RU"/>
        </w:rPr>
        <w:t xml:space="preserve"> </w:t>
      </w:r>
      <w:r w:rsidR="004552FF">
        <w:rPr>
          <w:rFonts w:ascii="Times New Roman" w:eastAsia="Times New Roman" w:hAnsi="Times New Roman" w:cs="Times New Roman"/>
          <w:b/>
          <w:sz w:val="26"/>
          <w:szCs w:val="26"/>
          <w:lang w:val="en-US" w:eastAsia="ru-RU"/>
        </w:rPr>
        <w:t xml:space="preserve">include the abovementioned information into its tender bid. </w:t>
      </w:r>
    </w:p>
    <w:p w:rsidR="008F6106" w:rsidRPr="00F739E1" w:rsidRDefault="009542CE" w:rsidP="00545EAA">
      <w:pPr>
        <w:pStyle w:val="a8"/>
        <w:spacing w:after="0" w:line="240" w:lineRule="auto"/>
        <w:ind w:left="0" w:firstLine="567"/>
        <w:jc w:val="both"/>
        <w:rPr>
          <w:rFonts w:ascii="Times New Roman" w:eastAsia="Times New Roman" w:hAnsi="Times New Roman" w:cs="Times New Roman"/>
          <w:b/>
          <w:sz w:val="26"/>
          <w:szCs w:val="26"/>
          <w:lang w:val="en-US" w:eastAsia="ru-RU"/>
        </w:rPr>
      </w:pPr>
      <w:r w:rsidRPr="009542CE">
        <w:rPr>
          <w:rFonts w:ascii="Times New Roman" w:eastAsia="Times New Roman" w:hAnsi="Times New Roman" w:cs="Times New Roman"/>
          <w:b/>
          <w:sz w:val="26"/>
          <w:szCs w:val="26"/>
          <w:lang w:val="en-US" w:eastAsia="ru-RU"/>
        </w:rPr>
        <w:t xml:space="preserve">The Applicant shall also have the right to </w:t>
      </w:r>
      <w:r w:rsidRPr="00BD529F">
        <w:rPr>
          <w:rFonts w:ascii="Times New Roman" w:eastAsia="Times New Roman" w:hAnsi="Times New Roman" w:cs="Times New Roman"/>
          <w:b/>
          <w:sz w:val="26"/>
          <w:szCs w:val="26"/>
          <w:u w:val="single"/>
          <w:lang w:val="en-US" w:eastAsia="ru-RU"/>
        </w:rPr>
        <w:t>additionally</w:t>
      </w:r>
      <w:r w:rsidRPr="009542CE">
        <w:rPr>
          <w:rFonts w:ascii="Times New Roman" w:eastAsia="Times New Roman" w:hAnsi="Times New Roman" w:cs="Times New Roman"/>
          <w:b/>
          <w:sz w:val="26"/>
          <w:szCs w:val="26"/>
          <w:lang w:val="en-US" w:eastAsia="ru-RU"/>
        </w:rPr>
        <w:t xml:space="preserve"> submit a tender bid for a </w:t>
      </w:r>
      <w:r w:rsidRPr="00BD529F">
        <w:rPr>
          <w:rFonts w:ascii="Times New Roman" w:eastAsia="Times New Roman" w:hAnsi="Times New Roman" w:cs="Times New Roman"/>
          <w:b/>
          <w:sz w:val="26"/>
          <w:szCs w:val="26"/>
          <w:u w:val="single"/>
          <w:lang w:val="en-US" w:eastAsia="ru-RU"/>
        </w:rPr>
        <w:t>short delivery period</w:t>
      </w:r>
      <w:r w:rsidRPr="009542CE">
        <w:rPr>
          <w:rFonts w:ascii="Times New Roman" w:eastAsia="Times New Roman" w:hAnsi="Times New Roman" w:cs="Times New Roman"/>
          <w:b/>
          <w:sz w:val="26"/>
          <w:szCs w:val="26"/>
          <w:lang w:val="en-US" w:eastAsia="ru-RU"/>
        </w:rPr>
        <w:t xml:space="preserve"> (from October 2018 to March 2019).</w:t>
      </w:r>
      <w:r>
        <w:rPr>
          <w:rFonts w:ascii="Times New Roman" w:eastAsia="Times New Roman" w:hAnsi="Times New Roman" w:cs="Times New Roman"/>
          <w:b/>
          <w:sz w:val="26"/>
          <w:szCs w:val="26"/>
          <w:lang w:val="en-US" w:eastAsia="ru-RU"/>
        </w:rPr>
        <w:t xml:space="preserve"> The additional tender bid shall be in accordance with form which is an integral part of the given terms and conditions and the tender Participation Agreement concluded with the Applicant (</w:t>
      </w:r>
      <w:r w:rsidRPr="005A3A64">
        <w:rPr>
          <w:rFonts w:ascii="Times New Roman" w:hAnsi="Times New Roman"/>
          <w:b/>
          <w:sz w:val="26"/>
          <w:szCs w:val="26"/>
          <w:lang w:val="en-US"/>
        </w:rPr>
        <w:t xml:space="preserve">Appendix No. </w:t>
      </w:r>
      <w:r>
        <w:rPr>
          <w:rFonts w:ascii="Times New Roman" w:hAnsi="Times New Roman"/>
          <w:b/>
          <w:sz w:val="26"/>
          <w:szCs w:val="26"/>
          <w:lang w:val="en-US"/>
        </w:rPr>
        <w:t>2).</w:t>
      </w:r>
    </w:p>
    <w:p w:rsidR="003931F1" w:rsidRPr="00C733BE" w:rsidRDefault="006D77B9" w:rsidP="00545EAA">
      <w:pPr>
        <w:pStyle w:val="a8"/>
        <w:spacing w:after="0" w:line="240" w:lineRule="auto"/>
        <w:ind w:left="0" w:firstLine="567"/>
        <w:jc w:val="both"/>
        <w:rPr>
          <w:rFonts w:ascii="Times New Roman" w:eastAsia="Times New Roman" w:hAnsi="Times New Roman" w:cs="Times New Roman"/>
          <w:b/>
          <w:sz w:val="26"/>
          <w:szCs w:val="26"/>
          <w:u w:val="single"/>
          <w:lang w:val="en-US" w:eastAsia="ru-RU"/>
        </w:rPr>
      </w:pPr>
      <w:r>
        <w:rPr>
          <w:rFonts w:ascii="Times New Roman" w:eastAsia="Times New Roman" w:hAnsi="Times New Roman" w:cs="Times New Roman"/>
          <w:b/>
          <w:sz w:val="26"/>
          <w:szCs w:val="26"/>
          <w:u w:val="single"/>
          <w:lang w:val="en-US" w:eastAsia="ru-RU"/>
        </w:rPr>
        <w:t>The</w:t>
      </w:r>
      <w:r w:rsidRPr="006D77B9">
        <w:rPr>
          <w:rFonts w:ascii="Times New Roman" w:eastAsia="Times New Roman" w:hAnsi="Times New Roman" w:cs="Times New Roman"/>
          <w:b/>
          <w:sz w:val="26"/>
          <w:szCs w:val="26"/>
          <w:u w:val="single"/>
          <w:lang w:val="en-US" w:eastAsia="ru-RU"/>
        </w:rPr>
        <w:t xml:space="preserve"> </w:t>
      </w:r>
      <w:r>
        <w:rPr>
          <w:rFonts w:ascii="Times New Roman" w:eastAsia="Times New Roman" w:hAnsi="Times New Roman" w:cs="Times New Roman"/>
          <w:b/>
          <w:sz w:val="26"/>
          <w:szCs w:val="26"/>
          <w:u w:val="single"/>
          <w:lang w:val="en-US" w:eastAsia="ru-RU"/>
        </w:rPr>
        <w:t>Tender</w:t>
      </w:r>
      <w:r w:rsidRPr="006D77B9">
        <w:rPr>
          <w:rFonts w:ascii="Times New Roman" w:eastAsia="Times New Roman" w:hAnsi="Times New Roman" w:cs="Times New Roman"/>
          <w:b/>
          <w:sz w:val="26"/>
          <w:szCs w:val="26"/>
          <w:u w:val="single"/>
          <w:lang w:val="en-US" w:eastAsia="ru-RU"/>
        </w:rPr>
        <w:t xml:space="preserve"> </w:t>
      </w:r>
      <w:r>
        <w:rPr>
          <w:rFonts w:ascii="Times New Roman" w:eastAsia="Times New Roman" w:hAnsi="Times New Roman" w:cs="Times New Roman"/>
          <w:b/>
          <w:sz w:val="26"/>
          <w:szCs w:val="26"/>
          <w:u w:val="single"/>
          <w:lang w:val="en-US" w:eastAsia="ru-RU"/>
        </w:rPr>
        <w:t>organizer</w:t>
      </w:r>
      <w:r w:rsidRPr="006D77B9">
        <w:rPr>
          <w:rFonts w:ascii="Times New Roman" w:eastAsia="Times New Roman" w:hAnsi="Times New Roman" w:cs="Times New Roman"/>
          <w:b/>
          <w:sz w:val="26"/>
          <w:szCs w:val="26"/>
          <w:u w:val="single"/>
          <w:lang w:val="en-US" w:eastAsia="ru-RU"/>
        </w:rPr>
        <w:t xml:space="preserve"> </w:t>
      </w:r>
      <w:r>
        <w:rPr>
          <w:rFonts w:ascii="Times New Roman" w:eastAsia="Times New Roman" w:hAnsi="Times New Roman" w:cs="Times New Roman"/>
          <w:b/>
          <w:sz w:val="26"/>
          <w:szCs w:val="26"/>
          <w:u w:val="single"/>
          <w:lang w:val="en-US" w:eastAsia="ru-RU"/>
        </w:rPr>
        <w:t>reserves</w:t>
      </w:r>
      <w:r w:rsidRPr="006D77B9">
        <w:rPr>
          <w:rFonts w:ascii="Times New Roman" w:eastAsia="Times New Roman" w:hAnsi="Times New Roman" w:cs="Times New Roman"/>
          <w:b/>
          <w:sz w:val="26"/>
          <w:szCs w:val="26"/>
          <w:u w:val="single"/>
          <w:lang w:val="en-US" w:eastAsia="ru-RU"/>
        </w:rPr>
        <w:t xml:space="preserve"> </w:t>
      </w:r>
      <w:r>
        <w:rPr>
          <w:rFonts w:ascii="Times New Roman" w:eastAsia="Times New Roman" w:hAnsi="Times New Roman" w:cs="Times New Roman"/>
          <w:b/>
          <w:sz w:val="26"/>
          <w:szCs w:val="26"/>
          <w:u w:val="single"/>
          <w:lang w:val="en-US" w:eastAsia="ru-RU"/>
        </w:rPr>
        <w:t>the</w:t>
      </w:r>
      <w:r w:rsidRPr="006D77B9">
        <w:rPr>
          <w:rFonts w:ascii="Times New Roman" w:eastAsia="Times New Roman" w:hAnsi="Times New Roman" w:cs="Times New Roman"/>
          <w:b/>
          <w:sz w:val="26"/>
          <w:szCs w:val="26"/>
          <w:u w:val="single"/>
          <w:lang w:val="en-US" w:eastAsia="ru-RU"/>
        </w:rPr>
        <w:t xml:space="preserve"> </w:t>
      </w:r>
      <w:r>
        <w:rPr>
          <w:rFonts w:ascii="Times New Roman" w:eastAsia="Times New Roman" w:hAnsi="Times New Roman" w:cs="Times New Roman"/>
          <w:b/>
          <w:sz w:val="26"/>
          <w:szCs w:val="26"/>
          <w:u w:val="single"/>
          <w:lang w:val="en-US" w:eastAsia="ru-RU"/>
        </w:rPr>
        <w:t>right</w:t>
      </w:r>
      <w:r w:rsidRPr="006D77B9">
        <w:rPr>
          <w:rFonts w:ascii="Times New Roman" w:eastAsia="Times New Roman" w:hAnsi="Times New Roman" w:cs="Times New Roman"/>
          <w:b/>
          <w:sz w:val="26"/>
          <w:szCs w:val="26"/>
          <w:u w:val="single"/>
          <w:lang w:val="en-US" w:eastAsia="ru-RU"/>
        </w:rPr>
        <w:t xml:space="preserve"> </w:t>
      </w:r>
      <w:r>
        <w:rPr>
          <w:rFonts w:ascii="Times New Roman" w:eastAsia="Times New Roman" w:hAnsi="Times New Roman" w:cs="Times New Roman"/>
          <w:b/>
          <w:sz w:val="26"/>
          <w:szCs w:val="26"/>
          <w:u w:val="single"/>
          <w:lang w:val="en-US" w:eastAsia="ru-RU"/>
        </w:rPr>
        <w:t>not</w:t>
      </w:r>
      <w:r w:rsidRPr="006D77B9">
        <w:rPr>
          <w:rFonts w:ascii="Times New Roman" w:eastAsia="Times New Roman" w:hAnsi="Times New Roman" w:cs="Times New Roman"/>
          <w:b/>
          <w:sz w:val="26"/>
          <w:szCs w:val="26"/>
          <w:u w:val="single"/>
          <w:lang w:val="en-US" w:eastAsia="ru-RU"/>
        </w:rPr>
        <w:t xml:space="preserve"> </w:t>
      </w:r>
      <w:r>
        <w:rPr>
          <w:rFonts w:ascii="Times New Roman" w:eastAsia="Times New Roman" w:hAnsi="Times New Roman" w:cs="Times New Roman"/>
          <w:b/>
          <w:sz w:val="26"/>
          <w:szCs w:val="26"/>
          <w:u w:val="single"/>
          <w:lang w:val="en-US" w:eastAsia="ru-RU"/>
        </w:rPr>
        <w:t>to</w:t>
      </w:r>
      <w:r w:rsidRPr="006D77B9">
        <w:rPr>
          <w:rFonts w:ascii="Times New Roman" w:eastAsia="Times New Roman" w:hAnsi="Times New Roman" w:cs="Times New Roman"/>
          <w:b/>
          <w:sz w:val="26"/>
          <w:szCs w:val="26"/>
          <w:u w:val="single"/>
          <w:lang w:val="en-US" w:eastAsia="ru-RU"/>
        </w:rPr>
        <w:t xml:space="preserve"> </w:t>
      </w:r>
      <w:r>
        <w:rPr>
          <w:rFonts w:ascii="Times New Roman" w:eastAsia="Times New Roman" w:hAnsi="Times New Roman" w:cs="Times New Roman"/>
          <w:b/>
          <w:sz w:val="26"/>
          <w:szCs w:val="26"/>
          <w:u w:val="single"/>
          <w:lang w:val="en-US" w:eastAsia="ru-RU"/>
        </w:rPr>
        <w:t>consider</w:t>
      </w:r>
      <w:r w:rsidRPr="006D77B9">
        <w:rPr>
          <w:rFonts w:ascii="Times New Roman" w:eastAsia="Times New Roman" w:hAnsi="Times New Roman" w:cs="Times New Roman"/>
          <w:b/>
          <w:sz w:val="26"/>
          <w:szCs w:val="26"/>
          <w:u w:val="single"/>
          <w:lang w:val="en-US" w:eastAsia="ru-RU"/>
        </w:rPr>
        <w:t xml:space="preserve"> </w:t>
      </w:r>
      <w:r>
        <w:rPr>
          <w:rFonts w:ascii="Times New Roman" w:eastAsia="Times New Roman" w:hAnsi="Times New Roman" w:cs="Times New Roman"/>
          <w:b/>
          <w:sz w:val="26"/>
          <w:szCs w:val="26"/>
          <w:u w:val="single"/>
          <w:lang w:val="en-US" w:eastAsia="ru-RU"/>
        </w:rPr>
        <w:t>additional</w:t>
      </w:r>
      <w:r w:rsidRPr="006D77B9">
        <w:rPr>
          <w:rFonts w:ascii="Times New Roman" w:eastAsia="Times New Roman" w:hAnsi="Times New Roman" w:cs="Times New Roman"/>
          <w:b/>
          <w:sz w:val="26"/>
          <w:szCs w:val="26"/>
          <w:u w:val="single"/>
          <w:lang w:val="en-US" w:eastAsia="ru-RU"/>
        </w:rPr>
        <w:t xml:space="preserve"> </w:t>
      </w:r>
      <w:r>
        <w:rPr>
          <w:rFonts w:ascii="Times New Roman" w:eastAsia="Times New Roman" w:hAnsi="Times New Roman" w:cs="Times New Roman"/>
          <w:b/>
          <w:sz w:val="26"/>
          <w:szCs w:val="26"/>
          <w:u w:val="single"/>
          <w:lang w:val="en-US" w:eastAsia="ru-RU"/>
        </w:rPr>
        <w:t>tender</w:t>
      </w:r>
      <w:r w:rsidRPr="006D77B9">
        <w:rPr>
          <w:rFonts w:ascii="Times New Roman" w:eastAsia="Times New Roman" w:hAnsi="Times New Roman" w:cs="Times New Roman"/>
          <w:b/>
          <w:sz w:val="26"/>
          <w:szCs w:val="26"/>
          <w:u w:val="single"/>
          <w:lang w:val="en-US" w:eastAsia="ru-RU"/>
        </w:rPr>
        <w:t xml:space="preserve"> </w:t>
      </w:r>
      <w:r>
        <w:rPr>
          <w:rFonts w:ascii="Times New Roman" w:eastAsia="Times New Roman" w:hAnsi="Times New Roman" w:cs="Times New Roman"/>
          <w:b/>
          <w:sz w:val="26"/>
          <w:szCs w:val="26"/>
          <w:u w:val="single"/>
          <w:lang w:val="en-US" w:eastAsia="ru-RU"/>
        </w:rPr>
        <w:t xml:space="preserve">bids. </w:t>
      </w:r>
      <w:r w:rsidRPr="006D77B9">
        <w:rPr>
          <w:rFonts w:ascii="Times New Roman" w:eastAsia="Times New Roman" w:hAnsi="Times New Roman" w:cs="Times New Roman"/>
          <w:b/>
          <w:sz w:val="26"/>
          <w:szCs w:val="26"/>
          <w:u w:val="single"/>
          <w:lang w:val="en-US" w:eastAsia="ru-RU"/>
        </w:rPr>
        <w:t xml:space="preserve"> </w:t>
      </w:r>
    </w:p>
    <w:p w:rsidR="006D77B9" w:rsidRPr="00C43BDC" w:rsidRDefault="006D77B9" w:rsidP="00545EAA">
      <w:pPr>
        <w:pStyle w:val="af"/>
        <w:ind w:firstLine="567"/>
        <w:jc w:val="both"/>
        <w:rPr>
          <w:rFonts w:ascii="Times New Roman" w:hAnsi="Times New Roman"/>
          <w:sz w:val="26"/>
          <w:szCs w:val="26"/>
          <w:lang w:val="en-US"/>
        </w:rPr>
      </w:pPr>
      <w:proofErr w:type="gramStart"/>
      <w:r w:rsidRPr="00C43BDC">
        <w:rPr>
          <w:rFonts w:ascii="Times New Roman" w:hAnsi="Times New Roman"/>
          <w:sz w:val="26"/>
          <w:szCs w:val="26"/>
          <w:lang w:val="en-US"/>
        </w:rPr>
        <w:t>To ev</w:t>
      </w:r>
      <w:r>
        <w:rPr>
          <w:rFonts w:ascii="Times New Roman" w:hAnsi="Times New Roman"/>
          <w:sz w:val="26"/>
          <w:szCs w:val="26"/>
          <w:lang w:val="en-US"/>
        </w:rPr>
        <w:t>aluate and compare commercial tender bids</w:t>
      </w:r>
      <w:r w:rsidR="00F739E1">
        <w:rPr>
          <w:rFonts w:ascii="Times New Roman" w:hAnsi="Times New Roman"/>
          <w:sz w:val="26"/>
          <w:szCs w:val="26"/>
          <w:lang w:val="en-US"/>
        </w:rPr>
        <w:t xml:space="preserve"> (main and additional)</w:t>
      </w:r>
      <w:r>
        <w:rPr>
          <w:rFonts w:ascii="Times New Roman" w:hAnsi="Times New Roman"/>
          <w:sz w:val="26"/>
          <w:szCs w:val="26"/>
          <w:lang w:val="en-US"/>
        </w:rPr>
        <w:t xml:space="preserve"> submitted by the Applicants, the Tender Organizer re-calculates</w:t>
      </w:r>
      <w:r w:rsidRPr="00C43BDC">
        <w:rPr>
          <w:rFonts w:ascii="Times New Roman" w:hAnsi="Times New Roman"/>
          <w:sz w:val="26"/>
          <w:szCs w:val="26"/>
          <w:lang w:val="en-US"/>
        </w:rPr>
        <w:t xml:space="preserve"> the submitted </w:t>
      </w:r>
      <w:r>
        <w:rPr>
          <w:rFonts w:ascii="Times New Roman" w:hAnsi="Times New Roman"/>
          <w:sz w:val="26"/>
          <w:szCs w:val="26"/>
          <w:lang w:val="en-US"/>
        </w:rPr>
        <w:t>bids on the chosen delivery</w:t>
      </w:r>
      <w:r w:rsidRPr="00C43BDC">
        <w:rPr>
          <w:rFonts w:ascii="Times New Roman" w:hAnsi="Times New Roman"/>
          <w:sz w:val="26"/>
          <w:szCs w:val="26"/>
          <w:lang w:val="en-US"/>
        </w:rPr>
        <w:t xml:space="preserve"> bases </w:t>
      </w:r>
      <w:r w:rsidR="00F739E1">
        <w:rPr>
          <w:rFonts w:ascii="Times New Roman" w:hAnsi="Times New Roman"/>
          <w:sz w:val="26"/>
          <w:szCs w:val="26"/>
          <w:lang w:val="en-US"/>
        </w:rPr>
        <w:t>(FOB port of loading/ CIF destination port</w:t>
      </w:r>
      <w:r>
        <w:rPr>
          <w:rFonts w:ascii="Times New Roman" w:hAnsi="Times New Roman"/>
          <w:sz w:val="26"/>
          <w:szCs w:val="26"/>
          <w:lang w:val="en-US"/>
        </w:rPr>
        <w:t xml:space="preserve">) </w:t>
      </w:r>
      <w:r w:rsidRPr="00C43BDC">
        <w:rPr>
          <w:rFonts w:ascii="Times New Roman" w:hAnsi="Times New Roman"/>
          <w:sz w:val="26"/>
          <w:szCs w:val="26"/>
          <w:lang w:val="en-US"/>
        </w:rPr>
        <w:t>to</w:t>
      </w:r>
      <w:r>
        <w:rPr>
          <w:rFonts w:ascii="Times New Roman" w:hAnsi="Times New Roman"/>
          <w:sz w:val="26"/>
          <w:szCs w:val="26"/>
          <w:lang w:val="en-US"/>
        </w:rPr>
        <w:t xml:space="preserve"> th</w:t>
      </w:r>
      <w:r w:rsidR="00F739E1">
        <w:rPr>
          <w:rFonts w:ascii="Times New Roman" w:hAnsi="Times New Roman"/>
          <w:sz w:val="26"/>
          <w:szCs w:val="26"/>
          <w:lang w:val="en-US"/>
        </w:rPr>
        <w:t xml:space="preserve">e terms of  FCA </w:t>
      </w:r>
      <w:proofErr w:type="spellStart"/>
      <w:r w:rsidR="00F739E1">
        <w:rPr>
          <w:rFonts w:ascii="Times New Roman" w:hAnsi="Times New Roman"/>
          <w:sz w:val="26"/>
          <w:szCs w:val="26"/>
          <w:lang w:val="en-US"/>
        </w:rPr>
        <w:t>st.</w:t>
      </w:r>
      <w:proofErr w:type="spellEnd"/>
      <w:r w:rsidR="00F739E1">
        <w:rPr>
          <w:rFonts w:ascii="Times New Roman" w:hAnsi="Times New Roman"/>
          <w:sz w:val="26"/>
          <w:szCs w:val="26"/>
          <w:lang w:val="en-US"/>
        </w:rPr>
        <w:t xml:space="preserve"> </w:t>
      </w:r>
      <w:proofErr w:type="spellStart"/>
      <w:r w:rsidR="00F739E1">
        <w:rPr>
          <w:rFonts w:ascii="Times New Roman" w:hAnsi="Times New Roman"/>
          <w:sz w:val="26"/>
          <w:szCs w:val="26"/>
          <w:lang w:val="en-US"/>
        </w:rPr>
        <w:t>Barbarov</w:t>
      </w:r>
      <w:proofErr w:type="spellEnd"/>
      <w:r w:rsidRPr="00C43BDC">
        <w:rPr>
          <w:rFonts w:ascii="Times New Roman" w:hAnsi="Times New Roman"/>
          <w:sz w:val="26"/>
          <w:szCs w:val="26"/>
          <w:lang w:val="en-US"/>
        </w:rPr>
        <w:t>,</w:t>
      </w:r>
      <w:r>
        <w:rPr>
          <w:rFonts w:ascii="Times New Roman" w:hAnsi="Times New Roman"/>
          <w:sz w:val="26"/>
          <w:szCs w:val="26"/>
          <w:lang w:val="en-US"/>
        </w:rPr>
        <w:t xml:space="preserve"> taking into account</w:t>
      </w:r>
      <w:r w:rsidRPr="00C43BDC">
        <w:rPr>
          <w:rFonts w:ascii="Times New Roman" w:hAnsi="Times New Roman"/>
          <w:sz w:val="26"/>
          <w:szCs w:val="26"/>
          <w:lang w:val="en-US"/>
        </w:rPr>
        <w:t xml:space="preserve"> transport and logistics costs for the</w:t>
      </w:r>
      <w:r>
        <w:rPr>
          <w:rFonts w:ascii="Times New Roman" w:hAnsi="Times New Roman"/>
          <w:sz w:val="26"/>
          <w:szCs w:val="26"/>
          <w:lang w:val="en-US"/>
        </w:rPr>
        <w:t xml:space="preserve"> delivery o</w:t>
      </w:r>
      <w:r w:rsidR="00F739E1">
        <w:rPr>
          <w:rFonts w:ascii="Times New Roman" w:hAnsi="Times New Roman"/>
          <w:sz w:val="26"/>
          <w:szCs w:val="26"/>
          <w:lang w:val="en-US"/>
        </w:rPr>
        <w:t xml:space="preserve">f the Goods from </w:t>
      </w:r>
      <w:proofErr w:type="spellStart"/>
      <w:r w:rsidR="00F739E1">
        <w:rPr>
          <w:rFonts w:ascii="Times New Roman" w:hAnsi="Times New Roman"/>
          <w:sz w:val="26"/>
          <w:szCs w:val="26"/>
          <w:lang w:val="en-US"/>
        </w:rPr>
        <w:t>st.</w:t>
      </w:r>
      <w:proofErr w:type="spellEnd"/>
      <w:r w:rsidR="00F739E1">
        <w:rPr>
          <w:rFonts w:ascii="Times New Roman" w:hAnsi="Times New Roman"/>
          <w:sz w:val="26"/>
          <w:szCs w:val="26"/>
          <w:lang w:val="en-US"/>
        </w:rPr>
        <w:t xml:space="preserve"> </w:t>
      </w:r>
      <w:proofErr w:type="spellStart"/>
      <w:r w:rsidR="00F739E1">
        <w:rPr>
          <w:rFonts w:ascii="Times New Roman" w:hAnsi="Times New Roman"/>
          <w:sz w:val="26"/>
          <w:szCs w:val="26"/>
          <w:lang w:val="en-US"/>
        </w:rPr>
        <w:t>Barbarov</w:t>
      </w:r>
      <w:proofErr w:type="spellEnd"/>
      <w:r w:rsidRPr="00C43BDC">
        <w:rPr>
          <w:rFonts w:ascii="Times New Roman" w:hAnsi="Times New Roman"/>
          <w:sz w:val="26"/>
          <w:szCs w:val="26"/>
          <w:lang w:val="en-US"/>
        </w:rPr>
        <w:t xml:space="preserve"> to the appropriate terminal, storage a</w:t>
      </w:r>
      <w:r>
        <w:rPr>
          <w:rFonts w:ascii="Times New Roman" w:hAnsi="Times New Roman"/>
          <w:sz w:val="26"/>
          <w:szCs w:val="26"/>
          <w:lang w:val="en-US"/>
        </w:rPr>
        <w:t>nd transshipment of the oil product</w:t>
      </w:r>
      <w:r w:rsidRPr="00C43BDC">
        <w:rPr>
          <w:rFonts w:ascii="Times New Roman" w:hAnsi="Times New Roman"/>
          <w:sz w:val="26"/>
          <w:szCs w:val="26"/>
          <w:lang w:val="en-US"/>
        </w:rPr>
        <w:t xml:space="preserve"> at the terminal</w:t>
      </w:r>
      <w:r w:rsidR="00B10F60">
        <w:rPr>
          <w:rFonts w:ascii="Times New Roman" w:hAnsi="Times New Roman"/>
          <w:sz w:val="26"/>
          <w:szCs w:val="26"/>
          <w:lang w:val="en-US"/>
        </w:rPr>
        <w:t xml:space="preserve"> which will be de</w:t>
      </w:r>
      <w:r w:rsidR="00F739E1">
        <w:rPr>
          <w:rFonts w:ascii="Times New Roman" w:hAnsi="Times New Roman"/>
          <w:sz w:val="26"/>
          <w:szCs w:val="26"/>
          <w:lang w:val="en-US"/>
        </w:rPr>
        <w:t>termined by the Applicant</w:t>
      </w:r>
      <w:r w:rsidR="00627045">
        <w:rPr>
          <w:rFonts w:ascii="Times New Roman" w:hAnsi="Times New Roman"/>
          <w:sz w:val="26"/>
          <w:szCs w:val="26"/>
          <w:lang w:val="en-US"/>
        </w:rPr>
        <w:t xml:space="preserve"> </w:t>
      </w:r>
      <w:r w:rsidRPr="00C43BDC">
        <w:rPr>
          <w:rFonts w:ascii="Times New Roman" w:hAnsi="Times New Roman"/>
          <w:sz w:val="26"/>
          <w:szCs w:val="26"/>
          <w:lang w:val="en-US"/>
        </w:rPr>
        <w:t xml:space="preserve"> </w:t>
      </w:r>
      <w:r w:rsidR="00627045" w:rsidRPr="00C43BDC">
        <w:rPr>
          <w:rFonts w:ascii="Times New Roman" w:hAnsi="Times New Roman"/>
          <w:sz w:val="26"/>
          <w:szCs w:val="26"/>
          <w:lang w:val="en-US"/>
        </w:rPr>
        <w:t>based on</w:t>
      </w:r>
      <w:r w:rsidR="00627045">
        <w:rPr>
          <w:rFonts w:ascii="Times New Roman" w:hAnsi="Times New Roman"/>
          <w:sz w:val="26"/>
          <w:szCs w:val="26"/>
          <w:lang w:val="en-US"/>
        </w:rPr>
        <w:t xml:space="preserve"> the</w:t>
      </w:r>
      <w:r w:rsidR="00627045" w:rsidRPr="00C43BDC">
        <w:rPr>
          <w:rFonts w:ascii="Times New Roman" w:hAnsi="Times New Roman"/>
          <w:sz w:val="26"/>
          <w:szCs w:val="26"/>
          <w:lang w:val="en-US"/>
        </w:rPr>
        <w:t xml:space="preserve"> existing railway tariffs </w:t>
      </w:r>
      <w:r w:rsidR="00627045">
        <w:rPr>
          <w:rFonts w:ascii="Times New Roman" w:hAnsi="Times New Roman"/>
          <w:sz w:val="26"/>
          <w:szCs w:val="26"/>
          <w:lang w:val="en-US"/>
        </w:rPr>
        <w:t xml:space="preserve">and rates offered to the Tender Organizer by the appropriate terminal </w:t>
      </w:r>
      <w:r w:rsidR="00D476ED">
        <w:rPr>
          <w:rFonts w:ascii="Times New Roman" w:hAnsi="Times New Roman"/>
          <w:sz w:val="26"/>
          <w:szCs w:val="26"/>
          <w:lang w:val="en-US"/>
        </w:rPr>
        <w:t xml:space="preserve">(operating company) </w:t>
      </w:r>
      <w:r w:rsidR="00627045">
        <w:rPr>
          <w:rFonts w:ascii="Times New Roman" w:hAnsi="Times New Roman"/>
          <w:sz w:val="26"/>
          <w:szCs w:val="26"/>
          <w:lang w:val="en-US"/>
        </w:rPr>
        <w:t>for the present</w:t>
      </w:r>
      <w:r w:rsidR="00627045" w:rsidRPr="00C43BDC">
        <w:rPr>
          <w:rFonts w:ascii="Times New Roman" w:hAnsi="Times New Roman"/>
          <w:sz w:val="26"/>
          <w:szCs w:val="26"/>
          <w:lang w:val="en-US"/>
        </w:rPr>
        <w:t xml:space="preserve"> long-term program</w:t>
      </w:r>
      <w:r w:rsidR="00627045">
        <w:rPr>
          <w:rFonts w:ascii="Times New Roman" w:hAnsi="Times New Roman"/>
          <w:sz w:val="26"/>
          <w:szCs w:val="26"/>
          <w:lang w:val="en-US"/>
        </w:rPr>
        <w:t>.</w:t>
      </w:r>
      <w:proofErr w:type="gramEnd"/>
      <w:r w:rsidR="00627045">
        <w:rPr>
          <w:rFonts w:ascii="Times New Roman" w:hAnsi="Times New Roman"/>
          <w:sz w:val="26"/>
          <w:szCs w:val="26"/>
          <w:lang w:val="en-US"/>
        </w:rPr>
        <w:t xml:space="preserve">  </w:t>
      </w:r>
    </w:p>
    <w:p w:rsidR="00B10F60" w:rsidRPr="00B10F60" w:rsidRDefault="00B10F60" w:rsidP="00545EAA">
      <w:pPr>
        <w:spacing w:after="0" w:line="240" w:lineRule="auto"/>
        <w:ind w:firstLine="567"/>
        <w:jc w:val="both"/>
        <w:rPr>
          <w:rFonts w:ascii="Times New Roman" w:eastAsia="Calibri" w:hAnsi="Times New Roman" w:cs="Times New Roman"/>
          <w:sz w:val="26"/>
          <w:szCs w:val="26"/>
          <w:u w:val="single"/>
          <w:lang w:val="en-US"/>
        </w:rPr>
      </w:pPr>
      <w:r w:rsidRPr="00B10F60">
        <w:rPr>
          <w:rFonts w:ascii="Times New Roman" w:eastAsia="Calibri" w:hAnsi="Times New Roman" w:cs="Times New Roman"/>
          <w:sz w:val="26"/>
          <w:szCs w:val="26"/>
          <w:lang w:val="en-US"/>
        </w:rPr>
        <w:t>The term of bids consideration and tender closing (with tender award decision or without tender award decision):</w:t>
      </w:r>
      <w:r>
        <w:rPr>
          <w:rFonts w:ascii="Times New Roman" w:eastAsia="Calibri" w:hAnsi="Times New Roman" w:cs="Times New Roman"/>
          <w:sz w:val="26"/>
          <w:szCs w:val="26"/>
          <w:lang w:val="en-US"/>
        </w:rPr>
        <w:t xml:space="preserve"> max.</w:t>
      </w:r>
      <w:r w:rsidR="00627045">
        <w:rPr>
          <w:rFonts w:ascii="Times New Roman" w:eastAsia="Calibri" w:hAnsi="Times New Roman" w:cs="Times New Roman"/>
          <w:sz w:val="26"/>
          <w:szCs w:val="26"/>
          <w:lang w:val="en-US"/>
        </w:rPr>
        <w:t xml:space="preserve"> </w:t>
      </w:r>
      <w:proofErr w:type="gramStart"/>
      <w:r w:rsidR="00627045" w:rsidRPr="00627045">
        <w:rPr>
          <w:rFonts w:ascii="Times New Roman" w:eastAsia="Calibri" w:hAnsi="Times New Roman" w:cs="Times New Roman"/>
          <w:b/>
          <w:sz w:val="26"/>
          <w:szCs w:val="26"/>
          <w:lang w:val="en-US"/>
        </w:rPr>
        <w:t>4</w:t>
      </w:r>
      <w:proofErr w:type="gramEnd"/>
      <w:r w:rsidR="00627045" w:rsidRPr="00627045">
        <w:rPr>
          <w:rFonts w:ascii="Times New Roman" w:eastAsia="Calibri" w:hAnsi="Times New Roman" w:cs="Times New Roman"/>
          <w:b/>
          <w:sz w:val="26"/>
          <w:szCs w:val="26"/>
          <w:lang w:val="en-US"/>
        </w:rPr>
        <w:t xml:space="preserve"> (four</w:t>
      </w:r>
      <w:r w:rsidRPr="00627045">
        <w:rPr>
          <w:rFonts w:ascii="Times New Roman" w:eastAsia="Calibri" w:hAnsi="Times New Roman" w:cs="Times New Roman"/>
          <w:b/>
          <w:sz w:val="26"/>
          <w:szCs w:val="26"/>
          <w:lang w:val="en-US"/>
        </w:rPr>
        <w:t>)</w:t>
      </w:r>
      <w:r w:rsidRPr="00B10F60">
        <w:rPr>
          <w:rFonts w:ascii="Times New Roman" w:eastAsia="Calibri" w:hAnsi="Times New Roman" w:cs="Times New Roman"/>
          <w:sz w:val="26"/>
          <w:szCs w:val="26"/>
          <w:lang w:val="en-US"/>
        </w:rPr>
        <w:t xml:space="preserve"> working days (in the Republi</w:t>
      </w:r>
      <w:r w:rsidR="001D28E4">
        <w:rPr>
          <w:rFonts w:ascii="Times New Roman" w:eastAsia="Calibri" w:hAnsi="Times New Roman" w:cs="Times New Roman"/>
          <w:sz w:val="26"/>
          <w:szCs w:val="26"/>
          <w:lang w:val="en-US"/>
        </w:rPr>
        <w:t xml:space="preserve">c of Belarus), excluding the date of </w:t>
      </w:r>
      <w:r w:rsidR="00627045">
        <w:rPr>
          <w:rFonts w:ascii="Times New Roman" w:eastAsia="Calibri" w:hAnsi="Times New Roman" w:cs="Times New Roman"/>
          <w:sz w:val="26"/>
          <w:szCs w:val="26"/>
          <w:lang w:val="en-US"/>
        </w:rPr>
        <w:t xml:space="preserve">the </w:t>
      </w:r>
      <w:r w:rsidR="001D28E4">
        <w:rPr>
          <w:rFonts w:ascii="Times New Roman" w:eastAsia="Calibri" w:hAnsi="Times New Roman" w:cs="Times New Roman"/>
          <w:sz w:val="26"/>
          <w:szCs w:val="26"/>
          <w:lang w:val="en-US"/>
        </w:rPr>
        <w:t>tender</w:t>
      </w:r>
      <w:r w:rsidRPr="00B10F60">
        <w:rPr>
          <w:rFonts w:ascii="Times New Roman" w:eastAsia="Calibri" w:hAnsi="Times New Roman" w:cs="Times New Roman"/>
          <w:sz w:val="26"/>
          <w:szCs w:val="26"/>
          <w:lang w:val="en-US"/>
        </w:rPr>
        <w:t xml:space="preserve"> (tender bids acceptance), i.e. up to </w:t>
      </w:r>
      <w:r w:rsidR="00D476ED">
        <w:rPr>
          <w:rFonts w:ascii="Times New Roman" w:eastAsia="Calibri" w:hAnsi="Times New Roman" w:cs="Times New Roman"/>
          <w:sz w:val="26"/>
          <w:szCs w:val="26"/>
          <w:u w:val="single"/>
          <w:lang w:val="en-US"/>
        </w:rPr>
        <w:t>October 8</w:t>
      </w:r>
      <w:r w:rsidRPr="00B10F60">
        <w:rPr>
          <w:rFonts w:ascii="Times New Roman" w:eastAsia="Calibri" w:hAnsi="Times New Roman" w:cs="Times New Roman"/>
          <w:sz w:val="26"/>
          <w:szCs w:val="26"/>
          <w:u w:val="single"/>
          <w:lang w:val="en-US"/>
        </w:rPr>
        <w:t xml:space="preserve">, 2018. </w:t>
      </w:r>
      <w:r w:rsidRPr="00B10F60">
        <w:rPr>
          <w:rFonts w:ascii="Times New Roman" w:eastAsia="Calibri" w:hAnsi="Times New Roman" w:cs="Times New Roman"/>
          <w:sz w:val="26"/>
          <w:szCs w:val="26"/>
          <w:lang w:val="en-US"/>
        </w:rPr>
        <w:t>The ter</w:t>
      </w:r>
      <w:r w:rsidR="00627045">
        <w:rPr>
          <w:rFonts w:ascii="Times New Roman" w:eastAsia="Calibri" w:hAnsi="Times New Roman" w:cs="Times New Roman"/>
          <w:sz w:val="26"/>
          <w:szCs w:val="26"/>
          <w:lang w:val="en-US"/>
        </w:rPr>
        <w:t xml:space="preserve">m of validity of the bid: min. </w:t>
      </w:r>
      <w:r w:rsidR="00627045" w:rsidRPr="00627045">
        <w:rPr>
          <w:rFonts w:ascii="Times New Roman" w:eastAsia="Calibri" w:hAnsi="Times New Roman" w:cs="Times New Roman"/>
          <w:b/>
          <w:sz w:val="26"/>
          <w:szCs w:val="26"/>
          <w:lang w:val="en-US"/>
        </w:rPr>
        <w:t>5 (five</w:t>
      </w:r>
      <w:r w:rsidRPr="00627045">
        <w:rPr>
          <w:rFonts w:ascii="Times New Roman" w:eastAsia="Calibri" w:hAnsi="Times New Roman" w:cs="Times New Roman"/>
          <w:b/>
          <w:sz w:val="26"/>
          <w:szCs w:val="26"/>
          <w:lang w:val="en-US"/>
        </w:rPr>
        <w:t>)</w:t>
      </w:r>
      <w:r w:rsidRPr="00B10F60">
        <w:rPr>
          <w:rFonts w:ascii="Times New Roman" w:eastAsia="Calibri" w:hAnsi="Times New Roman" w:cs="Times New Roman"/>
          <w:sz w:val="26"/>
          <w:szCs w:val="26"/>
          <w:lang w:val="en-US"/>
        </w:rPr>
        <w:t xml:space="preserve"> working days (in the Republic of Belarus) from the date of the tender (tender bids acceptance) i.e. up to </w:t>
      </w:r>
      <w:r w:rsidR="00D476ED">
        <w:rPr>
          <w:rFonts w:ascii="Times New Roman" w:eastAsia="Calibri" w:hAnsi="Times New Roman" w:cs="Times New Roman"/>
          <w:sz w:val="26"/>
          <w:szCs w:val="26"/>
          <w:u w:val="single"/>
          <w:lang w:val="en-US"/>
        </w:rPr>
        <w:t>October 9</w:t>
      </w:r>
      <w:r w:rsidRPr="00B10F60">
        <w:rPr>
          <w:rFonts w:ascii="Times New Roman" w:eastAsia="Calibri" w:hAnsi="Times New Roman" w:cs="Times New Roman"/>
          <w:sz w:val="26"/>
          <w:szCs w:val="26"/>
          <w:u w:val="single"/>
          <w:lang w:val="en-US"/>
        </w:rPr>
        <w:t xml:space="preserve">, 2018. </w:t>
      </w:r>
    </w:p>
    <w:p w:rsidR="00B10F60" w:rsidRPr="00B10F60" w:rsidRDefault="00B10F60" w:rsidP="00545EAA">
      <w:pPr>
        <w:spacing w:after="0" w:line="240" w:lineRule="auto"/>
        <w:ind w:firstLine="567"/>
        <w:jc w:val="both"/>
        <w:rPr>
          <w:rFonts w:ascii="Times New Roman" w:eastAsia="Calibri" w:hAnsi="Times New Roman" w:cs="Times New Roman"/>
          <w:sz w:val="26"/>
          <w:szCs w:val="26"/>
          <w:lang w:val="en-US"/>
        </w:rPr>
      </w:pPr>
      <w:r w:rsidRPr="00B10F60">
        <w:rPr>
          <w:rFonts w:ascii="Times New Roman" w:eastAsia="Calibri" w:hAnsi="Times New Roman" w:cs="Times New Roman"/>
          <w:sz w:val="26"/>
          <w:szCs w:val="26"/>
          <w:lang w:val="en-US"/>
        </w:rPr>
        <w:t xml:space="preserve">In case the tender deposit is not credited to </w:t>
      </w:r>
      <w:r w:rsidRPr="00B10F60">
        <w:rPr>
          <w:rFonts w:ascii="Times New Roman" w:eastAsia="Calibri" w:hAnsi="Times New Roman" w:cs="Times New Roman"/>
          <w:i/>
          <w:sz w:val="26"/>
          <w:szCs w:val="26"/>
          <w:lang w:val="en-US"/>
        </w:rPr>
        <w:t>CJSC BNK</w:t>
      </w:r>
      <w:r w:rsidRPr="00B10F60">
        <w:rPr>
          <w:rFonts w:ascii="Times New Roman" w:eastAsia="Calibri" w:hAnsi="Times New Roman" w:cs="Times New Roman"/>
          <w:sz w:val="26"/>
          <w:szCs w:val="26"/>
          <w:lang w:val="en-US"/>
        </w:rPr>
        <w:t xml:space="preserve"> accounts until the date of tender closing the bid from the Applicant admitted to tender participation on the basis of the </w:t>
      </w:r>
      <w:r w:rsidRPr="00B10F60">
        <w:rPr>
          <w:rFonts w:ascii="Times New Roman" w:eastAsia="Times New Roman" w:hAnsi="Times New Roman" w:cs="Times New Roman"/>
          <w:sz w:val="26"/>
          <w:szCs w:val="26"/>
          <w:lang w:val="en-US" w:eastAsia="ru-RU"/>
        </w:rPr>
        <w:t>payment</w:t>
      </w:r>
      <w:r w:rsidRPr="00B10F60">
        <w:rPr>
          <w:rFonts w:ascii="Times New Roman" w:eastAsia="Calibri" w:hAnsi="Times New Roman" w:cs="Times New Roman"/>
          <w:sz w:val="26"/>
          <w:szCs w:val="26"/>
          <w:lang w:val="en-US"/>
        </w:rPr>
        <w:t xml:space="preserve"> banking document shall not be taken into account when tender results are summarized.   </w:t>
      </w:r>
      <w:r>
        <w:rPr>
          <w:rFonts w:ascii="Times New Roman" w:eastAsia="Calibri" w:hAnsi="Times New Roman" w:cs="Times New Roman"/>
          <w:sz w:val="26"/>
          <w:szCs w:val="26"/>
          <w:lang w:val="en-US"/>
        </w:rPr>
        <w:t xml:space="preserve"> </w:t>
      </w:r>
    </w:p>
    <w:p w:rsidR="001D28E4" w:rsidRPr="00F87188" w:rsidRDefault="00627045" w:rsidP="00545EAA">
      <w:pPr>
        <w:pStyle w:val="af"/>
        <w:ind w:firstLine="567"/>
        <w:jc w:val="both"/>
        <w:rPr>
          <w:rFonts w:ascii="Times New Roman" w:hAnsi="Times New Roman"/>
          <w:sz w:val="26"/>
          <w:szCs w:val="26"/>
          <w:lang w:val="en-US"/>
        </w:rPr>
      </w:pPr>
      <w:r>
        <w:rPr>
          <w:rFonts w:ascii="Times New Roman" w:hAnsi="Times New Roman"/>
          <w:b/>
          <w:sz w:val="26"/>
          <w:szCs w:val="26"/>
          <w:lang w:val="en-US"/>
        </w:rPr>
        <w:t xml:space="preserve">Tender bids </w:t>
      </w:r>
      <w:r w:rsidR="00D476ED">
        <w:rPr>
          <w:rFonts w:ascii="Times New Roman" w:hAnsi="Times New Roman"/>
          <w:b/>
          <w:sz w:val="26"/>
          <w:szCs w:val="26"/>
          <w:lang w:val="en-US"/>
        </w:rPr>
        <w:t xml:space="preserve">evaluation </w:t>
      </w:r>
      <w:r w:rsidR="00D476ED" w:rsidRPr="00D476ED">
        <w:rPr>
          <w:rFonts w:ascii="Times New Roman" w:hAnsi="Times New Roman"/>
          <w:b/>
          <w:sz w:val="26"/>
          <w:szCs w:val="26"/>
          <w:lang w:val="en-US"/>
        </w:rPr>
        <w:t>criterion</w:t>
      </w:r>
      <w:r w:rsidR="001D28E4" w:rsidRPr="00694840">
        <w:rPr>
          <w:rFonts w:ascii="Times New Roman" w:hAnsi="Times New Roman"/>
          <w:b/>
          <w:sz w:val="26"/>
          <w:szCs w:val="26"/>
          <w:lang w:val="en-US"/>
        </w:rPr>
        <w:t xml:space="preserve"> </w:t>
      </w:r>
      <w:r w:rsidR="001D28E4" w:rsidRPr="00D476ED">
        <w:rPr>
          <w:rFonts w:ascii="Times New Roman" w:hAnsi="Times New Roman"/>
          <w:sz w:val="26"/>
          <w:szCs w:val="26"/>
          <w:lang w:val="en-US"/>
        </w:rPr>
        <w:t>for the purposes of determining the best one</w:t>
      </w:r>
      <w:r w:rsidRPr="00D476ED">
        <w:rPr>
          <w:rFonts w:ascii="Times New Roman" w:hAnsi="Times New Roman"/>
          <w:sz w:val="26"/>
          <w:szCs w:val="26"/>
          <w:lang w:val="en-US"/>
        </w:rPr>
        <w:t xml:space="preserve"> (apply separately for </w:t>
      </w:r>
      <w:r w:rsidR="00C15DE9" w:rsidRPr="00D476ED">
        <w:rPr>
          <w:rFonts w:ascii="Times New Roman" w:hAnsi="Times New Roman"/>
          <w:sz w:val="26"/>
          <w:szCs w:val="26"/>
          <w:lang w:val="en-US"/>
        </w:rPr>
        <w:t xml:space="preserve">the </w:t>
      </w:r>
      <w:r w:rsidRPr="00D476ED">
        <w:rPr>
          <w:rFonts w:ascii="Times New Roman" w:hAnsi="Times New Roman"/>
          <w:sz w:val="26"/>
          <w:szCs w:val="26"/>
          <w:lang w:val="en-US"/>
        </w:rPr>
        <w:t>main and additional bids of the Applicants)</w:t>
      </w:r>
      <w:r w:rsidR="00D476ED" w:rsidRPr="00D476ED">
        <w:rPr>
          <w:rFonts w:ascii="Times New Roman" w:hAnsi="Times New Roman"/>
          <w:sz w:val="26"/>
          <w:szCs w:val="26"/>
          <w:lang w:val="en-US"/>
        </w:rPr>
        <w:t xml:space="preserve"> is t</w:t>
      </w:r>
      <w:r w:rsidR="001D28E4" w:rsidRPr="00D476ED">
        <w:rPr>
          <w:rFonts w:ascii="Times New Roman" w:hAnsi="Times New Roman"/>
          <w:sz w:val="26"/>
          <w:szCs w:val="26"/>
          <w:lang w:val="en-US"/>
        </w:rPr>
        <w:t>h</w:t>
      </w:r>
      <w:r w:rsidR="001D28E4" w:rsidRPr="00FF44EA">
        <w:rPr>
          <w:rFonts w:ascii="Times New Roman" w:hAnsi="Times New Roman"/>
          <w:sz w:val="26"/>
          <w:szCs w:val="26"/>
          <w:lang w:val="en-US"/>
        </w:rPr>
        <w:t>e h</w:t>
      </w:r>
      <w:r w:rsidR="001D28E4">
        <w:rPr>
          <w:rFonts w:ascii="Times New Roman" w:hAnsi="Times New Roman"/>
          <w:sz w:val="26"/>
          <w:szCs w:val="26"/>
          <w:lang w:val="en-US"/>
        </w:rPr>
        <w:t>ighest offered price correction</w:t>
      </w:r>
      <w:r w:rsidR="008A535E" w:rsidRPr="001D28E4">
        <w:rPr>
          <w:rFonts w:ascii="Times New Roman" w:eastAsia="Times New Roman" w:hAnsi="Times New Roman"/>
          <w:sz w:val="26"/>
          <w:szCs w:val="26"/>
          <w:lang w:val="en-US" w:eastAsia="ru-RU"/>
        </w:rPr>
        <w:t xml:space="preserve"> (</w:t>
      </w:r>
      <w:r w:rsidR="001D28E4">
        <w:rPr>
          <w:rFonts w:ascii="Times New Roman" w:eastAsia="Times New Roman" w:hAnsi="Times New Roman"/>
          <w:sz w:val="26"/>
          <w:szCs w:val="26"/>
          <w:lang w:val="en-US" w:eastAsia="ru-RU"/>
        </w:rPr>
        <w:t>re-calculated to the terms of</w:t>
      </w:r>
      <w:r w:rsidR="001D28E4" w:rsidRPr="001D28E4">
        <w:rPr>
          <w:rFonts w:ascii="Times New Roman" w:hAnsi="Times New Roman"/>
          <w:sz w:val="26"/>
          <w:szCs w:val="26"/>
          <w:lang w:val="en-US"/>
        </w:rPr>
        <w:t xml:space="preserve"> </w:t>
      </w:r>
      <w:r>
        <w:rPr>
          <w:rFonts w:ascii="Times New Roman" w:hAnsi="Times New Roman"/>
          <w:sz w:val="26"/>
          <w:szCs w:val="26"/>
          <w:lang w:val="en-US"/>
        </w:rPr>
        <w:t xml:space="preserve">FCA </w:t>
      </w:r>
      <w:proofErr w:type="spellStart"/>
      <w:r>
        <w:rPr>
          <w:rFonts w:ascii="Times New Roman" w:hAnsi="Times New Roman"/>
          <w:sz w:val="26"/>
          <w:szCs w:val="26"/>
          <w:lang w:val="en-US"/>
        </w:rPr>
        <w:t>st.</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Barbarov</w:t>
      </w:r>
      <w:proofErr w:type="spellEnd"/>
      <w:r w:rsidR="008A535E" w:rsidRPr="001D28E4">
        <w:rPr>
          <w:rFonts w:ascii="Times New Roman" w:eastAsia="Times New Roman" w:hAnsi="Times New Roman"/>
          <w:sz w:val="26"/>
          <w:szCs w:val="26"/>
          <w:lang w:val="en-US" w:eastAsia="ru-RU"/>
        </w:rPr>
        <w:t>)</w:t>
      </w:r>
      <w:r w:rsidR="00447D8A" w:rsidRPr="001D28E4">
        <w:rPr>
          <w:rFonts w:ascii="Times New Roman" w:eastAsia="Times New Roman" w:hAnsi="Times New Roman"/>
          <w:sz w:val="26"/>
          <w:szCs w:val="26"/>
          <w:lang w:val="en-US" w:eastAsia="ru-RU"/>
        </w:rPr>
        <w:t>;</w:t>
      </w:r>
      <w:r w:rsidR="001D28E4">
        <w:rPr>
          <w:rFonts w:ascii="Times New Roman" w:eastAsia="Times New Roman" w:hAnsi="Times New Roman"/>
          <w:sz w:val="26"/>
          <w:szCs w:val="26"/>
          <w:lang w:val="en-US" w:eastAsia="ru-RU"/>
        </w:rPr>
        <w:t xml:space="preserve"> </w:t>
      </w:r>
    </w:p>
    <w:p w:rsidR="001D28E4" w:rsidRPr="007A1BC5" w:rsidRDefault="001D28E4" w:rsidP="00545EAA">
      <w:pPr>
        <w:pStyle w:val="af"/>
        <w:ind w:firstLine="567"/>
        <w:jc w:val="both"/>
        <w:rPr>
          <w:rFonts w:ascii="Times New Roman" w:hAnsi="Times New Roman"/>
          <w:b/>
          <w:sz w:val="26"/>
          <w:szCs w:val="26"/>
          <w:lang w:val="en-US"/>
        </w:rPr>
      </w:pPr>
      <w:r w:rsidRPr="007A1BC5">
        <w:rPr>
          <w:rFonts w:ascii="Times New Roman" w:hAnsi="Times New Roman"/>
          <w:b/>
          <w:sz w:val="26"/>
          <w:szCs w:val="26"/>
          <w:lang w:val="en-US"/>
        </w:rPr>
        <w:t>The currency of the bid: US dollars</w:t>
      </w:r>
    </w:p>
    <w:p w:rsidR="001D28E4" w:rsidRDefault="001D28E4" w:rsidP="00545EAA">
      <w:pPr>
        <w:spacing w:after="0" w:line="240" w:lineRule="auto"/>
        <w:ind w:firstLine="567"/>
        <w:jc w:val="both"/>
        <w:rPr>
          <w:rFonts w:ascii="Times New Roman" w:eastAsia="Times New Roman" w:hAnsi="Times New Roman" w:cs="Times New Roman"/>
          <w:sz w:val="26"/>
          <w:szCs w:val="26"/>
          <w:lang w:val="en-US" w:eastAsia="ru-RU"/>
        </w:rPr>
      </w:pPr>
      <w:r w:rsidRPr="001D28E4">
        <w:rPr>
          <w:rFonts w:ascii="Times New Roman" w:eastAsia="Times New Roman" w:hAnsi="Times New Roman" w:cs="Times New Roman"/>
          <w:b/>
          <w:sz w:val="26"/>
          <w:szCs w:val="26"/>
          <w:lang w:val="en-US" w:eastAsia="ru-RU"/>
        </w:rPr>
        <w:t>Tender process:</w:t>
      </w:r>
      <w:r w:rsidRPr="001D28E4">
        <w:rPr>
          <w:rFonts w:ascii="Times New Roman" w:eastAsia="Times New Roman" w:hAnsi="Times New Roman" w:cs="Times New Roman"/>
          <w:sz w:val="26"/>
          <w:szCs w:val="26"/>
          <w:lang w:val="en-US" w:eastAsia="ru-RU"/>
        </w:rPr>
        <w:t xml:space="preserve"> in accordance with local time of the Republic of Belarus.</w:t>
      </w:r>
    </w:p>
    <w:p w:rsidR="001D28E4" w:rsidRDefault="00F87188" w:rsidP="00545EAA">
      <w:pPr>
        <w:pStyle w:val="af"/>
        <w:ind w:firstLine="567"/>
        <w:jc w:val="both"/>
        <w:rPr>
          <w:rFonts w:ascii="Times New Roman" w:hAnsi="Times New Roman"/>
          <w:sz w:val="26"/>
          <w:szCs w:val="26"/>
          <w:lang w:val="en-US"/>
        </w:rPr>
      </w:pPr>
      <w:r>
        <w:rPr>
          <w:rFonts w:ascii="Times New Roman" w:hAnsi="Times New Roman"/>
          <w:sz w:val="26"/>
          <w:szCs w:val="26"/>
          <w:lang w:val="en-US"/>
        </w:rPr>
        <w:t>During the tender</w:t>
      </w:r>
      <w:r w:rsidR="001D28E4" w:rsidRPr="00FF44EA">
        <w:rPr>
          <w:rFonts w:ascii="Times New Roman" w:hAnsi="Times New Roman"/>
          <w:sz w:val="26"/>
          <w:szCs w:val="26"/>
          <w:lang w:val="en-US"/>
        </w:rPr>
        <w:t xml:space="preserve"> </w:t>
      </w:r>
      <w:r w:rsidR="001D28E4" w:rsidRPr="007A1BC5">
        <w:rPr>
          <w:rFonts w:ascii="Times New Roman" w:hAnsi="Times New Roman"/>
          <w:i/>
          <w:sz w:val="26"/>
          <w:szCs w:val="26"/>
          <w:lang w:val="en-US"/>
        </w:rPr>
        <w:t>CJSC Belarusian Oil Company</w:t>
      </w:r>
      <w:r w:rsidR="001D28E4" w:rsidRPr="00FF44EA">
        <w:rPr>
          <w:rFonts w:ascii="Times New Roman" w:hAnsi="Times New Roman"/>
          <w:sz w:val="26"/>
          <w:szCs w:val="26"/>
          <w:lang w:val="en-US"/>
        </w:rPr>
        <w:t xml:space="preserve"> h</w:t>
      </w:r>
      <w:r w:rsidR="001D28E4">
        <w:rPr>
          <w:rFonts w:ascii="Times New Roman" w:hAnsi="Times New Roman"/>
          <w:sz w:val="26"/>
          <w:szCs w:val="26"/>
          <w:lang w:val="en-US"/>
        </w:rPr>
        <w:t>as the right to ask Applicants</w:t>
      </w:r>
      <w:r w:rsidR="001D28E4" w:rsidRPr="00FF44EA">
        <w:rPr>
          <w:rFonts w:ascii="Times New Roman" w:hAnsi="Times New Roman"/>
          <w:sz w:val="26"/>
          <w:szCs w:val="26"/>
          <w:lang w:val="en-US"/>
        </w:rPr>
        <w:t xml:space="preserve"> to clarify the terms of submitted tender bids.</w:t>
      </w:r>
    </w:p>
    <w:p w:rsidR="00C33B0F" w:rsidRPr="00FF44EA" w:rsidRDefault="00C33B0F" w:rsidP="00545EAA">
      <w:pPr>
        <w:pStyle w:val="af"/>
        <w:ind w:firstLine="567"/>
        <w:jc w:val="both"/>
        <w:rPr>
          <w:rFonts w:ascii="Times New Roman" w:hAnsi="Times New Roman"/>
          <w:sz w:val="26"/>
          <w:szCs w:val="26"/>
          <w:lang w:val="en-US"/>
        </w:rPr>
      </w:pPr>
      <w:r w:rsidRPr="00FF44EA">
        <w:rPr>
          <w:rFonts w:ascii="Times New Roman" w:hAnsi="Times New Roman"/>
          <w:sz w:val="26"/>
          <w:szCs w:val="26"/>
          <w:lang w:val="en-US"/>
        </w:rPr>
        <w:t xml:space="preserve">The </w:t>
      </w:r>
      <w:r>
        <w:rPr>
          <w:rFonts w:ascii="Times New Roman" w:hAnsi="Times New Roman"/>
          <w:sz w:val="26"/>
          <w:szCs w:val="26"/>
          <w:lang w:val="en-US"/>
        </w:rPr>
        <w:t xml:space="preserve">tender </w:t>
      </w:r>
      <w:r w:rsidRPr="00FF44EA">
        <w:rPr>
          <w:rFonts w:ascii="Times New Roman" w:hAnsi="Times New Roman"/>
          <w:sz w:val="26"/>
          <w:szCs w:val="26"/>
          <w:lang w:val="en-US"/>
        </w:rPr>
        <w:t>Applicant a</w:t>
      </w:r>
      <w:r>
        <w:rPr>
          <w:rFonts w:ascii="Times New Roman" w:hAnsi="Times New Roman"/>
          <w:sz w:val="26"/>
          <w:szCs w:val="26"/>
          <w:lang w:val="en-US"/>
        </w:rPr>
        <w:t>nnounc</w:t>
      </w:r>
      <w:r w:rsidRPr="00FF44EA">
        <w:rPr>
          <w:rFonts w:ascii="Times New Roman" w:hAnsi="Times New Roman"/>
          <w:sz w:val="26"/>
          <w:szCs w:val="26"/>
          <w:lang w:val="en-US"/>
        </w:rPr>
        <w:t xml:space="preserve">ed </w:t>
      </w:r>
      <w:r>
        <w:rPr>
          <w:rFonts w:ascii="Times New Roman" w:hAnsi="Times New Roman"/>
          <w:sz w:val="26"/>
          <w:szCs w:val="26"/>
          <w:lang w:val="en-US"/>
        </w:rPr>
        <w:t xml:space="preserve">as </w:t>
      </w:r>
      <w:r w:rsidRPr="00FF44EA">
        <w:rPr>
          <w:rFonts w:ascii="Times New Roman" w:hAnsi="Times New Roman"/>
          <w:sz w:val="26"/>
          <w:szCs w:val="26"/>
          <w:lang w:val="en-US"/>
        </w:rPr>
        <w:t xml:space="preserve">the Tender </w:t>
      </w:r>
      <w:r>
        <w:rPr>
          <w:rFonts w:ascii="Times New Roman" w:hAnsi="Times New Roman"/>
          <w:sz w:val="26"/>
          <w:szCs w:val="26"/>
          <w:lang w:val="en-US"/>
        </w:rPr>
        <w:t>W</w:t>
      </w:r>
      <w:r w:rsidRPr="00FF44EA">
        <w:rPr>
          <w:rFonts w:ascii="Times New Roman" w:hAnsi="Times New Roman"/>
          <w:sz w:val="26"/>
          <w:szCs w:val="26"/>
          <w:lang w:val="en-US"/>
        </w:rPr>
        <w:t>inner shall be notified</w:t>
      </w:r>
      <w:r>
        <w:rPr>
          <w:rFonts w:ascii="Times New Roman" w:hAnsi="Times New Roman"/>
          <w:sz w:val="26"/>
          <w:szCs w:val="26"/>
          <w:lang w:val="en-US"/>
        </w:rPr>
        <w:t xml:space="preserve"> of it </w:t>
      </w:r>
      <w:r w:rsidRPr="00FF44EA">
        <w:rPr>
          <w:rFonts w:ascii="Times New Roman" w:hAnsi="Times New Roman"/>
          <w:sz w:val="26"/>
          <w:szCs w:val="26"/>
          <w:lang w:val="en-US"/>
        </w:rPr>
        <w:t>not later than 1 (one) business day from the date the Tender is closed and the Tender commission has made a decision on Tender results</w:t>
      </w:r>
      <w:r w:rsidRPr="0025732D">
        <w:rPr>
          <w:rFonts w:ascii="Times New Roman" w:hAnsi="Times New Roman"/>
          <w:sz w:val="26"/>
          <w:szCs w:val="26"/>
          <w:lang w:val="en-US"/>
        </w:rPr>
        <w:t xml:space="preserve"> </w:t>
      </w:r>
      <w:r>
        <w:rPr>
          <w:rFonts w:ascii="Times New Roman" w:hAnsi="Times New Roman"/>
          <w:sz w:val="26"/>
          <w:szCs w:val="26"/>
          <w:lang w:val="en-US"/>
        </w:rPr>
        <w:t>–</w:t>
      </w:r>
      <w:r w:rsidRPr="0025732D">
        <w:rPr>
          <w:rFonts w:ascii="Times New Roman" w:hAnsi="Times New Roman"/>
          <w:sz w:val="26"/>
          <w:szCs w:val="26"/>
          <w:lang w:val="en-US"/>
        </w:rPr>
        <w:t xml:space="preserve"> </w:t>
      </w:r>
      <w:r>
        <w:rPr>
          <w:rFonts w:ascii="Times New Roman" w:hAnsi="Times New Roman"/>
          <w:sz w:val="26"/>
          <w:szCs w:val="26"/>
          <w:lang w:val="en-US"/>
        </w:rPr>
        <w:t xml:space="preserve">not later than on </w:t>
      </w:r>
      <w:r w:rsidR="00F87188">
        <w:rPr>
          <w:rFonts w:ascii="Times New Roman" w:hAnsi="Times New Roman"/>
          <w:sz w:val="26"/>
          <w:szCs w:val="26"/>
          <w:u w:val="single"/>
          <w:lang w:val="en-US"/>
        </w:rPr>
        <w:t>October</w:t>
      </w:r>
      <w:r w:rsidRPr="003762DD">
        <w:rPr>
          <w:rFonts w:ascii="Times New Roman" w:hAnsi="Times New Roman"/>
          <w:sz w:val="26"/>
          <w:szCs w:val="26"/>
          <w:u w:val="single"/>
          <w:lang w:val="en-US"/>
        </w:rPr>
        <w:t xml:space="preserve"> </w:t>
      </w:r>
      <w:r w:rsidR="00D476ED">
        <w:rPr>
          <w:rFonts w:ascii="Times New Roman" w:hAnsi="Times New Roman"/>
          <w:sz w:val="26"/>
          <w:szCs w:val="26"/>
          <w:u w:val="single"/>
          <w:lang w:val="en-US"/>
        </w:rPr>
        <w:t>9</w:t>
      </w:r>
      <w:r w:rsidRPr="003762DD">
        <w:rPr>
          <w:rFonts w:ascii="Times New Roman" w:hAnsi="Times New Roman"/>
          <w:sz w:val="26"/>
          <w:szCs w:val="26"/>
          <w:u w:val="single"/>
          <w:lang w:val="en-US"/>
        </w:rPr>
        <w:t>, 201</w:t>
      </w:r>
      <w:r>
        <w:rPr>
          <w:rFonts w:ascii="Times New Roman" w:hAnsi="Times New Roman"/>
          <w:sz w:val="26"/>
          <w:szCs w:val="26"/>
          <w:u w:val="single"/>
          <w:lang w:val="en-US"/>
        </w:rPr>
        <w:t>8</w:t>
      </w:r>
      <w:r w:rsidRPr="003762DD">
        <w:rPr>
          <w:rFonts w:ascii="Times New Roman" w:hAnsi="Times New Roman"/>
          <w:sz w:val="26"/>
          <w:szCs w:val="26"/>
          <w:u w:val="single"/>
          <w:lang w:val="en-US"/>
        </w:rPr>
        <w:t>.</w:t>
      </w:r>
      <w:r>
        <w:rPr>
          <w:rFonts w:ascii="Times New Roman" w:hAnsi="Times New Roman"/>
          <w:sz w:val="26"/>
          <w:szCs w:val="26"/>
          <w:u w:val="single"/>
          <w:lang w:val="en-US"/>
        </w:rPr>
        <w:t xml:space="preserve"> </w:t>
      </w:r>
    </w:p>
    <w:p w:rsidR="00C33B0F" w:rsidRPr="00FF44EA" w:rsidRDefault="00C33B0F" w:rsidP="00545EAA">
      <w:pPr>
        <w:pStyle w:val="af"/>
        <w:ind w:firstLine="567"/>
        <w:jc w:val="both"/>
        <w:rPr>
          <w:rFonts w:ascii="Times New Roman" w:hAnsi="Times New Roman"/>
          <w:sz w:val="26"/>
          <w:szCs w:val="26"/>
          <w:lang w:val="en-US"/>
        </w:rPr>
      </w:pPr>
      <w:r>
        <w:rPr>
          <w:rFonts w:ascii="Times New Roman" w:hAnsi="Times New Roman"/>
          <w:sz w:val="26"/>
          <w:szCs w:val="26"/>
          <w:lang w:val="en-US"/>
        </w:rPr>
        <w:t>The A</w:t>
      </w:r>
      <w:r w:rsidRPr="00FF44EA">
        <w:rPr>
          <w:rFonts w:ascii="Times New Roman" w:hAnsi="Times New Roman"/>
          <w:sz w:val="26"/>
          <w:szCs w:val="26"/>
          <w:lang w:val="en-US"/>
        </w:rPr>
        <w:t>pplicants not a</w:t>
      </w:r>
      <w:r>
        <w:rPr>
          <w:rFonts w:ascii="Times New Roman" w:hAnsi="Times New Roman"/>
          <w:sz w:val="26"/>
          <w:szCs w:val="26"/>
          <w:lang w:val="en-US"/>
        </w:rPr>
        <w:t>nnounc</w:t>
      </w:r>
      <w:r w:rsidRPr="00FF44EA">
        <w:rPr>
          <w:rFonts w:ascii="Times New Roman" w:hAnsi="Times New Roman"/>
          <w:sz w:val="26"/>
          <w:szCs w:val="26"/>
          <w:lang w:val="en-US"/>
        </w:rPr>
        <w:t xml:space="preserve">ed </w:t>
      </w:r>
      <w:r>
        <w:rPr>
          <w:rFonts w:ascii="Times New Roman" w:hAnsi="Times New Roman"/>
          <w:sz w:val="26"/>
          <w:szCs w:val="26"/>
          <w:lang w:val="en-US"/>
        </w:rPr>
        <w:t>as Tender W</w:t>
      </w:r>
      <w:r w:rsidRPr="00FF44EA">
        <w:rPr>
          <w:rFonts w:ascii="Times New Roman" w:hAnsi="Times New Roman"/>
          <w:sz w:val="26"/>
          <w:szCs w:val="26"/>
          <w:lang w:val="en-US"/>
        </w:rPr>
        <w:t>inners shall be notified on results</w:t>
      </w:r>
      <w:r>
        <w:rPr>
          <w:rFonts w:ascii="Times New Roman" w:hAnsi="Times New Roman"/>
          <w:sz w:val="26"/>
          <w:szCs w:val="26"/>
          <w:lang w:val="en-US"/>
        </w:rPr>
        <w:t xml:space="preserve"> of their bids consideration </w:t>
      </w:r>
      <w:r w:rsidRPr="00FF44EA">
        <w:rPr>
          <w:rFonts w:ascii="Times New Roman" w:hAnsi="Times New Roman"/>
          <w:sz w:val="26"/>
          <w:szCs w:val="26"/>
          <w:lang w:val="en-US"/>
        </w:rPr>
        <w:t>within 2 (two) business days from the date the Tender is closed and the Tender commission has made a decision on Tender results</w:t>
      </w:r>
      <w:r>
        <w:rPr>
          <w:rFonts w:ascii="Times New Roman" w:hAnsi="Times New Roman"/>
          <w:sz w:val="26"/>
          <w:szCs w:val="26"/>
          <w:lang w:val="en-US"/>
        </w:rPr>
        <w:t xml:space="preserve">– not later than on </w:t>
      </w:r>
      <w:r w:rsidR="00D476ED">
        <w:rPr>
          <w:rFonts w:ascii="Times New Roman" w:hAnsi="Times New Roman"/>
          <w:sz w:val="26"/>
          <w:szCs w:val="26"/>
          <w:u w:val="single"/>
          <w:lang w:val="en-US"/>
        </w:rPr>
        <w:t>October 10</w:t>
      </w:r>
      <w:r w:rsidRPr="003762DD">
        <w:rPr>
          <w:rFonts w:ascii="Times New Roman" w:hAnsi="Times New Roman"/>
          <w:sz w:val="26"/>
          <w:szCs w:val="26"/>
          <w:u w:val="single"/>
          <w:lang w:val="en-US"/>
        </w:rPr>
        <w:t>, 201</w:t>
      </w:r>
      <w:r>
        <w:rPr>
          <w:rFonts w:ascii="Times New Roman" w:hAnsi="Times New Roman"/>
          <w:sz w:val="26"/>
          <w:szCs w:val="26"/>
          <w:u w:val="single"/>
          <w:lang w:val="en-US"/>
        </w:rPr>
        <w:t>8</w:t>
      </w:r>
      <w:r w:rsidRPr="003762DD">
        <w:rPr>
          <w:rFonts w:ascii="Times New Roman" w:hAnsi="Times New Roman"/>
          <w:sz w:val="26"/>
          <w:szCs w:val="26"/>
          <w:u w:val="single"/>
          <w:lang w:val="en-US"/>
        </w:rPr>
        <w:t>.</w:t>
      </w:r>
    </w:p>
    <w:p w:rsidR="00B10F16" w:rsidRPr="006D06B7" w:rsidRDefault="006D06B7" w:rsidP="00545EAA">
      <w:pPr>
        <w:pStyle w:val="af"/>
        <w:ind w:firstLine="567"/>
        <w:jc w:val="both"/>
        <w:rPr>
          <w:rFonts w:ascii="Times New Roman" w:hAnsi="Times New Roman"/>
          <w:b/>
          <w:color w:val="0000FF" w:themeColor="hyperlink"/>
          <w:sz w:val="26"/>
          <w:szCs w:val="26"/>
          <w:u w:val="single"/>
          <w:lang w:val="en-US"/>
        </w:rPr>
      </w:pPr>
      <w:r w:rsidRPr="00CD0CB8">
        <w:rPr>
          <w:rStyle w:val="a5"/>
          <w:rFonts w:ascii="Times New Roman" w:hAnsi="Times New Roman"/>
          <w:b/>
          <w:sz w:val="26"/>
          <w:szCs w:val="26"/>
          <w:lang w:val="en-US"/>
        </w:rPr>
        <w:t>Contract</w:t>
      </w:r>
      <w:r w:rsidR="00F87188">
        <w:rPr>
          <w:rStyle w:val="a5"/>
          <w:rFonts w:ascii="Times New Roman" w:hAnsi="Times New Roman"/>
          <w:b/>
          <w:sz w:val="26"/>
          <w:szCs w:val="26"/>
          <w:lang w:val="en-US"/>
        </w:rPr>
        <w:t xml:space="preserve"> conclusion with the Tender Winner </w:t>
      </w:r>
      <w:r>
        <w:rPr>
          <w:rStyle w:val="a5"/>
          <w:rFonts w:ascii="Times New Roman" w:hAnsi="Times New Roman"/>
          <w:b/>
          <w:sz w:val="26"/>
          <w:szCs w:val="26"/>
          <w:lang w:val="en-US"/>
        </w:rPr>
        <w:t xml:space="preserve"> </w:t>
      </w:r>
    </w:p>
    <w:p w:rsidR="00D476ED" w:rsidRDefault="006D06B7" w:rsidP="00545EAA">
      <w:pPr>
        <w:spacing w:after="0" w:line="240" w:lineRule="auto"/>
        <w:ind w:firstLine="567"/>
        <w:jc w:val="both"/>
        <w:rPr>
          <w:rFonts w:ascii="Times New Roman" w:eastAsia="Times New Roman" w:hAnsi="Times New Roman" w:cs="Times New Roman"/>
          <w:b/>
          <w:bCs/>
          <w:sz w:val="26"/>
          <w:szCs w:val="26"/>
          <w:u w:val="single"/>
          <w:lang w:val="en-US" w:eastAsia="ru-RU"/>
        </w:rPr>
      </w:pPr>
      <w:r w:rsidRPr="006D06B7">
        <w:rPr>
          <w:rFonts w:ascii="Times New Roman" w:eastAsia="Times New Roman" w:hAnsi="Times New Roman" w:cs="Times New Roman"/>
          <w:sz w:val="26"/>
          <w:szCs w:val="26"/>
          <w:lang w:val="en-US" w:eastAsia="ru-RU"/>
        </w:rPr>
        <w:t>The Tender Ap</w:t>
      </w:r>
      <w:r>
        <w:rPr>
          <w:rFonts w:ascii="Times New Roman" w:eastAsia="Times New Roman" w:hAnsi="Times New Roman" w:cs="Times New Roman"/>
          <w:sz w:val="26"/>
          <w:szCs w:val="26"/>
          <w:lang w:val="en-US" w:eastAsia="ru-RU"/>
        </w:rPr>
        <w:t>plicant announced</w:t>
      </w:r>
      <w:r w:rsidRPr="006D06B7">
        <w:rPr>
          <w:rFonts w:ascii="Times New Roman" w:eastAsia="Times New Roman" w:hAnsi="Times New Roman" w:cs="Times New Roman"/>
          <w:sz w:val="26"/>
          <w:szCs w:val="26"/>
          <w:lang w:val="en-US" w:eastAsia="ru-RU"/>
        </w:rPr>
        <w:t xml:space="preserve"> as the Tender Winner is obliged within 2 (two) business days from the date of the written notification to conclude a Supply contract </w:t>
      </w:r>
      <w:r w:rsidRPr="006D06B7">
        <w:rPr>
          <w:rFonts w:ascii="Times New Roman" w:eastAsia="Times New Roman" w:hAnsi="Times New Roman" w:cs="Times New Roman"/>
          <w:b/>
          <w:bCs/>
          <w:sz w:val="26"/>
          <w:szCs w:val="26"/>
          <w:u w:val="single"/>
          <w:lang w:val="en-US" w:eastAsia="ru-RU"/>
        </w:rPr>
        <w:t xml:space="preserve">the draft of which is placed by </w:t>
      </w:r>
      <w:r w:rsidRPr="006D06B7">
        <w:rPr>
          <w:rFonts w:ascii="Times New Roman" w:eastAsia="Times New Roman" w:hAnsi="Times New Roman" w:cs="Times New Roman"/>
          <w:b/>
          <w:bCs/>
          <w:i/>
          <w:sz w:val="26"/>
          <w:szCs w:val="26"/>
          <w:u w:val="single"/>
          <w:lang w:val="en-US" w:eastAsia="ru-RU"/>
        </w:rPr>
        <w:t>CJSC Belarusian Oil Company</w:t>
      </w:r>
      <w:r w:rsidRPr="006D06B7">
        <w:rPr>
          <w:rFonts w:ascii="Times New Roman" w:eastAsia="Times New Roman" w:hAnsi="Times New Roman" w:cs="Times New Roman"/>
          <w:b/>
          <w:bCs/>
          <w:sz w:val="26"/>
          <w:szCs w:val="26"/>
          <w:u w:val="single"/>
          <w:lang w:val="en-US" w:eastAsia="ru-RU"/>
        </w:rPr>
        <w:t xml:space="preserve"> on the web-site </w:t>
      </w:r>
      <w:hyperlink r:id="rId17" w:history="1">
        <w:r w:rsidRPr="006D06B7">
          <w:rPr>
            <w:rFonts w:ascii="Times New Roman" w:eastAsia="Times New Roman" w:hAnsi="Times New Roman" w:cs="Times New Roman"/>
            <w:b/>
            <w:bCs/>
            <w:sz w:val="26"/>
            <w:szCs w:val="26"/>
            <w:u w:val="single"/>
            <w:lang w:val="en-US" w:eastAsia="ru-RU"/>
          </w:rPr>
          <w:t>www.bnk.by</w:t>
        </w:r>
      </w:hyperlink>
      <w:r w:rsidRPr="006D06B7">
        <w:rPr>
          <w:rFonts w:ascii="Times New Roman" w:eastAsia="Times New Roman" w:hAnsi="Times New Roman" w:cs="Times New Roman"/>
          <w:b/>
          <w:bCs/>
          <w:sz w:val="26"/>
          <w:szCs w:val="26"/>
          <w:u w:val="single"/>
          <w:lang w:val="en-US" w:eastAsia="ru-RU"/>
        </w:rPr>
        <w:t xml:space="preserve"> </w:t>
      </w:r>
      <w:r w:rsidR="00D476ED">
        <w:rPr>
          <w:rFonts w:ascii="Times New Roman" w:eastAsia="Times New Roman" w:hAnsi="Times New Roman" w:cs="Times New Roman"/>
          <w:b/>
          <w:bCs/>
          <w:sz w:val="26"/>
          <w:szCs w:val="26"/>
          <w:u w:val="single"/>
          <w:lang w:val="en-US" w:eastAsia="ru-RU"/>
        </w:rPr>
        <w:t xml:space="preserve"> with</w:t>
      </w:r>
    </w:p>
    <w:p w:rsidR="00D476ED" w:rsidRPr="00A72480" w:rsidRDefault="00D476ED" w:rsidP="00545EAA">
      <w:pPr>
        <w:pStyle w:val="af"/>
        <w:ind w:firstLine="567"/>
        <w:jc w:val="both"/>
        <w:rPr>
          <w:rFonts w:ascii="Times New Roman" w:hAnsi="Times New Roman"/>
          <w:sz w:val="26"/>
          <w:szCs w:val="26"/>
          <w:lang w:val="en-US"/>
        </w:rPr>
      </w:pPr>
      <w:r w:rsidRPr="00A72480">
        <w:rPr>
          <w:rFonts w:ascii="Times New Roman" w:hAnsi="Times New Roman"/>
          <w:i/>
          <w:sz w:val="26"/>
          <w:szCs w:val="26"/>
          <w:lang w:val="en-US"/>
        </w:rPr>
        <w:t>CJSC Belarusian Oil Company</w:t>
      </w:r>
      <w:r>
        <w:rPr>
          <w:rFonts w:ascii="Times New Roman" w:hAnsi="Times New Roman"/>
          <w:sz w:val="26"/>
          <w:szCs w:val="26"/>
          <w:lang w:val="en-US"/>
        </w:rPr>
        <w:t xml:space="preserve"> for Goods delivery on the base</w:t>
      </w:r>
      <w:r w:rsidRPr="00A72480">
        <w:rPr>
          <w:rFonts w:ascii="Times New Roman" w:hAnsi="Times New Roman"/>
          <w:sz w:val="26"/>
          <w:szCs w:val="26"/>
          <w:lang w:val="en-US"/>
        </w:rPr>
        <w:t xml:space="preserve">s </w:t>
      </w:r>
      <w:r>
        <w:rPr>
          <w:rFonts w:ascii="Times New Roman" w:hAnsi="Times New Roman"/>
          <w:sz w:val="26"/>
          <w:szCs w:val="26"/>
          <w:lang w:val="en-US"/>
        </w:rPr>
        <w:t>FCA/</w:t>
      </w:r>
      <w:r w:rsidRPr="00A72480">
        <w:rPr>
          <w:rFonts w:ascii="Times New Roman" w:hAnsi="Times New Roman"/>
          <w:sz w:val="26"/>
          <w:szCs w:val="26"/>
          <w:lang w:val="en-US"/>
        </w:rPr>
        <w:t>DAP</w:t>
      </w:r>
      <w:r>
        <w:rPr>
          <w:rFonts w:ascii="Times New Roman" w:hAnsi="Times New Roman"/>
          <w:sz w:val="26"/>
          <w:szCs w:val="26"/>
          <w:lang w:val="en-US"/>
        </w:rPr>
        <w:t>;</w:t>
      </w:r>
    </w:p>
    <w:p w:rsidR="006D06B7" w:rsidRPr="0015065F" w:rsidRDefault="006D06B7" w:rsidP="00545EAA">
      <w:pPr>
        <w:spacing w:after="0" w:line="240" w:lineRule="auto"/>
        <w:ind w:firstLine="567"/>
        <w:jc w:val="both"/>
        <w:rPr>
          <w:rFonts w:ascii="Times New Roman" w:eastAsia="Times New Roman" w:hAnsi="Times New Roman" w:cs="Times New Roman"/>
          <w:sz w:val="26"/>
          <w:szCs w:val="26"/>
          <w:lang w:val="en-US" w:eastAsia="ru-RU"/>
        </w:rPr>
      </w:pPr>
      <w:r w:rsidRPr="006D06B7">
        <w:rPr>
          <w:rFonts w:ascii="Times New Roman" w:eastAsia="Times New Roman" w:hAnsi="Times New Roman" w:cs="Times New Roman"/>
          <w:i/>
          <w:sz w:val="26"/>
          <w:szCs w:val="26"/>
          <w:lang w:val="en-US" w:eastAsia="ru-RU"/>
        </w:rPr>
        <w:lastRenderedPageBreak/>
        <w:t>BNK (UK) Ltd</w:t>
      </w:r>
      <w:r>
        <w:rPr>
          <w:rFonts w:ascii="Times New Roman" w:eastAsia="Times New Roman" w:hAnsi="Times New Roman" w:cs="Times New Roman"/>
          <w:sz w:val="26"/>
          <w:szCs w:val="26"/>
          <w:lang w:val="en-US" w:eastAsia="ru-RU"/>
        </w:rPr>
        <w:t>. (Great Britain)</w:t>
      </w:r>
      <w:r w:rsidR="00D476ED">
        <w:rPr>
          <w:rFonts w:ascii="Times New Roman" w:eastAsia="Times New Roman" w:hAnsi="Times New Roman" w:cs="Times New Roman"/>
          <w:sz w:val="26"/>
          <w:szCs w:val="26"/>
          <w:lang w:val="en-US" w:eastAsia="ru-RU"/>
        </w:rPr>
        <w:t xml:space="preserve"> for Goods deliveries on the bases FOB/CIF.</w:t>
      </w:r>
    </w:p>
    <w:p w:rsidR="006D06B7" w:rsidRDefault="006D06B7" w:rsidP="00545EAA">
      <w:pPr>
        <w:pStyle w:val="af"/>
        <w:ind w:firstLine="567"/>
        <w:jc w:val="both"/>
        <w:rPr>
          <w:rFonts w:ascii="Times New Roman" w:hAnsi="Times New Roman"/>
          <w:b/>
          <w:bCs/>
          <w:sz w:val="26"/>
          <w:szCs w:val="26"/>
          <w:lang w:val="en-US"/>
        </w:rPr>
      </w:pPr>
      <w:r>
        <w:rPr>
          <w:rFonts w:ascii="Times New Roman" w:hAnsi="Times New Roman"/>
          <w:b/>
          <w:bCs/>
          <w:sz w:val="26"/>
          <w:szCs w:val="26"/>
          <w:lang w:val="en-US"/>
        </w:rPr>
        <w:t> The bids made by the Tender A</w:t>
      </w:r>
      <w:r w:rsidRPr="00FF44EA">
        <w:rPr>
          <w:rFonts w:ascii="Times New Roman" w:hAnsi="Times New Roman"/>
          <w:b/>
          <w:bCs/>
          <w:sz w:val="26"/>
          <w:szCs w:val="26"/>
          <w:lang w:val="en-US"/>
        </w:rPr>
        <w:t>p</w:t>
      </w:r>
      <w:r>
        <w:rPr>
          <w:rFonts w:ascii="Times New Roman" w:hAnsi="Times New Roman"/>
          <w:b/>
          <w:bCs/>
          <w:sz w:val="26"/>
          <w:szCs w:val="26"/>
          <w:lang w:val="en-US"/>
        </w:rPr>
        <w:t>plicant announced as the Tender W</w:t>
      </w:r>
      <w:r w:rsidRPr="00FF44EA">
        <w:rPr>
          <w:rFonts w:ascii="Times New Roman" w:hAnsi="Times New Roman"/>
          <w:b/>
          <w:bCs/>
          <w:sz w:val="26"/>
          <w:szCs w:val="26"/>
          <w:lang w:val="en-US"/>
        </w:rPr>
        <w:t xml:space="preserve">inner regarding the amendments and supplements to the draft contract presented by </w:t>
      </w:r>
      <w:r w:rsidRPr="007A1BC5">
        <w:rPr>
          <w:rFonts w:ascii="Times New Roman" w:hAnsi="Times New Roman"/>
          <w:b/>
          <w:bCs/>
          <w:i/>
          <w:sz w:val="26"/>
          <w:szCs w:val="26"/>
          <w:lang w:val="en-US"/>
        </w:rPr>
        <w:t>CJSC Belarusian Oil Company</w:t>
      </w:r>
      <w:r w:rsidRPr="00FF44EA">
        <w:rPr>
          <w:rFonts w:ascii="Times New Roman" w:hAnsi="Times New Roman"/>
          <w:b/>
          <w:bCs/>
          <w:sz w:val="26"/>
          <w:szCs w:val="26"/>
          <w:lang w:val="en-US"/>
        </w:rPr>
        <w:t xml:space="preserve"> </w:t>
      </w:r>
      <w:r w:rsidR="00717D11">
        <w:rPr>
          <w:rFonts w:ascii="Times New Roman" w:hAnsi="Times New Roman"/>
          <w:b/>
          <w:bCs/>
          <w:sz w:val="26"/>
          <w:szCs w:val="26"/>
          <w:lang w:val="en-US"/>
        </w:rPr>
        <w:t xml:space="preserve">on the web-site </w:t>
      </w:r>
      <w:hyperlink r:id="rId18" w:history="1">
        <w:r w:rsidR="00717D11" w:rsidRPr="009423D9">
          <w:rPr>
            <w:rStyle w:val="a5"/>
            <w:rFonts w:ascii="Times New Roman" w:hAnsi="Times New Roman"/>
            <w:b/>
            <w:bCs/>
            <w:sz w:val="26"/>
            <w:szCs w:val="26"/>
            <w:lang w:val="en-US"/>
          </w:rPr>
          <w:t>www.bnk.by</w:t>
        </w:r>
      </w:hyperlink>
      <w:r w:rsidR="00717D11">
        <w:rPr>
          <w:rFonts w:ascii="Times New Roman" w:hAnsi="Times New Roman"/>
          <w:b/>
          <w:bCs/>
          <w:sz w:val="26"/>
          <w:szCs w:val="26"/>
          <w:lang w:val="en-US"/>
        </w:rPr>
        <w:t xml:space="preserve"> </w:t>
      </w:r>
      <w:r w:rsidRPr="00FF44EA">
        <w:rPr>
          <w:rFonts w:ascii="Times New Roman" w:hAnsi="Times New Roman"/>
          <w:b/>
          <w:bCs/>
          <w:sz w:val="26"/>
          <w:szCs w:val="26"/>
          <w:lang w:val="en-US"/>
        </w:rPr>
        <w:t xml:space="preserve">may be taken by </w:t>
      </w:r>
      <w:r w:rsidRPr="007A1BC5">
        <w:rPr>
          <w:rFonts w:ascii="Times New Roman" w:hAnsi="Times New Roman"/>
          <w:b/>
          <w:bCs/>
          <w:i/>
          <w:sz w:val="26"/>
          <w:szCs w:val="26"/>
          <w:lang w:val="en-US"/>
        </w:rPr>
        <w:t>CJSC Belarusian Oil Company</w:t>
      </w:r>
      <w:r w:rsidRPr="00FF44EA">
        <w:rPr>
          <w:rFonts w:ascii="Times New Roman" w:hAnsi="Times New Roman"/>
          <w:b/>
          <w:bCs/>
          <w:sz w:val="26"/>
          <w:szCs w:val="26"/>
          <w:lang w:val="en-US"/>
        </w:rPr>
        <w:t xml:space="preserve"> for consideration subject to the principle of the rights equa</w:t>
      </w:r>
      <w:r>
        <w:rPr>
          <w:rFonts w:ascii="Times New Roman" w:hAnsi="Times New Roman"/>
          <w:b/>
          <w:bCs/>
          <w:sz w:val="26"/>
          <w:szCs w:val="26"/>
          <w:lang w:val="en-US"/>
        </w:rPr>
        <w:t>lity in respect of  all Tender A</w:t>
      </w:r>
      <w:r w:rsidRPr="00FF44EA">
        <w:rPr>
          <w:rFonts w:ascii="Times New Roman" w:hAnsi="Times New Roman"/>
          <w:b/>
          <w:bCs/>
          <w:sz w:val="26"/>
          <w:szCs w:val="26"/>
          <w:lang w:val="en-US"/>
        </w:rPr>
        <w:t xml:space="preserve">pplicants. </w:t>
      </w:r>
    </w:p>
    <w:p w:rsidR="00D476ED" w:rsidRPr="00D476ED" w:rsidRDefault="00D476ED" w:rsidP="00545EAA">
      <w:pPr>
        <w:pStyle w:val="af"/>
        <w:ind w:firstLine="567"/>
        <w:jc w:val="both"/>
        <w:rPr>
          <w:rFonts w:ascii="Times New Roman" w:hAnsi="Times New Roman"/>
          <w:sz w:val="26"/>
          <w:szCs w:val="26"/>
          <w:lang w:val="en-US"/>
        </w:rPr>
      </w:pPr>
      <w:proofErr w:type="gramStart"/>
      <w:r w:rsidRPr="00D476ED">
        <w:rPr>
          <w:rFonts w:ascii="Times New Roman" w:hAnsi="Times New Roman"/>
          <w:sz w:val="26"/>
          <w:szCs w:val="26"/>
          <w:lang w:val="en-US"/>
        </w:rPr>
        <w:t>The Tender applicant admitted as the Tender winner can conclude a contract on delivery basis DAP border of the Republic of Belarus with BNK (UK) Ltd – an affiliated company of CJSC BNK (the contract is to be concluded within 2 (two) business days from the date of written notification) and the price of the tender bid in this case  shall be increased by 0,01 USD per ton.</w:t>
      </w:r>
      <w:proofErr w:type="gramEnd"/>
      <w:r w:rsidRPr="00D476ED">
        <w:rPr>
          <w:rFonts w:ascii="Times New Roman" w:hAnsi="Times New Roman"/>
          <w:sz w:val="26"/>
          <w:szCs w:val="26"/>
          <w:lang w:val="en-US"/>
        </w:rPr>
        <w:t xml:space="preserve"> </w:t>
      </w:r>
    </w:p>
    <w:p w:rsidR="00D476ED" w:rsidRDefault="00D476ED" w:rsidP="00545EAA">
      <w:pPr>
        <w:spacing w:after="0" w:line="240" w:lineRule="auto"/>
        <w:ind w:firstLine="567"/>
        <w:jc w:val="both"/>
        <w:rPr>
          <w:rFonts w:ascii="Times New Roman" w:eastAsia="Times New Roman" w:hAnsi="Times New Roman" w:cs="Times New Roman"/>
          <w:sz w:val="26"/>
          <w:szCs w:val="26"/>
          <w:lang w:val="en-US" w:eastAsia="ru-RU"/>
        </w:rPr>
      </w:pPr>
      <w:r w:rsidRPr="00D476ED">
        <w:rPr>
          <w:rFonts w:ascii="Times New Roman" w:eastAsia="Times New Roman" w:hAnsi="Times New Roman" w:cs="Times New Roman"/>
          <w:sz w:val="26"/>
          <w:szCs w:val="26"/>
          <w:lang w:val="en-US" w:eastAsia="ru-RU"/>
        </w:rPr>
        <w:t xml:space="preserve">The delivery of the Goods </w:t>
      </w:r>
      <w:proofErr w:type="gramStart"/>
      <w:r w:rsidRPr="00D476ED">
        <w:rPr>
          <w:rFonts w:ascii="Times New Roman" w:eastAsia="Times New Roman" w:hAnsi="Times New Roman" w:cs="Times New Roman"/>
          <w:sz w:val="26"/>
          <w:szCs w:val="26"/>
          <w:lang w:val="en-US" w:eastAsia="ru-RU"/>
        </w:rPr>
        <w:t>is made</w:t>
      </w:r>
      <w:proofErr w:type="gramEnd"/>
      <w:r w:rsidRPr="00D476ED">
        <w:rPr>
          <w:rFonts w:ascii="Times New Roman" w:eastAsia="Times New Roman" w:hAnsi="Times New Roman" w:cs="Times New Roman"/>
          <w:sz w:val="26"/>
          <w:szCs w:val="26"/>
          <w:lang w:val="en-US" w:eastAsia="ru-RU"/>
        </w:rPr>
        <w:t xml:space="preserve"> by rail in tank cars of the general fleet of the railways </w:t>
      </w:r>
      <w:r>
        <w:rPr>
          <w:rFonts w:ascii="Times New Roman" w:eastAsia="Times New Roman" w:hAnsi="Times New Roman" w:cs="Times New Roman"/>
          <w:sz w:val="26"/>
          <w:szCs w:val="26"/>
          <w:lang w:val="en-US" w:eastAsia="ru-RU"/>
        </w:rPr>
        <w:t xml:space="preserve">(except the FCA </w:t>
      </w:r>
      <w:proofErr w:type="spellStart"/>
      <w:r>
        <w:rPr>
          <w:rFonts w:ascii="Times New Roman" w:eastAsia="Times New Roman" w:hAnsi="Times New Roman" w:cs="Times New Roman"/>
          <w:sz w:val="26"/>
          <w:szCs w:val="26"/>
          <w:lang w:val="en-US" w:eastAsia="ru-RU"/>
        </w:rPr>
        <w:t>st.</w:t>
      </w:r>
      <w:proofErr w:type="spellEnd"/>
      <w:r>
        <w:rPr>
          <w:rFonts w:ascii="Times New Roman" w:eastAsia="Times New Roman" w:hAnsi="Times New Roman" w:cs="Times New Roman"/>
          <w:sz w:val="26"/>
          <w:szCs w:val="26"/>
          <w:lang w:val="en-US" w:eastAsia="ru-RU"/>
        </w:rPr>
        <w:t xml:space="preserve"> </w:t>
      </w:r>
      <w:proofErr w:type="spellStart"/>
      <w:r>
        <w:rPr>
          <w:rFonts w:ascii="Times New Roman" w:eastAsia="Times New Roman" w:hAnsi="Times New Roman" w:cs="Times New Roman"/>
          <w:sz w:val="26"/>
          <w:szCs w:val="26"/>
          <w:lang w:val="en-US" w:eastAsia="ru-RU"/>
        </w:rPr>
        <w:t>Barbarov</w:t>
      </w:r>
      <w:proofErr w:type="spellEnd"/>
      <w:r>
        <w:rPr>
          <w:rFonts w:ascii="Times New Roman" w:eastAsia="Times New Roman" w:hAnsi="Times New Roman" w:cs="Times New Roman"/>
          <w:sz w:val="26"/>
          <w:szCs w:val="26"/>
          <w:lang w:val="en-US" w:eastAsia="ru-RU"/>
        </w:rPr>
        <w:t xml:space="preserve"> delivery basis).</w:t>
      </w:r>
    </w:p>
    <w:p w:rsidR="00D476ED" w:rsidRPr="00D476ED" w:rsidRDefault="00D476ED" w:rsidP="00545EAA">
      <w:pPr>
        <w:spacing w:after="0" w:line="240" w:lineRule="auto"/>
        <w:ind w:firstLine="567"/>
        <w:jc w:val="both"/>
        <w:rPr>
          <w:rFonts w:ascii="Times New Roman" w:eastAsia="Times New Roman" w:hAnsi="Times New Roman" w:cs="Times New Roman"/>
          <w:sz w:val="26"/>
          <w:szCs w:val="26"/>
          <w:lang w:val="en-US" w:eastAsia="ru-RU"/>
        </w:rPr>
      </w:pPr>
      <w:r w:rsidRPr="00D476ED">
        <w:rPr>
          <w:rFonts w:ascii="Times New Roman" w:eastAsia="Times New Roman" w:hAnsi="Times New Roman" w:cs="Times New Roman"/>
          <w:sz w:val="26"/>
          <w:szCs w:val="26"/>
          <w:lang w:val="en-US" w:eastAsia="ru-RU"/>
        </w:rPr>
        <w:t xml:space="preserve">The delivery according </w:t>
      </w:r>
      <w:proofErr w:type="gramStart"/>
      <w:r w:rsidRPr="00D476ED">
        <w:rPr>
          <w:rFonts w:ascii="Times New Roman" w:eastAsia="Times New Roman" w:hAnsi="Times New Roman" w:cs="Times New Roman"/>
          <w:sz w:val="26"/>
          <w:szCs w:val="26"/>
          <w:lang w:val="en-US" w:eastAsia="ru-RU"/>
        </w:rPr>
        <w:t>is made</w:t>
      </w:r>
      <w:proofErr w:type="gramEnd"/>
      <w:r w:rsidRPr="00D476ED">
        <w:rPr>
          <w:rFonts w:ascii="Times New Roman" w:eastAsia="Times New Roman" w:hAnsi="Times New Roman" w:cs="Times New Roman"/>
          <w:sz w:val="26"/>
          <w:szCs w:val="26"/>
          <w:lang w:val="en-US" w:eastAsia="ru-RU"/>
        </w:rPr>
        <w:t xml:space="preserve"> </w:t>
      </w:r>
      <w:r>
        <w:rPr>
          <w:rFonts w:ascii="Times New Roman" w:eastAsia="Times New Roman" w:hAnsi="Times New Roman" w:cs="Times New Roman"/>
          <w:sz w:val="26"/>
          <w:szCs w:val="26"/>
          <w:lang w:val="en-US" w:eastAsia="ru-RU"/>
        </w:rPr>
        <w:t xml:space="preserve">according </w:t>
      </w:r>
      <w:r w:rsidRPr="00D476ED">
        <w:rPr>
          <w:rFonts w:ascii="Times New Roman" w:eastAsia="Times New Roman" w:hAnsi="Times New Roman" w:cs="Times New Roman"/>
          <w:sz w:val="26"/>
          <w:szCs w:val="26"/>
          <w:lang w:val="en-US" w:eastAsia="ru-RU"/>
        </w:rPr>
        <w:t xml:space="preserve">to the shipping details, which are provided by the Buyer to the Seller in the form of a shipping order. </w:t>
      </w:r>
      <w:proofErr w:type="gramStart"/>
      <w:r w:rsidRPr="00D476ED">
        <w:rPr>
          <w:rFonts w:ascii="Times New Roman" w:eastAsia="Times New Roman" w:hAnsi="Times New Roman" w:cs="Times New Roman"/>
          <w:sz w:val="26"/>
          <w:szCs w:val="26"/>
          <w:lang w:val="en-US" w:eastAsia="ru-RU"/>
        </w:rPr>
        <w:t xml:space="preserve">While shipping the Goods </w:t>
      </w:r>
      <w:r w:rsidR="00545EAA">
        <w:rPr>
          <w:rFonts w:ascii="Times New Roman" w:eastAsia="Times New Roman" w:hAnsi="Times New Roman" w:cs="Times New Roman"/>
          <w:sz w:val="26"/>
          <w:szCs w:val="26"/>
          <w:lang w:val="en-US" w:eastAsia="ru-RU"/>
        </w:rPr>
        <w:t xml:space="preserve">on DAP delivery basis </w:t>
      </w:r>
      <w:r w:rsidR="00545EAA" w:rsidRPr="00D476ED">
        <w:rPr>
          <w:rFonts w:ascii="Times New Roman" w:eastAsia="Times New Roman" w:hAnsi="Times New Roman" w:cs="Times New Roman"/>
          <w:sz w:val="26"/>
          <w:szCs w:val="26"/>
          <w:lang w:val="en-US" w:eastAsia="ru-RU"/>
        </w:rPr>
        <w:t xml:space="preserve">in tank cars of the general fleet of the railways </w:t>
      </w:r>
      <w:r w:rsidRPr="00D476ED">
        <w:rPr>
          <w:rFonts w:ascii="Times New Roman" w:eastAsia="Times New Roman" w:hAnsi="Times New Roman" w:cs="Times New Roman"/>
          <w:sz w:val="26"/>
          <w:szCs w:val="26"/>
          <w:lang w:val="en-US" w:eastAsia="ru-RU"/>
        </w:rPr>
        <w:t>the Seller shall empower the Buyer to free usage of such rail tank cars for the periods from the date of delivery of the Goods during the terms corresponding to the delivery periods which are defined in the Clause 14 of the Agreement on International Cargo Transportations (SMGS) that came into effect 01.11.1951 and also for the period of 48 hours for the discharge of the Goods from the rail tank cars at the end station indicated by the Buyer when providing the shipping orders.</w:t>
      </w:r>
      <w:proofErr w:type="gramEnd"/>
    </w:p>
    <w:p w:rsidR="00D476ED" w:rsidRPr="00D476ED" w:rsidRDefault="00D476ED" w:rsidP="00545EAA">
      <w:pPr>
        <w:spacing w:after="0" w:line="240" w:lineRule="auto"/>
        <w:ind w:firstLine="567"/>
        <w:jc w:val="both"/>
        <w:rPr>
          <w:rFonts w:ascii="Times New Roman" w:eastAsia="Times New Roman" w:hAnsi="Times New Roman" w:cs="Times New Roman"/>
          <w:sz w:val="26"/>
          <w:szCs w:val="26"/>
          <w:lang w:val="en-US" w:eastAsia="ru-RU"/>
        </w:rPr>
      </w:pPr>
      <w:r w:rsidRPr="00D476ED">
        <w:rPr>
          <w:rFonts w:ascii="Times New Roman" w:eastAsia="Times New Roman" w:hAnsi="Times New Roman" w:cs="Times New Roman"/>
          <w:sz w:val="26"/>
          <w:szCs w:val="26"/>
          <w:lang w:val="en-US" w:eastAsia="ru-RU"/>
        </w:rPr>
        <w:t xml:space="preserve">The time of the free usage of rail tank cars of the inventory Belarusian railway fleet shall be defined by the calendar dates of the corresponding marks made in the railway bill  at the railway stations during the travel of the rail tank cars loaded with Goods. The date of return the empty rail tank cars to the end-station after discharge </w:t>
      </w:r>
      <w:proofErr w:type="gramStart"/>
      <w:r w:rsidRPr="00D476ED">
        <w:rPr>
          <w:rFonts w:ascii="Times New Roman" w:eastAsia="Times New Roman" w:hAnsi="Times New Roman" w:cs="Times New Roman"/>
          <w:sz w:val="26"/>
          <w:szCs w:val="26"/>
          <w:lang w:val="en-US" w:eastAsia="ru-RU"/>
        </w:rPr>
        <w:t>shall be defined</w:t>
      </w:r>
      <w:proofErr w:type="gramEnd"/>
      <w:r w:rsidRPr="00D476ED">
        <w:rPr>
          <w:rFonts w:ascii="Times New Roman" w:eastAsia="Times New Roman" w:hAnsi="Times New Roman" w:cs="Times New Roman"/>
          <w:sz w:val="26"/>
          <w:szCs w:val="26"/>
          <w:lang w:val="en-US" w:eastAsia="ru-RU"/>
        </w:rPr>
        <w:t xml:space="preserve"> by the date of the forwarding railway bill.</w:t>
      </w:r>
    </w:p>
    <w:p w:rsidR="00D476ED" w:rsidRPr="00D476ED" w:rsidRDefault="00D476ED" w:rsidP="00545EAA">
      <w:pPr>
        <w:spacing w:after="0" w:line="240" w:lineRule="auto"/>
        <w:ind w:firstLine="567"/>
        <w:jc w:val="both"/>
        <w:rPr>
          <w:rFonts w:ascii="Times New Roman" w:eastAsia="Times New Roman" w:hAnsi="Times New Roman" w:cs="Times New Roman"/>
          <w:sz w:val="26"/>
          <w:szCs w:val="26"/>
          <w:lang w:val="en-US" w:eastAsia="ru-RU"/>
        </w:rPr>
      </w:pPr>
      <w:proofErr w:type="gramStart"/>
      <w:r w:rsidRPr="00D476ED">
        <w:rPr>
          <w:rFonts w:ascii="Times New Roman" w:eastAsia="Times New Roman" w:hAnsi="Times New Roman" w:cs="Times New Roman"/>
          <w:sz w:val="26"/>
          <w:szCs w:val="26"/>
          <w:lang w:val="en-US" w:eastAsia="ru-RU"/>
        </w:rPr>
        <w:t>In case if the time limits of free usage of rail tank cars of the inventory Belarusian railway fleet are exceeded as a result of the Buyer’s action/inaction, the Seller shall have the right to raise a claim for contract terms violation and the amount of penalty shall be calculated on the basis of 100 US dollars per each day exceeding the said terms per each rail tank car in respect of which such term was breached.</w:t>
      </w:r>
      <w:proofErr w:type="gramEnd"/>
    </w:p>
    <w:p w:rsidR="00D476ED" w:rsidRPr="00D476ED" w:rsidRDefault="00D476ED" w:rsidP="00545EAA">
      <w:pPr>
        <w:spacing w:after="0" w:line="240" w:lineRule="auto"/>
        <w:ind w:firstLine="567"/>
        <w:jc w:val="both"/>
        <w:rPr>
          <w:rFonts w:ascii="Times New Roman" w:eastAsia="Times New Roman" w:hAnsi="Times New Roman" w:cs="Times New Roman"/>
          <w:sz w:val="26"/>
          <w:szCs w:val="26"/>
          <w:lang w:val="en-US" w:eastAsia="ru-RU"/>
        </w:rPr>
      </w:pPr>
      <w:r w:rsidRPr="00D476ED">
        <w:rPr>
          <w:rFonts w:ascii="Times New Roman" w:eastAsia="Times New Roman" w:hAnsi="Times New Roman" w:cs="Times New Roman"/>
          <w:sz w:val="26"/>
          <w:szCs w:val="26"/>
          <w:lang w:val="en-US" w:eastAsia="ru-RU"/>
        </w:rPr>
        <w:t>Invoices issued by the Seller for the exceeded time limits of the free usage of rail tank cars of the inventory Belarusian railway fleet shall be paid pursuant to the terms and conditions stipulated in the Supply Contract. The Buyer shall have the right to demand from the Seller the copies of the documents to confirm the actual reason for the invoiced sum.</w:t>
      </w:r>
    </w:p>
    <w:p w:rsidR="00717D11" w:rsidRDefault="00717D11" w:rsidP="00545EAA">
      <w:pPr>
        <w:spacing w:after="0" w:line="240" w:lineRule="auto"/>
        <w:ind w:right="-1" w:firstLine="567"/>
        <w:jc w:val="both"/>
        <w:rPr>
          <w:rFonts w:ascii="Times New Roman" w:eastAsia="Times New Roman" w:hAnsi="Times New Roman" w:cs="Times New Roman"/>
          <w:sz w:val="26"/>
          <w:szCs w:val="26"/>
          <w:lang w:val="en-US" w:eastAsia="ru-RU"/>
        </w:rPr>
      </w:pPr>
      <w:r w:rsidRPr="007E175F">
        <w:rPr>
          <w:rStyle w:val="a5"/>
          <w:rFonts w:ascii="Times New Roman" w:hAnsi="Times New Roman"/>
          <w:sz w:val="26"/>
          <w:szCs w:val="26"/>
          <w:lang w:val="en-US"/>
        </w:rPr>
        <w:t>Contract</w:t>
      </w:r>
      <w:r w:rsidRPr="00C733BE">
        <w:rPr>
          <w:rStyle w:val="a5"/>
          <w:rFonts w:ascii="Times New Roman" w:hAnsi="Times New Roman"/>
          <w:sz w:val="26"/>
          <w:szCs w:val="26"/>
          <w:lang w:val="en-US"/>
        </w:rPr>
        <w:t xml:space="preserve"> </w:t>
      </w:r>
      <w:r>
        <w:rPr>
          <w:rStyle w:val="a5"/>
          <w:rFonts w:ascii="Times New Roman" w:hAnsi="Times New Roman"/>
          <w:sz w:val="26"/>
          <w:szCs w:val="26"/>
          <w:lang w:val="en-US"/>
        </w:rPr>
        <w:t>Security</w:t>
      </w:r>
      <w:r w:rsidRPr="00C733BE">
        <w:rPr>
          <w:rFonts w:ascii="Times New Roman" w:eastAsia="Times New Roman" w:hAnsi="Times New Roman" w:cs="Times New Roman"/>
          <w:sz w:val="26"/>
          <w:szCs w:val="26"/>
          <w:lang w:val="en-US" w:eastAsia="ru-RU"/>
        </w:rPr>
        <w:t xml:space="preserve"> </w:t>
      </w:r>
    </w:p>
    <w:p w:rsidR="00717D11" w:rsidRDefault="00717D11" w:rsidP="00545EAA">
      <w:pPr>
        <w:pStyle w:val="af"/>
        <w:ind w:firstLine="567"/>
        <w:jc w:val="both"/>
        <w:rPr>
          <w:rFonts w:ascii="Times New Roman" w:hAnsi="Times New Roman"/>
          <w:sz w:val="26"/>
          <w:szCs w:val="26"/>
          <w:lang w:val="en-US"/>
        </w:rPr>
      </w:pPr>
      <w:r>
        <w:rPr>
          <w:rFonts w:ascii="Times New Roman" w:hAnsi="Times New Roman"/>
          <w:sz w:val="26"/>
          <w:szCs w:val="26"/>
          <w:lang w:val="en-US"/>
        </w:rPr>
        <w:t>The tender Applicant</w:t>
      </w:r>
      <w:r w:rsidRPr="00717D11">
        <w:rPr>
          <w:rFonts w:ascii="Times New Roman" w:hAnsi="Times New Roman"/>
          <w:sz w:val="26"/>
          <w:szCs w:val="26"/>
          <w:lang w:val="en-US"/>
        </w:rPr>
        <w:t xml:space="preserve"> recognized a</w:t>
      </w:r>
      <w:r>
        <w:rPr>
          <w:rFonts w:ascii="Times New Roman" w:hAnsi="Times New Roman"/>
          <w:sz w:val="26"/>
          <w:szCs w:val="26"/>
          <w:lang w:val="en-US"/>
        </w:rPr>
        <w:t>s the Tender Winner (the Buyer) shall</w:t>
      </w:r>
      <w:r w:rsidRPr="00717D11">
        <w:rPr>
          <w:rFonts w:ascii="Times New Roman" w:hAnsi="Times New Roman"/>
          <w:sz w:val="26"/>
          <w:szCs w:val="26"/>
          <w:lang w:val="en-US"/>
        </w:rPr>
        <w:t xml:space="preserve"> transfer to</w:t>
      </w:r>
      <w:r>
        <w:rPr>
          <w:rFonts w:ascii="Times New Roman" w:hAnsi="Times New Roman"/>
          <w:sz w:val="26"/>
          <w:szCs w:val="26"/>
          <w:lang w:val="en-US"/>
        </w:rPr>
        <w:t xml:space="preserve"> the Seller’s account the funds in the</w:t>
      </w:r>
      <w:r w:rsidRPr="00717D11">
        <w:rPr>
          <w:rFonts w:ascii="Times New Roman" w:hAnsi="Times New Roman"/>
          <w:sz w:val="26"/>
          <w:szCs w:val="26"/>
          <w:lang w:val="en-US"/>
        </w:rPr>
        <w:t xml:space="preserve"> amount of 10% of the c</w:t>
      </w:r>
      <w:r>
        <w:rPr>
          <w:rFonts w:ascii="Times New Roman" w:hAnsi="Times New Roman"/>
          <w:sz w:val="26"/>
          <w:szCs w:val="26"/>
          <w:lang w:val="en-US"/>
        </w:rPr>
        <w:t>ost of the maximum monthly Goods lot</w:t>
      </w:r>
      <w:r w:rsidRPr="00717D11">
        <w:rPr>
          <w:rFonts w:ascii="Times New Roman" w:hAnsi="Times New Roman"/>
          <w:sz w:val="26"/>
          <w:szCs w:val="26"/>
          <w:lang w:val="en-US"/>
        </w:rPr>
        <w:t xml:space="preserve"> calculated at the provisional price of the first a</w:t>
      </w:r>
      <w:r>
        <w:rPr>
          <w:rFonts w:ascii="Times New Roman" w:hAnsi="Times New Roman"/>
          <w:sz w:val="26"/>
          <w:szCs w:val="26"/>
          <w:lang w:val="en-US"/>
        </w:rPr>
        <w:t xml:space="preserve">greed monthly Goods lot (Contract security) </w:t>
      </w:r>
      <w:r w:rsidRPr="00717D11">
        <w:rPr>
          <w:rFonts w:ascii="Times New Roman" w:hAnsi="Times New Roman"/>
          <w:sz w:val="26"/>
          <w:szCs w:val="26"/>
          <w:lang w:val="en-US"/>
        </w:rPr>
        <w:t xml:space="preserve"> </w:t>
      </w:r>
      <w:r w:rsidRPr="00E84AD0">
        <w:rPr>
          <w:rFonts w:ascii="Times New Roman" w:hAnsi="Times New Roman"/>
          <w:sz w:val="26"/>
          <w:szCs w:val="26"/>
          <w:lang w:val="en-US"/>
        </w:rPr>
        <w:t xml:space="preserve">within 2 (two) banking days from the date of </w:t>
      </w:r>
      <w:r>
        <w:rPr>
          <w:rFonts w:ascii="Times New Roman" w:hAnsi="Times New Roman"/>
          <w:sz w:val="26"/>
          <w:szCs w:val="26"/>
          <w:lang w:val="en-US"/>
        </w:rPr>
        <w:t xml:space="preserve">the Seller's invoicing. </w:t>
      </w:r>
    </w:p>
    <w:p w:rsidR="00717D11" w:rsidRDefault="00717D11" w:rsidP="00545EAA">
      <w:pPr>
        <w:pStyle w:val="af"/>
        <w:ind w:firstLine="567"/>
        <w:jc w:val="both"/>
        <w:rPr>
          <w:rFonts w:ascii="Times New Roman" w:hAnsi="Times New Roman"/>
          <w:sz w:val="26"/>
          <w:szCs w:val="26"/>
          <w:lang w:val="en-US"/>
        </w:rPr>
      </w:pPr>
      <w:r w:rsidRPr="00FF44EA">
        <w:rPr>
          <w:rFonts w:ascii="Times New Roman" w:hAnsi="Times New Roman"/>
          <w:sz w:val="26"/>
          <w:szCs w:val="26"/>
          <w:lang w:val="en-US"/>
        </w:rPr>
        <w:t xml:space="preserve">The date when the money funds are credited to the Seller’s account is deemed the date of </w:t>
      </w:r>
      <w:r>
        <w:rPr>
          <w:rFonts w:ascii="Times New Roman" w:hAnsi="Times New Roman"/>
          <w:sz w:val="26"/>
          <w:szCs w:val="26"/>
          <w:lang w:val="en-US"/>
        </w:rPr>
        <w:t xml:space="preserve">the </w:t>
      </w:r>
      <w:r w:rsidRPr="00FF44EA">
        <w:rPr>
          <w:rFonts w:ascii="Times New Roman" w:hAnsi="Times New Roman"/>
          <w:sz w:val="26"/>
          <w:szCs w:val="26"/>
          <w:lang w:val="en-US"/>
        </w:rPr>
        <w:t xml:space="preserve">Contract </w:t>
      </w:r>
      <w:r>
        <w:rPr>
          <w:rFonts w:ascii="Times New Roman" w:hAnsi="Times New Roman"/>
          <w:sz w:val="26"/>
          <w:szCs w:val="26"/>
          <w:lang w:val="en-US"/>
        </w:rPr>
        <w:t xml:space="preserve">Security </w:t>
      </w:r>
      <w:r w:rsidRPr="00FF44EA">
        <w:rPr>
          <w:rFonts w:ascii="Times New Roman" w:hAnsi="Times New Roman"/>
          <w:sz w:val="26"/>
          <w:szCs w:val="26"/>
          <w:lang w:val="en-US"/>
        </w:rPr>
        <w:t>payment.</w:t>
      </w:r>
    </w:p>
    <w:p w:rsidR="00717D11" w:rsidRPr="00FF44EA" w:rsidRDefault="00717D11" w:rsidP="00545EAA">
      <w:pPr>
        <w:pStyle w:val="af"/>
        <w:ind w:firstLine="567"/>
        <w:jc w:val="both"/>
        <w:rPr>
          <w:rFonts w:ascii="Times New Roman" w:hAnsi="Times New Roman"/>
          <w:sz w:val="26"/>
          <w:szCs w:val="26"/>
          <w:lang w:val="en-US"/>
        </w:rPr>
      </w:pPr>
      <w:r w:rsidRPr="00FF44EA">
        <w:rPr>
          <w:rFonts w:ascii="Times New Roman" w:hAnsi="Times New Roman"/>
          <w:sz w:val="26"/>
          <w:szCs w:val="26"/>
          <w:lang w:val="en-US"/>
        </w:rPr>
        <w:t xml:space="preserve">To secure the Buyer’s performance of its obligations under the Supply </w:t>
      </w:r>
      <w:r>
        <w:rPr>
          <w:rFonts w:ascii="Times New Roman" w:hAnsi="Times New Roman"/>
          <w:sz w:val="26"/>
          <w:szCs w:val="26"/>
          <w:lang w:val="en-US"/>
        </w:rPr>
        <w:t>C</w:t>
      </w:r>
      <w:r w:rsidRPr="00FF44EA">
        <w:rPr>
          <w:rFonts w:ascii="Times New Roman" w:hAnsi="Times New Roman"/>
          <w:sz w:val="26"/>
          <w:szCs w:val="26"/>
          <w:lang w:val="en-US"/>
        </w:rPr>
        <w:t xml:space="preserve">ontract the Contract </w:t>
      </w:r>
      <w:r>
        <w:rPr>
          <w:rFonts w:ascii="Times New Roman" w:hAnsi="Times New Roman"/>
          <w:sz w:val="26"/>
          <w:szCs w:val="26"/>
          <w:lang w:val="en-US"/>
        </w:rPr>
        <w:t xml:space="preserve">Security </w:t>
      </w:r>
      <w:r w:rsidRPr="00FF44EA">
        <w:rPr>
          <w:rFonts w:ascii="Times New Roman" w:hAnsi="Times New Roman"/>
          <w:sz w:val="26"/>
          <w:szCs w:val="26"/>
          <w:lang w:val="en-US"/>
        </w:rPr>
        <w:t>shall remain on the Seller’s account till their complete fulfillment by the Buyer.</w:t>
      </w:r>
    </w:p>
    <w:p w:rsidR="00717D11" w:rsidRPr="00416251" w:rsidRDefault="00717D11" w:rsidP="00545EAA">
      <w:pPr>
        <w:pStyle w:val="af"/>
        <w:ind w:firstLine="567"/>
        <w:jc w:val="both"/>
        <w:rPr>
          <w:rFonts w:ascii="Times New Roman" w:hAnsi="Times New Roman"/>
          <w:sz w:val="26"/>
          <w:szCs w:val="26"/>
          <w:lang w:val="en-US"/>
        </w:rPr>
      </w:pPr>
      <w:r w:rsidRPr="00FF44EA">
        <w:rPr>
          <w:rFonts w:ascii="Times New Roman" w:hAnsi="Times New Roman"/>
          <w:sz w:val="26"/>
          <w:szCs w:val="26"/>
          <w:lang w:val="en-US"/>
        </w:rPr>
        <w:t xml:space="preserve">The Contract </w:t>
      </w:r>
      <w:r>
        <w:rPr>
          <w:rFonts w:ascii="Times New Roman" w:hAnsi="Times New Roman"/>
          <w:sz w:val="26"/>
          <w:szCs w:val="26"/>
          <w:lang w:val="en-US"/>
        </w:rPr>
        <w:t xml:space="preserve">Security </w:t>
      </w:r>
      <w:r w:rsidRPr="00FF44EA">
        <w:rPr>
          <w:rFonts w:ascii="Times New Roman" w:hAnsi="Times New Roman"/>
          <w:sz w:val="26"/>
          <w:szCs w:val="26"/>
          <w:lang w:val="en-US"/>
        </w:rPr>
        <w:t>shall be returned to the Buyer under its written request after the final settlement of the Parties under the Contract, or may be used for repayment of the Buyer’s outstanding amounts to the Seller under the Contract</w:t>
      </w:r>
      <w:r w:rsidRPr="00416251">
        <w:rPr>
          <w:rFonts w:ascii="Times New Roman" w:hAnsi="Times New Roman"/>
          <w:sz w:val="26"/>
          <w:szCs w:val="26"/>
          <w:lang w:val="en-US"/>
        </w:rPr>
        <w:t>.</w:t>
      </w:r>
    </w:p>
    <w:p w:rsidR="00717D11" w:rsidRPr="00717D11" w:rsidRDefault="00717D11" w:rsidP="00545EAA">
      <w:pPr>
        <w:pStyle w:val="af"/>
        <w:ind w:firstLine="567"/>
        <w:jc w:val="both"/>
        <w:rPr>
          <w:rFonts w:ascii="Times New Roman" w:hAnsi="Times New Roman"/>
          <w:sz w:val="26"/>
          <w:szCs w:val="26"/>
          <w:lang w:val="en-US"/>
        </w:rPr>
      </w:pPr>
      <w:r w:rsidRPr="00FF44EA">
        <w:rPr>
          <w:rFonts w:ascii="Times New Roman" w:hAnsi="Times New Roman"/>
          <w:sz w:val="26"/>
          <w:szCs w:val="26"/>
          <w:lang w:val="en-US"/>
        </w:rPr>
        <w:t xml:space="preserve"> The Contract </w:t>
      </w:r>
      <w:r>
        <w:rPr>
          <w:rFonts w:ascii="Times New Roman" w:hAnsi="Times New Roman"/>
          <w:sz w:val="26"/>
          <w:szCs w:val="26"/>
          <w:lang w:val="en-US"/>
        </w:rPr>
        <w:t>Security</w:t>
      </w:r>
      <w:r w:rsidRPr="00FF44EA">
        <w:rPr>
          <w:rFonts w:ascii="Times New Roman" w:hAnsi="Times New Roman"/>
          <w:sz w:val="26"/>
          <w:szCs w:val="26"/>
          <w:lang w:val="en-US"/>
        </w:rPr>
        <w:t xml:space="preserve">  or part thereof remaining after the repayment of the Buyer’s outstanding amounts to the Seller under the Contract, if any, shall be returned by the Seller within </w:t>
      </w:r>
      <w:r w:rsidRPr="00FF44EA">
        <w:rPr>
          <w:rFonts w:ascii="Times New Roman" w:hAnsi="Times New Roman"/>
          <w:sz w:val="26"/>
          <w:szCs w:val="26"/>
          <w:lang w:val="en-US"/>
        </w:rPr>
        <w:lastRenderedPageBreak/>
        <w:t xml:space="preserve">15 (fifteen) banking days from the date of receipt of the Buyer’s invoice provided that the Reconciliation Report signed by both Parties is available for the Seller. Date of Contract </w:t>
      </w:r>
      <w:r>
        <w:rPr>
          <w:rFonts w:ascii="Times New Roman" w:hAnsi="Times New Roman"/>
          <w:sz w:val="26"/>
          <w:szCs w:val="26"/>
          <w:lang w:val="en-US"/>
        </w:rPr>
        <w:t xml:space="preserve">Security </w:t>
      </w:r>
      <w:r w:rsidRPr="00FF44EA">
        <w:rPr>
          <w:rFonts w:ascii="Times New Roman" w:hAnsi="Times New Roman"/>
          <w:sz w:val="26"/>
          <w:szCs w:val="26"/>
          <w:lang w:val="en-US"/>
        </w:rPr>
        <w:t>return is the date of money funds debiting from the Seller’s account.</w:t>
      </w:r>
    </w:p>
    <w:p w:rsidR="00717D11" w:rsidRDefault="00717D11" w:rsidP="00545EAA">
      <w:pPr>
        <w:spacing w:after="0" w:line="240" w:lineRule="auto"/>
        <w:ind w:firstLine="567"/>
        <w:jc w:val="both"/>
        <w:rPr>
          <w:rFonts w:ascii="Times New Roman" w:eastAsia="Times New Roman" w:hAnsi="Times New Roman" w:cs="Times New Roman"/>
          <w:b/>
          <w:sz w:val="26"/>
          <w:szCs w:val="26"/>
          <w:lang w:val="en-US" w:eastAsia="ru-RU"/>
        </w:rPr>
      </w:pPr>
      <w:r>
        <w:rPr>
          <w:rStyle w:val="a5"/>
          <w:rFonts w:ascii="Times New Roman" w:hAnsi="Times New Roman"/>
          <w:sz w:val="26"/>
          <w:szCs w:val="26"/>
          <w:lang w:val="en-US"/>
        </w:rPr>
        <w:t>Additional</w:t>
      </w:r>
      <w:r w:rsidRPr="00C733BE">
        <w:rPr>
          <w:rStyle w:val="a5"/>
          <w:rFonts w:ascii="Times New Roman" w:hAnsi="Times New Roman"/>
          <w:sz w:val="26"/>
          <w:szCs w:val="26"/>
          <w:lang w:val="en-US"/>
        </w:rPr>
        <w:t xml:space="preserve"> </w:t>
      </w:r>
      <w:r>
        <w:rPr>
          <w:rStyle w:val="a5"/>
          <w:rFonts w:ascii="Times New Roman" w:hAnsi="Times New Roman"/>
          <w:sz w:val="26"/>
          <w:szCs w:val="26"/>
          <w:lang w:val="en-US"/>
        </w:rPr>
        <w:t>Provisions</w:t>
      </w:r>
      <w:r w:rsidRPr="00C733BE">
        <w:rPr>
          <w:rFonts w:ascii="Times New Roman" w:eastAsia="Times New Roman" w:hAnsi="Times New Roman" w:cs="Times New Roman"/>
          <w:b/>
          <w:sz w:val="26"/>
          <w:szCs w:val="26"/>
          <w:lang w:val="en-US" w:eastAsia="ru-RU"/>
        </w:rPr>
        <w:t xml:space="preserve"> </w:t>
      </w:r>
    </w:p>
    <w:p w:rsidR="006240A2" w:rsidRPr="007A1BC5" w:rsidRDefault="006240A2" w:rsidP="00545EAA">
      <w:pPr>
        <w:pStyle w:val="af"/>
        <w:ind w:firstLine="567"/>
        <w:jc w:val="both"/>
        <w:rPr>
          <w:rFonts w:ascii="Times New Roman" w:hAnsi="Times New Roman"/>
          <w:b/>
          <w:sz w:val="26"/>
          <w:szCs w:val="26"/>
          <w:lang w:val="en-US"/>
        </w:rPr>
      </w:pPr>
      <w:r w:rsidRPr="007A1BC5">
        <w:rPr>
          <w:rFonts w:ascii="Times New Roman" w:hAnsi="Times New Roman"/>
          <w:b/>
          <w:sz w:val="26"/>
          <w:szCs w:val="26"/>
          <w:lang w:val="en-US"/>
        </w:rPr>
        <w:t xml:space="preserve">Should the capacity of </w:t>
      </w:r>
      <w:r w:rsidR="002C293E">
        <w:rPr>
          <w:rFonts w:ascii="Times New Roman" w:hAnsi="Times New Roman"/>
          <w:b/>
          <w:sz w:val="26"/>
          <w:szCs w:val="26"/>
          <w:lang w:val="en-US"/>
        </w:rPr>
        <w:t xml:space="preserve">JSC </w:t>
      </w:r>
      <w:proofErr w:type="spellStart"/>
      <w:r w:rsidR="002C293E">
        <w:rPr>
          <w:rFonts w:ascii="Times New Roman" w:hAnsi="Times New Roman"/>
          <w:b/>
          <w:sz w:val="26"/>
          <w:szCs w:val="26"/>
          <w:lang w:val="en-US"/>
        </w:rPr>
        <w:t>Mozyr</w:t>
      </w:r>
      <w:proofErr w:type="spellEnd"/>
      <w:r w:rsidR="002C293E">
        <w:rPr>
          <w:rFonts w:ascii="Times New Roman" w:hAnsi="Times New Roman"/>
          <w:b/>
          <w:sz w:val="26"/>
          <w:szCs w:val="26"/>
          <w:lang w:val="en-US"/>
        </w:rPr>
        <w:t xml:space="preserve"> Oil Refinery</w:t>
      </w:r>
      <w:r w:rsidRPr="007A1BC5">
        <w:rPr>
          <w:rFonts w:ascii="Times New Roman" w:hAnsi="Times New Roman"/>
          <w:b/>
          <w:sz w:val="26"/>
          <w:szCs w:val="26"/>
          <w:lang w:val="en-US"/>
        </w:rPr>
        <w:t xml:space="preserve"> be decreased or temporary disc</w:t>
      </w:r>
      <w:r>
        <w:rPr>
          <w:rFonts w:ascii="Times New Roman" w:hAnsi="Times New Roman"/>
          <w:b/>
          <w:sz w:val="26"/>
          <w:szCs w:val="26"/>
          <w:lang w:val="en-US"/>
        </w:rPr>
        <w:t xml:space="preserve">ontinued the Buyer accepts the </w:t>
      </w:r>
      <w:r w:rsidRPr="007A1BC5">
        <w:rPr>
          <w:rFonts w:ascii="Times New Roman" w:hAnsi="Times New Roman"/>
          <w:b/>
          <w:sz w:val="26"/>
          <w:szCs w:val="26"/>
          <w:lang w:val="en-US"/>
        </w:rPr>
        <w:t>actually delivered volume of the Goods without demanding from the Seller the delivery of the full volume of the agreed Goods lot.</w:t>
      </w:r>
    </w:p>
    <w:p w:rsidR="00F561A3" w:rsidRDefault="00F561A3" w:rsidP="00545EAA">
      <w:pPr>
        <w:pStyle w:val="af"/>
        <w:ind w:firstLine="567"/>
        <w:jc w:val="both"/>
        <w:rPr>
          <w:rFonts w:ascii="Times New Roman" w:hAnsi="Times New Roman"/>
          <w:sz w:val="26"/>
          <w:szCs w:val="26"/>
          <w:lang w:val="en-US"/>
        </w:rPr>
      </w:pPr>
      <w:r w:rsidRPr="00FF44EA">
        <w:rPr>
          <w:rFonts w:ascii="Times New Roman" w:hAnsi="Times New Roman"/>
          <w:sz w:val="26"/>
          <w:szCs w:val="26"/>
          <w:lang w:val="en-US"/>
        </w:rPr>
        <w:t>Should it be impossible to deliver the Goods for the reasons beyond the Seller’s control or if the Buyer breaches the terms of payment, date of signing of additional agreements (to the Supply contract) on</w:t>
      </w:r>
      <w:r>
        <w:rPr>
          <w:rFonts w:ascii="Times New Roman" w:hAnsi="Times New Roman"/>
          <w:sz w:val="26"/>
          <w:szCs w:val="26"/>
          <w:lang w:val="en-US"/>
        </w:rPr>
        <w:t xml:space="preserve"> the</w:t>
      </w:r>
      <w:r w:rsidRPr="00FF44EA">
        <w:rPr>
          <w:rFonts w:ascii="Times New Roman" w:hAnsi="Times New Roman"/>
          <w:sz w:val="26"/>
          <w:szCs w:val="26"/>
          <w:lang w:val="en-US"/>
        </w:rPr>
        <w:t xml:space="preserve"> Goods price calculation, the Seller has the right to reduce the volume of the agreed Goods lot to be delivered. The Seller is to undertake all reasonable efforts to perform the agreed monthly deliveries in full. The term of delivery and the validity period of the Supply contract are subject to prolongation till the full unloading of the contractual volume of the Goods upon the Seller’s and the Buyer’s agreement.</w:t>
      </w:r>
      <w:r>
        <w:rPr>
          <w:rFonts w:ascii="Times New Roman" w:hAnsi="Times New Roman"/>
          <w:sz w:val="26"/>
          <w:szCs w:val="26"/>
          <w:lang w:val="en-US"/>
        </w:rPr>
        <w:t xml:space="preserve"> </w:t>
      </w:r>
    </w:p>
    <w:p w:rsidR="00F561A3" w:rsidRPr="00FF44EA" w:rsidRDefault="00F561A3" w:rsidP="00545EAA">
      <w:pPr>
        <w:pStyle w:val="af"/>
        <w:ind w:firstLine="567"/>
        <w:jc w:val="both"/>
        <w:rPr>
          <w:rFonts w:ascii="Times New Roman" w:hAnsi="Times New Roman"/>
          <w:sz w:val="26"/>
          <w:szCs w:val="26"/>
          <w:lang w:val="en-US"/>
        </w:rPr>
      </w:pPr>
      <w:r w:rsidRPr="00FF44EA">
        <w:rPr>
          <w:rFonts w:ascii="Times New Roman" w:hAnsi="Times New Roman"/>
          <w:sz w:val="26"/>
          <w:szCs w:val="26"/>
          <w:lang w:val="en-US"/>
        </w:rPr>
        <w:t xml:space="preserve">The Seller reserves the right to fix for the Buyer the tanker nomination period without bearing any responsibility to the Buyer for any potential losses. When selling Goods on FOB delivery basis the Buyer is liable for availability of vessels in the port for the lifting of Goods within the terms agreed with Seller. The vessel is nominated by the Buyer as agreed with the Seller. </w:t>
      </w:r>
    </w:p>
    <w:p w:rsidR="00F561A3" w:rsidRPr="0031404B" w:rsidRDefault="00F561A3" w:rsidP="00545EAA">
      <w:pPr>
        <w:pStyle w:val="af"/>
        <w:ind w:firstLine="567"/>
        <w:jc w:val="both"/>
        <w:rPr>
          <w:rFonts w:ascii="Times New Roman" w:hAnsi="Times New Roman"/>
          <w:sz w:val="26"/>
          <w:szCs w:val="26"/>
          <w:lang w:val="en-US"/>
        </w:rPr>
      </w:pPr>
      <w:r w:rsidRPr="0031404B">
        <w:rPr>
          <w:rFonts w:ascii="Times New Roman" w:hAnsi="Times New Roman"/>
          <w:sz w:val="26"/>
          <w:szCs w:val="26"/>
          <w:lang w:val="en-US"/>
        </w:rPr>
        <w:t>Should the Buyer breach the terms of payments</w:t>
      </w:r>
      <w:r w:rsidRPr="00BC4188">
        <w:rPr>
          <w:rFonts w:ascii="Times New Roman" w:hAnsi="Times New Roman"/>
          <w:sz w:val="26"/>
          <w:szCs w:val="26"/>
          <w:lang w:val="en-US"/>
        </w:rPr>
        <w:t xml:space="preserve"> </w:t>
      </w:r>
      <w:r>
        <w:rPr>
          <w:rFonts w:ascii="Times New Roman" w:hAnsi="Times New Roman"/>
          <w:sz w:val="26"/>
          <w:szCs w:val="26"/>
          <w:lang w:val="en-US"/>
        </w:rPr>
        <w:t>s</w:t>
      </w:r>
      <w:r w:rsidRPr="0031404B">
        <w:rPr>
          <w:rFonts w:ascii="Times New Roman" w:hAnsi="Times New Roman"/>
          <w:sz w:val="26"/>
          <w:szCs w:val="26"/>
          <w:lang w:val="en-US"/>
        </w:rPr>
        <w:t xml:space="preserve">tipulated in the Contract and corresponding additional agreements, the Buyer shall pay to the </w:t>
      </w:r>
      <w:r w:rsidR="002C293E">
        <w:rPr>
          <w:rFonts w:ascii="Times New Roman" w:hAnsi="Times New Roman"/>
          <w:sz w:val="26"/>
          <w:szCs w:val="26"/>
          <w:lang w:val="en-US"/>
        </w:rPr>
        <w:t xml:space="preserve">Seller a penalty </w:t>
      </w:r>
      <w:r>
        <w:rPr>
          <w:rFonts w:ascii="Times New Roman" w:hAnsi="Times New Roman"/>
          <w:sz w:val="26"/>
          <w:szCs w:val="26"/>
          <w:lang w:val="en-US"/>
        </w:rPr>
        <w:t>at the rate</w:t>
      </w:r>
      <w:r w:rsidR="002C293E">
        <w:rPr>
          <w:rFonts w:ascii="Times New Roman" w:hAnsi="Times New Roman"/>
          <w:sz w:val="26"/>
          <w:szCs w:val="26"/>
          <w:lang w:val="en-US"/>
        </w:rPr>
        <w:t xml:space="preserve"> of</w:t>
      </w:r>
      <w:r>
        <w:rPr>
          <w:rFonts w:ascii="Times New Roman" w:hAnsi="Times New Roman"/>
          <w:sz w:val="26"/>
          <w:szCs w:val="26"/>
          <w:lang w:val="en-US"/>
        </w:rPr>
        <w:t xml:space="preserve"> 0.</w:t>
      </w:r>
      <w:r w:rsidRPr="00BC4188">
        <w:rPr>
          <w:rFonts w:ascii="Times New Roman" w:hAnsi="Times New Roman"/>
          <w:sz w:val="26"/>
          <w:szCs w:val="26"/>
          <w:lang w:val="en-US"/>
        </w:rPr>
        <w:t>05</w:t>
      </w:r>
      <w:r w:rsidRPr="0031404B">
        <w:rPr>
          <w:rFonts w:ascii="Times New Roman" w:hAnsi="Times New Roman"/>
          <w:sz w:val="26"/>
          <w:szCs w:val="26"/>
          <w:lang w:val="en-US"/>
        </w:rPr>
        <w:t>% of the amount outstanding per</w:t>
      </w:r>
      <w:r>
        <w:rPr>
          <w:rFonts w:ascii="Times New Roman" w:hAnsi="Times New Roman"/>
          <w:sz w:val="26"/>
          <w:szCs w:val="26"/>
          <w:lang w:val="en-US"/>
        </w:rPr>
        <w:t xml:space="preserve"> each</w:t>
      </w:r>
      <w:r w:rsidRPr="0031404B">
        <w:rPr>
          <w:rFonts w:ascii="Times New Roman" w:hAnsi="Times New Roman"/>
          <w:sz w:val="26"/>
          <w:szCs w:val="26"/>
          <w:lang w:val="en-US"/>
        </w:rPr>
        <w:t xml:space="preserve"> full calendar day of the payment delay</w:t>
      </w:r>
      <w:r>
        <w:rPr>
          <w:rFonts w:ascii="Times New Roman" w:hAnsi="Times New Roman"/>
          <w:sz w:val="26"/>
          <w:szCs w:val="26"/>
          <w:lang w:val="en-US"/>
        </w:rPr>
        <w:t xml:space="preserve"> including the day of the money funds crediting to the Seller’s account</w:t>
      </w:r>
      <w:r w:rsidRPr="0031404B">
        <w:rPr>
          <w:rFonts w:ascii="Times New Roman" w:hAnsi="Times New Roman"/>
          <w:sz w:val="26"/>
          <w:szCs w:val="26"/>
          <w:lang w:val="en-US"/>
        </w:rPr>
        <w:t xml:space="preserve">.  Should the Buyer fail to make 100% payment of </w:t>
      </w:r>
      <w:r>
        <w:rPr>
          <w:rFonts w:ascii="Times New Roman" w:hAnsi="Times New Roman"/>
          <w:sz w:val="26"/>
          <w:szCs w:val="26"/>
          <w:lang w:val="en-US"/>
        </w:rPr>
        <w:t>the Goods cost within 2 days</w:t>
      </w:r>
      <w:r w:rsidRPr="0031404B">
        <w:rPr>
          <w:rFonts w:ascii="Times New Roman" w:hAnsi="Times New Roman"/>
          <w:sz w:val="26"/>
          <w:szCs w:val="26"/>
          <w:lang w:val="en-US"/>
        </w:rPr>
        <w:t>, the Seller has the right, at its sole discretion, to terminate the Contract by</w:t>
      </w:r>
      <w:r>
        <w:rPr>
          <w:rFonts w:ascii="Times New Roman" w:hAnsi="Times New Roman"/>
          <w:sz w:val="26"/>
          <w:szCs w:val="26"/>
          <w:lang w:val="en-US"/>
        </w:rPr>
        <w:t xml:space="preserve"> sending a</w:t>
      </w:r>
      <w:r w:rsidRPr="0031404B">
        <w:rPr>
          <w:rFonts w:ascii="Times New Roman" w:hAnsi="Times New Roman"/>
          <w:sz w:val="26"/>
          <w:szCs w:val="26"/>
          <w:lang w:val="en-US"/>
        </w:rPr>
        <w:t xml:space="preserve"> written notice to the Buyer and without further liability upon the Seller.</w:t>
      </w:r>
    </w:p>
    <w:p w:rsidR="00F561A3" w:rsidRPr="0031404B" w:rsidRDefault="00F561A3" w:rsidP="00545EAA">
      <w:pPr>
        <w:pStyle w:val="af"/>
        <w:ind w:firstLine="567"/>
        <w:jc w:val="both"/>
        <w:rPr>
          <w:rFonts w:ascii="Times New Roman" w:hAnsi="Times New Roman"/>
          <w:sz w:val="26"/>
          <w:szCs w:val="26"/>
          <w:lang w:val="en-US"/>
        </w:rPr>
      </w:pPr>
      <w:r>
        <w:rPr>
          <w:rFonts w:ascii="Times New Roman" w:eastAsia="Times New Roman" w:hAnsi="Times New Roman"/>
          <w:b/>
          <w:sz w:val="26"/>
          <w:szCs w:val="26"/>
          <w:lang w:val="en-US" w:eastAsia="ru-RU"/>
        </w:rPr>
        <w:t xml:space="preserve"> </w:t>
      </w:r>
      <w:proofErr w:type="gramStart"/>
      <w:r w:rsidRPr="0031404B">
        <w:rPr>
          <w:rFonts w:ascii="Times New Roman" w:hAnsi="Times New Roman"/>
          <w:sz w:val="26"/>
          <w:szCs w:val="26"/>
          <w:lang w:val="en-US"/>
        </w:rPr>
        <w:t xml:space="preserve">Should the Buyer fail to load the full quantity of </w:t>
      </w:r>
      <w:r>
        <w:rPr>
          <w:rFonts w:ascii="Times New Roman" w:hAnsi="Times New Roman"/>
          <w:sz w:val="26"/>
          <w:szCs w:val="26"/>
          <w:lang w:val="en-US"/>
        </w:rPr>
        <w:t>the Goods within the period</w:t>
      </w:r>
      <w:r w:rsidRPr="0031404B">
        <w:rPr>
          <w:rFonts w:ascii="Times New Roman" w:hAnsi="Times New Roman"/>
          <w:sz w:val="26"/>
          <w:szCs w:val="26"/>
          <w:lang w:val="en-US"/>
        </w:rPr>
        <w:t xml:space="preserve"> specified in the Contract the final price of t</w:t>
      </w:r>
      <w:r>
        <w:rPr>
          <w:rFonts w:ascii="Times New Roman" w:hAnsi="Times New Roman"/>
          <w:sz w:val="26"/>
          <w:szCs w:val="26"/>
          <w:lang w:val="en-US"/>
        </w:rPr>
        <w:t>he Goods shall be increased by 0,05</w:t>
      </w:r>
      <w:r w:rsidRPr="0031404B">
        <w:rPr>
          <w:rFonts w:ascii="Times New Roman" w:hAnsi="Times New Roman"/>
          <w:sz w:val="26"/>
          <w:szCs w:val="26"/>
          <w:lang w:val="en-US"/>
        </w:rPr>
        <w:t>% of the Contr</w:t>
      </w:r>
      <w:r w:rsidR="000F755B">
        <w:rPr>
          <w:rFonts w:ascii="Times New Roman" w:hAnsi="Times New Roman"/>
          <w:sz w:val="26"/>
          <w:szCs w:val="26"/>
          <w:lang w:val="en-US"/>
        </w:rPr>
        <w:t xml:space="preserve">act value of the </w:t>
      </w:r>
      <w:proofErr w:type="spellStart"/>
      <w:r w:rsidR="000F755B">
        <w:rPr>
          <w:rFonts w:ascii="Times New Roman" w:hAnsi="Times New Roman"/>
          <w:sz w:val="26"/>
          <w:szCs w:val="26"/>
          <w:lang w:val="en-US"/>
        </w:rPr>
        <w:t>unlifted</w:t>
      </w:r>
      <w:proofErr w:type="spellEnd"/>
      <w:r w:rsidR="000F755B">
        <w:rPr>
          <w:rFonts w:ascii="Times New Roman" w:hAnsi="Times New Roman"/>
          <w:sz w:val="26"/>
          <w:szCs w:val="26"/>
          <w:lang w:val="en-US"/>
        </w:rPr>
        <w:t xml:space="preserve"> goods</w:t>
      </w:r>
      <w:r w:rsidRPr="0031404B">
        <w:rPr>
          <w:rFonts w:ascii="Times New Roman" w:hAnsi="Times New Roman"/>
          <w:sz w:val="26"/>
          <w:szCs w:val="26"/>
          <w:lang w:val="en-US"/>
        </w:rPr>
        <w:t xml:space="preserve"> per full calendar day of delay in lifting; and the Seller shall have the right, at its sole discretion, to cancel the delivery of the </w:t>
      </w:r>
      <w:proofErr w:type="spellStart"/>
      <w:r w:rsidRPr="0031404B">
        <w:rPr>
          <w:rFonts w:ascii="Times New Roman" w:hAnsi="Times New Roman"/>
          <w:sz w:val="26"/>
          <w:szCs w:val="26"/>
          <w:lang w:val="en-US"/>
        </w:rPr>
        <w:t>unlifted</w:t>
      </w:r>
      <w:proofErr w:type="spellEnd"/>
      <w:r w:rsidRPr="0031404B">
        <w:rPr>
          <w:rFonts w:ascii="Times New Roman" w:hAnsi="Times New Roman"/>
          <w:sz w:val="26"/>
          <w:szCs w:val="26"/>
          <w:lang w:val="en-US"/>
        </w:rPr>
        <w:t xml:space="preserve"> Goods and / or to terminate the Contract without further liability upon the Seller.</w:t>
      </w:r>
      <w:proofErr w:type="gramEnd"/>
      <w:r>
        <w:rPr>
          <w:rFonts w:ascii="Times New Roman" w:hAnsi="Times New Roman"/>
          <w:sz w:val="26"/>
          <w:szCs w:val="26"/>
          <w:lang w:val="en-US"/>
        </w:rPr>
        <w:t xml:space="preserve"> </w:t>
      </w:r>
    </w:p>
    <w:p w:rsidR="008B66AC" w:rsidRPr="00F561A3" w:rsidRDefault="00F561A3" w:rsidP="00545EAA">
      <w:pPr>
        <w:spacing w:after="0" w:line="240" w:lineRule="auto"/>
        <w:ind w:firstLine="567"/>
        <w:jc w:val="both"/>
        <w:rPr>
          <w:rFonts w:ascii="Times New Roman" w:eastAsia="Times New Roman" w:hAnsi="Times New Roman" w:cs="Times New Roman"/>
          <w:sz w:val="26"/>
          <w:szCs w:val="26"/>
          <w:lang w:val="en-US" w:eastAsia="ru-RU"/>
        </w:rPr>
      </w:pPr>
      <w:r w:rsidRPr="00F561A3">
        <w:rPr>
          <w:rFonts w:ascii="Times New Roman" w:eastAsia="Times New Roman" w:hAnsi="Times New Roman" w:cs="Times New Roman"/>
          <w:sz w:val="26"/>
          <w:szCs w:val="26"/>
          <w:lang w:val="en-US" w:eastAsia="ru-RU"/>
        </w:rPr>
        <w:t>The Seller and the Buyer are relieved from any responsibility for the partial or complete default of their obligations under the Supply Contract, if they prove by the documents that proper fulfillment of their obligations became impossible due to shut-down</w:t>
      </w:r>
      <w:r>
        <w:rPr>
          <w:rFonts w:ascii="Times New Roman" w:eastAsia="Times New Roman" w:hAnsi="Times New Roman" w:cs="Times New Roman"/>
          <w:sz w:val="26"/>
          <w:szCs w:val="26"/>
          <w:lang w:val="en-US" w:eastAsia="ru-RU"/>
        </w:rPr>
        <w:t>, unscheduled re</w:t>
      </w:r>
      <w:r w:rsidR="000F755B">
        <w:rPr>
          <w:rFonts w:ascii="Times New Roman" w:eastAsia="Times New Roman" w:hAnsi="Times New Roman" w:cs="Times New Roman"/>
          <w:sz w:val="26"/>
          <w:szCs w:val="26"/>
          <w:lang w:val="en-US" w:eastAsia="ru-RU"/>
        </w:rPr>
        <w:t xml:space="preserve">pairs of JSC </w:t>
      </w:r>
      <w:proofErr w:type="spellStart"/>
      <w:r w:rsidR="000F755B">
        <w:rPr>
          <w:rFonts w:ascii="Times New Roman" w:eastAsia="Times New Roman" w:hAnsi="Times New Roman" w:cs="Times New Roman"/>
          <w:sz w:val="26"/>
          <w:szCs w:val="26"/>
          <w:lang w:val="en-US" w:eastAsia="ru-RU"/>
        </w:rPr>
        <w:t>Mozyr</w:t>
      </w:r>
      <w:proofErr w:type="spellEnd"/>
      <w:r w:rsidR="000F755B">
        <w:rPr>
          <w:rFonts w:ascii="Times New Roman" w:eastAsia="Times New Roman" w:hAnsi="Times New Roman" w:cs="Times New Roman"/>
          <w:sz w:val="26"/>
          <w:szCs w:val="26"/>
          <w:lang w:val="en-US" w:eastAsia="ru-RU"/>
        </w:rPr>
        <w:t xml:space="preserve"> Oil Refinery</w:t>
      </w:r>
      <w:r w:rsidRPr="00F561A3">
        <w:rPr>
          <w:rFonts w:ascii="Times New Roman" w:eastAsia="Times New Roman" w:hAnsi="Times New Roman" w:cs="Times New Roman"/>
          <w:sz w:val="26"/>
          <w:szCs w:val="26"/>
          <w:lang w:val="en-US" w:eastAsia="ru-RU"/>
        </w:rPr>
        <w:t xml:space="preserve"> facilities or due to force-majeure occurrence</w:t>
      </w:r>
      <w:r>
        <w:rPr>
          <w:rFonts w:ascii="Times New Roman" w:eastAsia="Times New Roman" w:hAnsi="Times New Roman" w:cs="Times New Roman"/>
          <w:sz w:val="26"/>
          <w:szCs w:val="26"/>
          <w:lang w:val="en-US" w:eastAsia="ru-RU"/>
        </w:rPr>
        <w:t xml:space="preserve">. </w:t>
      </w:r>
    </w:p>
    <w:p w:rsidR="00F561A3" w:rsidRPr="00F561A3" w:rsidRDefault="00F561A3" w:rsidP="00545EAA">
      <w:pPr>
        <w:spacing w:after="0" w:line="240" w:lineRule="auto"/>
        <w:ind w:firstLine="567"/>
        <w:jc w:val="both"/>
        <w:rPr>
          <w:rFonts w:ascii="Times New Roman" w:eastAsia="Calibri" w:hAnsi="Times New Roman" w:cs="Times New Roman"/>
          <w:sz w:val="26"/>
          <w:szCs w:val="26"/>
          <w:lang w:val="en-US"/>
        </w:rPr>
      </w:pPr>
      <w:r w:rsidRPr="00F561A3">
        <w:rPr>
          <w:rFonts w:ascii="Times New Roman" w:eastAsia="Calibri" w:hAnsi="Times New Roman" w:cs="Times New Roman"/>
          <w:sz w:val="26"/>
          <w:szCs w:val="26"/>
          <w:lang w:val="en-US"/>
        </w:rPr>
        <w:t xml:space="preserve">The Parties shall bear no responsibility for the failure to properly fulfil their obligations under the Contract by virtue of provisions of law or other laws and regulations (other documents binding for the Seller / consignor) currently in force that prevent the Contract fulfilment, adopted by the respective state authorities or organizations and </w:t>
      </w:r>
      <w:r w:rsidRPr="00F561A3">
        <w:rPr>
          <w:rFonts w:ascii="Times New Roman" w:eastAsia="Calibri" w:hAnsi="Times New Roman" w:cs="Times New Roman"/>
          <w:i/>
          <w:sz w:val="26"/>
          <w:szCs w:val="26"/>
          <w:lang w:val="en-US"/>
        </w:rPr>
        <w:t>Belarusian State Concern of Oil and Chemistry</w:t>
      </w:r>
      <w:r w:rsidRPr="00F561A3">
        <w:rPr>
          <w:rFonts w:ascii="Times New Roman" w:eastAsia="Calibri" w:hAnsi="Times New Roman" w:cs="Times New Roman"/>
          <w:sz w:val="26"/>
          <w:szCs w:val="26"/>
          <w:lang w:val="en-US"/>
        </w:rPr>
        <w:t xml:space="preserve"> (</w:t>
      </w:r>
      <w:r w:rsidRPr="00F561A3">
        <w:rPr>
          <w:rFonts w:ascii="Times New Roman" w:eastAsia="Calibri" w:hAnsi="Times New Roman" w:cs="Times New Roman"/>
          <w:i/>
          <w:sz w:val="26"/>
          <w:szCs w:val="26"/>
          <w:lang w:val="en-US"/>
        </w:rPr>
        <w:t xml:space="preserve">Belneftekhim </w:t>
      </w:r>
      <w:r w:rsidRPr="00F561A3">
        <w:rPr>
          <w:rFonts w:ascii="Times New Roman" w:eastAsia="Calibri" w:hAnsi="Times New Roman" w:cs="Times New Roman"/>
          <w:sz w:val="26"/>
          <w:szCs w:val="26"/>
          <w:lang w:val="en-US"/>
        </w:rPr>
        <w:t xml:space="preserve">concern) in particular, in case they were adopted (published) after the Contract signing and directly affect its fulfillment. </w:t>
      </w:r>
      <w:r>
        <w:rPr>
          <w:rFonts w:ascii="Times New Roman" w:eastAsia="Calibri" w:hAnsi="Times New Roman" w:cs="Times New Roman"/>
          <w:sz w:val="26"/>
          <w:szCs w:val="26"/>
          <w:lang w:val="en-US"/>
        </w:rPr>
        <w:t xml:space="preserve"> </w:t>
      </w:r>
    </w:p>
    <w:p w:rsidR="00F561A3" w:rsidRPr="00C733BE" w:rsidRDefault="00F561A3" w:rsidP="00545EAA">
      <w:pPr>
        <w:pStyle w:val="af"/>
        <w:ind w:firstLine="567"/>
        <w:jc w:val="both"/>
        <w:rPr>
          <w:rStyle w:val="a5"/>
          <w:rFonts w:ascii="Times New Roman" w:hAnsi="Times New Roman"/>
          <w:sz w:val="26"/>
          <w:szCs w:val="26"/>
          <w:lang w:val="en-US"/>
        </w:rPr>
      </w:pPr>
      <w:r w:rsidRPr="001E7D77">
        <w:rPr>
          <w:rStyle w:val="a5"/>
          <w:rFonts w:ascii="Times New Roman" w:hAnsi="Times New Roman"/>
          <w:sz w:val="26"/>
          <w:szCs w:val="26"/>
          <w:lang w:val="en-US"/>
        </w:rPr>
        <w:t>Governing</w:t>
      </w:r>
      <w:r w:rsidRPr="00C733BE">
        <w:rPr>
          <w:rStyle w:val="a5"/>
          <w:rFonts w:ascii="Times New Roman" w:hAnsi="Times New Roman"/>
          <w:sz w:val="26"/>
          <w:szCs w:val="26"/>
          <w:lang w:val="en-US"/>
        </w:rPr>
        <w:t xml:space="preserve"> </w:t>
      </w:r>
      <w:r>
        <w:rPr>
          <w:rStyle w:val="a5"/>
          <w:rFonts w:ascii="Times New Roman" w:hAnsi="Times New Roman"/>
          <w:sz w:val="26"/>
          <w:szCs w:val="26"/>
          <w:lang w:val="en-US"/>
        </w:rPr>
        <w:t>L</w:t>
      </w:r>
      <w:r w:rsidRPr="001E7D77">
        <w:rPr>
          <w:rStyle w:val="a5"/>
          <w:rFonts w:ascii="Times New Roman" w:hAnsi="Times New Roman"/>
          <w:sz w:val="26"/>
          <w:szCs w:val="26"/>
          <w:lang w:val="en-US"/>
        </w:rPr>
        <w:t>aw</w:t>
      </w:r>
      <w:r w:rsidRPr="00C733BE">
        <w:rPr>
          <w:rStyle w:val="a5"/>
          <w:rFonts w:ascii="Times New Roman" w:hAnsi="Times New Roman"/>
          <w:sz w:val="26"/>
          <w:szCs w:val="26"/>
          <w:lang w:val="en-US"/>
        </w:rPr>
        <w:t xml:space="preserve"> </w:t>
      </w:r>
      <w:proofErr w:type="gramStart"/>
      <w:r w:rsidRPr="001E7D77">
        <w:rPr>
          <w:rStyle w:val="a5"/>
          <w:rFonts w:ascii="Times New Roman" w:hAnsi="Times New Roman"/>
          <w:sz w:val="26"/>
          <w:szCs w:val="26"/>
          <w:lang w:val="en-US"/>
        </w:rPr>
        <w:t>and</w:t>
      </w:r>
      <w:r w:rsidRPr="00C733BE">
        <w:rPr>
          <w:rStyle w:val="a5"/>
          <w:rFonts w:ascii="Times New Roman" w:hAnsi="Times New Roman"/>
          <w:sz w:val="26"/>
          <w:szCs w:val="26"/>
          <w:lang w:val="en-US"/>
        </w:rPr>
        <w:t xml:space="preserve">  </w:t>
      </w:r>
      <w:r>
        <w:rPr>
          <w:rStyle w:val="a5"/>
          <w:rFonts w:ascii="Times New Roman" w:hAnsi="Times New Roman"/>
          <w:sz w:val="26"/>
          <w:szCs w:val="26"/>
          <w:lang w:val="en-US"/>
        </w:rPr>
        <w:t>A</w:t>
      </w:r>
      <w:r w:rsidRPr="001E7D77">
        <w:rPr>
          <w:rStyle w:val="a5"/>
          <w:rFonts w:ascii="Times New Roman" w:hAnsi="Times New Roman"/>
          <w:sz w:val="26"/>
          <w:szCs w:val="26"/>
          <w:lang w:val="en-US"/>
        </w:rPr>
        <w:t>rbitration</w:t>
      </w:r>
      <w:proofErr w:type="gramEnd"/>
    </w:p>
    <w:p w:rsidR="00545EAA" w:rsidRPr="00545EAA" w:rsidRDefault="00545EAA" w:rsidP="00545EAA">
      <w:pPr>
        <w:spacing w:after="0" w:line="240" w:lineRule="auto"/>
        <w:ind w:firstLine="567"/>
        <w:jc w:val="both"/>
        <w:rPr>
          <w:rFonts w:ascii="Times New Roman" w:eastAsia="Calibri" w:hAnsi="Times New Roman" w:cs="Times New Roman"/>
          <w:sz w:val="26"/>
          <w:szCs w:val="26"/>
          <w:lang w:val="en-US"/>
        </w:rPr>
      </w:pPr>
      <w:r w:rsidRPr="00545EAA">
        <w:rPr>
          <w:rFonts w:ascii="Times New Roman" w:eastAsia="Calibri" w:hAnsi="Times New Roman" w:cs="Times New Roman"/>
          <w:sz w:val="26"/>
          <w:szCs w:val="26"/>
          <w:lang w:val="en-US"/>
        </w:rPr>
        <w:t xml:space="preserve">The Contract to be concluded by the Applicant admitted as the Tender winner and </w:t>
      </w:r>
      <w:proofErr w:type="gramStart"/>
      <w:r w:rsidRPr="00545EAA">
        <w:rPr>
          <w:rFonts w:ascii="Times New Roman" w:eastAsia="Calibri" w:hAnsi="Times New Roman" w:cs="Times New Roman"/>
          <w:sz w:val="26"/>
          <w:szCs w:val="26"/>
          <w:lang w:val="en-US"/>
        </w:rPr>
        <w:t>CJSC Belarusian Oil Company shall be governed by the law of the Republic of Belarus</w:t>
      </w:r>
      <w:proofErr w:type="gramEnd"/>
      <w:r w:rsidRPr="00545EAA">
        <w:rPr>
          <w:rFonts w:ascii="Times New Roman" w:eastAsia="Calibri" w:hAnsi="Times New Roman" w:cs="Times New Roman"/>
          <w:sz w:val="26"/>
          <w:szCs w:val="26"/>
          <w:lang w:val="en-US"/>
        </w:rPr>
        <w:t>.</w:t>
      </w:r>
    </w:p>
    <w:p w:rsidR="00545EAA" w:rsidRPr="00545EAA" w:rsidRDefault="00545EAA" w:rsidP="00545EAA">
      <w:pPr>
        <w:spacing w:after="0" w:line="240" w:lineRule="auto"/>
        <w:ind w:firstLine="567"/>
        <w:jc w:val="both"/>
        <w:rPr>
          <w:rFonts w:ascii="Times New Roman" w:eastAsia="Calibri" w:hAnsi="Times New Roman" w:cs="Times New Roman"/>
          <w:sz w:val="26"/>
          <w:szCs w:val="26"/>
          <w:lang w:val="en-US"/>
        </w:rPr>
      </w:pPr>
      <w:r w:rsidRPr="00545EAA">
        <w:rPr>
          <w:rFonts w:ascii="Times New Roman" w:eastAsia="Calibri" w:hAnsi="Times New Roman" w:cs="Times New Roman"/>
          <w:sz w:val="26"/>
          <w:szCs w:val="26"/>
          <w:lang w:val="en-US"/>
        </w:rPr>
        <w:t xml:space="preserve">All disputes, disagreements or claims that may arise out of or in </w:t>
      </w:r>
      <w:proofErr w:type="gramStart"/>
      <w:r w:rsidRPr="00545EAA">
        <w:rPr>
          <w:rFonts w:ascii="Times New Roman" w:eastAsia="Calibri" w:hAnsi="Times New Roman" w:cs="Times New Roman"/>
          <w:sz w:val="26"/>
          <w:szCs w:val="26"/>
          <w:lang w:val="en-US"/>
        </w:rPr>
        <w:t>connection  with</w:t>
      </w:r>
      <w:proofErr w:type="gramEnd"/>
      <w:r w:rsidRPr="00545EAA">
        <w:rPr>
          <w:rFonts w:ascii="Times New Roman" w:eastAsia="Calibri" w:hAnsi="Times New Roman" w:cs="Times New Roman"/>
          <w:sz w:val="26"/>
          <w:szCs w:val="26"/>
          <w:lang w:val="en-US"/>
        </w:rPr>
        <w:t xml:space="preserve">  the Contract including   those regarding its amending, termination, execution, invalidity or  interpretation are to be settled by the International arbitration tribunal of Belarusian Chamber of Commerce and Industry (</w:t>
      </w:r>
      <w:proofErr w:type="spellStart"/>
      <w:r w:rsidRPr="00545EAA">
        <w:rPr>
          <w:rFonts w:ascii="Times New Roman" w:eastAsia="Calibri" w:hAnsi="Times New Roman" w:cs="Times New Roman"/>
          <w:sz w:val="26"/>
          <w:szCs w:val="26"/>
          <w:lang w:val="en-US"/>
        </w:rPr>
        <w:t>BelCCI</w:t>
      </w:r>
      <w:proofErr w:type="spellEnd"/>
      <w:r w:rsidRPr="00545EAA">
        <w:rPr>
          <w:rFonts w:ascii="Times New Roman" w:eastAsia="Calibri" w:hAnsi="Times New Roman" w:cs="Times New Roman"/>
          <w:sz w:val="26"/>
          <w:szCs w:val="26"/>
          <w:lang w:val="en-US"/>
        </w:rPr>
        <w:t xml:space="preserve">) in accordance with the Regulation thereof.  The number of the arbitrators shall be three. The arbitration </w:t>
      </w:r>
      <w:proofErr w:type="gramStart"/>
      <w:r w:rsidRPr="00545EAA">
        <w:rPr>
          <w:rFonts w:ascii="Times New Roman" w:eastAsia="Calibri" w:hAnsi="Times New Roman" w:cs="Times New Roman"/>
          <w:sz w:val="26"/>
          <w:szCs w:val="26"/>
          <w:lang w:val="en-US"/>
        </w:rPr>
        <w:t>shall be held</w:t>
      </w:r>
      <w:proofErr w:type="gramEnd"/>
      <w:r w:rsidRPr="00545EAA">
        <w:rPr>
          <w:rFonts w:ascii="Times New Roman" w:eastAsia="Calibri" w:hAnsi="Times New Roman" w:cs="Times New Roman"/>
          <w:sz w:val="26"/>
          <w:szCs w:val="26"/>
          <w:lang w:val="en-US"/>
        </w:rPr>
        <w:t xml:space="preserve"> in Minsk. The language of the arbitral proceedings shall be Russian. </w:t>
      </w:r>
    </w:p>
    <w:p w:rsidR="00F561A3" w:rsidRPr="00F561A3" w:rsidRDefault="000F755B" w:rsidP="00545EAA">
      <w:pPr>
        <w:spacing w:after="0" w:line="240" w:lineRule="auto"/>
        <w:ind w:firstLine="567"/>
        <w:jc w:val="both"/>
        <w:rPr>
          <w:rFonts w:ascii="Times New Roman" w:eastAsia="Times New Roman" w:hAnsi="Times New Roman" w:cs="Times New Roman"/>
          <w:sz w:val="26"/>
          <w:szCs w:val="26"/>
          <w:lang w:val="en-US" w:eastAsia="ru-RU"/>
        </w:rPr>
      </w:pPr>
      <w:r>
        <w:rPr>
          <w:rFonts w:ascii="Times New Roman" w:eastAsia="Times New Roman" w:hAnsi="Times New Roman" w:cs="Times New Roman"/>
          <w:sz w:val="26"/>
          <w:szCs w:val="26"/>
          <w:lang w:val="en-US" w:eastAsia="ru-RU"/>
        </w:rPr>
        <w:lastRenderedPageBreak/>
        <w:t>The Contract to be concluded</w:t>
      </w:r>
      <w:r w:rsidR="00F561A3" w:rsidRPr="00F561A3">
        <w:rPr>
          <w:rFonts w:ascii="Times New Roman" w:eastAsia="Times New Roman" w:hAnsi="Times New Roman" w:cs="Times New Roman"/>
          <w:sz w:val="26"/>
          <w:szCs w:val="26"/>
          <w:lang w:val="en-US" w:eastAsia="ru-RU"/>
        </w:rPr>
        <w:t xml:space="preserve"> by the Applicant announced as the Tender Winner and </w:t>
      </w:r>
      <w:proofErr w:type="gramStart"/>
      <w:r w:rsidR="00F561A3" w:rsidRPr="00F561A3">
        <w:rPr>
          <w:rFonts w:ascii="Times New Roman" w:eastAsia="Times New Roman" w:hAnsi="Times New Roman" w:cs="Times New Roman"/>
          <w:i/>
          <w:sz w:val="26"/>
          <w:szCs w:val="26"/>
          <w:lang w:val="en-US" w:eastAsia="ru-RU"/>
        </w:rPr>
        <w:t>BNK (UK) Ltd.</w:t>
      </w:r>
      <w:r w:rsidR="00F561A3" w:rsidRPr="00F561A3">
        <w:rPr>
          <w:rFonts w:ascii="Times New Roman" w:eastAsia="Times New Roman" w:hAnsi="Times New Roman" w:cs="Times New Roman"/>
          <w:sz w:val="26"/>
          <w:szCs w:val="26"/>
          <w:lang w:val="en-US" w:eastAsia="ru-RU"/>
        </w:rPr>
        <w:t xml:space="preserve"> shall be governed by the law of England</w:t>
      </w:r>
      <w:proofErr w:type="gramEnd"/>
      <w:r w:rsidR="00F561A3" w:rsidRPr="00F561A3">
        <w:rPr>
          <w:rFonts w:ascii="Times New Roman" w:eastAsia="Times New Roman" w:hAnsi="Times New Roman" w:cs="Times New Roman"/>
          <w:sz w:val="26"/>
          <w:szCs w:val="26"/>
          <w:lang w:val="en-US" w:eastAsia="ru-RU"/>
        </w:rPr>
        <w:t>.</w:t>
      </w:r>
    </w:p>
    <w:p w:rsidR="00F561A3" w:rsidRPr="00F561A3" w:rsidRDefault="00F561A3" w:rsidP="00545EAA">
      <w:pPr>
        <w:spacing w:after="0" w:line="240" w:lineRule="auto"/>
        <w:ind w:firstLine="567"/>
        <w:jc w:val="both"/>
        <w:rPr>
          <w:rFonts w:ascii="Times New Roman" w:eastAsia="Calibri" w:hAnsi="Times New Roman" w:cs="Times New Roman"/>
          <w:sz w:val="26"/>
          <w:szCs w:val="26"/>
          <w:lang w:val="en-US" w:eastAsia="ru-RU"/>
        </w:rPr>
      </w:pPr>
      <w:r w:rsidRPr="00F561A3">
        <w:rPr>
          <w:rFonts w:ascii="Times New Roman" w:eastAsia="Calibri" w:hAnsi="Times New Roman" w:cs="Times New Roman"/>
          <w:sz w:val="26"/>
          <w:szCs w:val="26"/>
          <w:lang w:val="en-US" w:eastAsia="ru-RU"/>
        </w:rPr>
        <w:t xml:space="preserve">All disputes, disagreements or claims that may arise out of or in </w:t>
      </w:r>
      <w:proofErr w:type="gramStart"/>
      <w:r w:rsidRPr="00F561A3">
        <w:rPr>
          <w:rFonts w:ascii="Times New Roman" w:eastAsia="Calibri" w:hAnsi="Times New Roman" w:cs="Times New Roman"/>
          <w:sz w:val="26"/>
          <w:szCs w:val="26"/>
          <w:lang w:val="en-US" w:eastAsia="ru-RU"/>
        </w:rPr>
        <w:t>connection  with</w:t>
      </w:r>
      <w:proofErr w:type="gramEnd"/>
      <w:r w:rsidRPr="00F561A3">
        <w:rPr>
          <w:rFonts w:ascii="Times New Roman" w:eastAsia="Calibri" w:hAnsi="Times New Roman" w:cs="Times New Roman"/>
          <w:sz w:val="26"/>
          <w:szCs w:val="26"/>
          <w:lang w:val="en-US" w:eastAsia="ru-RU"/>
        </w:rPr>
        <w:t xml:space="preserve">  the Contract including those regarding its amending, termination, execution, invalidity or  interpretation are to be settled by arbitration under the LCIA Rules.  The number of the arbitrators shall be three. The arbitration shall be held in London. The language of the arbitral proceedings shall be English.</w:t>
      </w:r>
    </w:p>
    <w:p w:rsidR="00F561A3" w:rsidRDefault="00F561A3" w:rsidP="00545EAA">
      <w:pPr>
        <w:spacing w:after="0" w:line="240" w:lineRule="auto"/>
        <w:ind w:firstLine="567"/>
        <w:rPr>
          <w:rFonts w:ascii="Times New Roman" w:eastAsia="Times New Roman" w:hAnsi="Times New Roman" w:cs="Times New Roman"/>
          <w:b/>
          <w:sz w:val="26"/>
          <w:szCs w:val="26"/>
          <w:u w:val="single"/>
          <w:lang w:val="en-US" w:eastAsia="ru-RU"/>
        </w:rPr>
      </w:pPr>
      <w:r w:rsidRPr="00F561A3">
        <w:rPr>
          <w:rFonts w:ascii="Times New Roman" w:eastAsia="Times New Roman" w:hAnsi="Times New Roman" w:cs="Times New Roman"/>
          <w:b/>
          <w:sz w:val="26"/>
          <w:szCs w:val="26"/>
          <w:u w:val="single"/>
          <w:lang w:val="en-US" w:eastAsia="ru-RU"/>
        </w:rPr>
        <w:t xml:space="preserve">Submission </w:t>
      </w:r>
      <w:r>
        <w:rPr>
          <w:rFonts w:ascii="Times New Roman" w:eastAsia="Times New Roman" w:hAnsi="Times New Roman" w:cs="Times New Roman"/>
          <w:b/>
          <w:sz w:val="26"/>
          <w:szCs w:val="26"/>
          <w:u w:val="single"/>
          <w:lang w:val="en-US" w:eastAsia="ru-RU"/>
        </w:rPr>
        <w:t xml:space="preserve">by the company </w:t>
      </w:r>
      <w:r w:rsidRPr="00F561A3">
        <w:rPr>
          <w:rFonts w:ascii="Times New Roman" w:eastAsia="Times New Roman" w:hAnsi="Times New Roman" w:cs="Times New Roman"/>
          <w:b/>
          <w:sz w:val="26"/>
          <w:szCs w:val="26"/>
          <w:u w:val="single"/>
          <w:lang w:val="en-US" w:eastAsia="ru-RU"/>
        </w:rPr>
        <w:t xml:space="preserve">of </w:t>
      </w:r>
      <w:r>
        <w:rPr>
          <w:rFonts w:ascii="Times New Roman" w:eastAsia="Times New Roman" w:hAnsi="Times New Roman" w:cs="Times New Roman"/>
          <w:b/>
          <w:sz w:val="26"/>
          <w:szCs w:val="26"/>
          <w:u w:val="single"/>
          <w:lang w:val="en-US" w:eastAsia="ru-RU"/>
        </w:rPr>
        <w:t xml:space="preserve">an </w:t>
      </w:r>
      <w:r w:rsidRPr="00F561A3">
        <w:rPr>
          <w:rFonts w:ascii="Times New Roman" w:eastAsia="Times New Roman" w:hAnsi="Times New Roman" w:cs="Times New Roman"/>
          <w:b/>
          <w:sz w:val="26"/>
          <w:szCs w:val="26"/>
          <w:u w:val="single"/>
          <w:lang w:val="en-US" w:eastAsia="ru-RU"/>
        </w:rPr>
        <w:t xml:space="preserve">application to participate in the tender is considered as consent with all the conditions of the tender set in the present notice. In order to be admitted to participate in the tender the applicants should follow the requirements and conditions set in the present notice. </w:t>
      </w:r>
    </w:p>
    <w:p w:rsidR="00F561A3" w:rsidRPr="00FF44EA" w:rsidRDefault="00F561A3" w:rsidP="00545EAA">
      <w:pPr>
        <w:pStyle w:val="af"/>
        <w:ind w:firstLine="567"/>
        <w:jc w:val="both"/>
        <w:rPr>
          <w:rFonts w:ascii="Times New Roman" w:hAnsi="Times New Roman"/>
          <w:sz w:val="26"/>
          <w:szCs w:val="26"/>
          <w:lang w:val="en-US"/>
        </w:rPr>
      </w:pPr>
      <w:r w:rsidRPr="00FF44EA">
        <w:rPr>
          <w:rFonts w:ascii="Times New Roman" w:hAnsi="Times New Roman"/>
          <w:sz w:val="26"/>
          <w:szCs w:val="26"/>
          <w:lang w:val="en-US"/>
        </w:rPr>
        <w:t xml:space="preserve">The Applicant has the right to </w:t>
      </w:r>
      <w:r>
        <w:rPr>
          <w:rFonts w:ascii="Times New Roman" w:hAnsi="Times New Roman"/>
          <w:sz w:val="26"/>
          <w:szCs w:val="26"/>
          <w:lang w:val="en-US"/>
        </w:rPr>
        <w:t>withdraw from</w:t>
      </w:r>
      <w:r w:rsidRPr="00FF44EA">
        <w:rPr>
          <w:rFonts w:ascii="Times New Roman" w:hAnsi="Times New Roman"/>
          <w:sz w:val="26"/>
          <w:szCs w:val="26"/>
          <w:lang w:val="en-US"/>
        </w:rPr>
        <w:t xml:space="preserve"> participation </w:t>
      </w:r>
      <w:r>
        <w:rPr>
          <w:rFonts w:ascii="Times New Roman" w:hAnsi="Times New Roman"/>
          <w:sz w:val="26"/>
          <w:szCs w:val="26"/>
          <w:lang w:val="en-US"/>
        </w:rPr>
        <w:t xml:space="preserve">in the Tender </w:t>
      </w:r>
      <w:proofErr w:type="gramStart"/>
      <w:r>
        <w:rPr>
          <w:rFonts w:ascii="Times New Roman" w:hAnsi="Times New Roman"/>
          <w:sz w:val="26"/>
          <w:szCs w:val="26"/>
          <w:lang w:val="en-US"/>
        </w:rPr>
        <w:t>till</w:t>
      </w:r>
      <w:proofErr w:type="gramEnd"/>
      <w:r>
        <w:rPr>
          <w:rFonts w:ascii="Times New Roman" w:hAnsi="Times New Roman"/>
          <w:sz w:val="26"/>
          <w:szCs w:val="26"/>
          <w:lang w:val="en-US"/>
        </w:rPr>
        <w:t xml:space="preserve"> 14:00 (Minsk</w:t>
      </w:r>
      <w:r w:rsidRPr="00FF44EA">
        <w:rPr>
          <w:rFonts w:ascii="Times New Roman" w:hAnsi="Times New Roman"/>
          <w:sz w:val="26"/>
          <w:szCs w:val="26"/>
          <w:lang w:val="en-US"/>
        </w:rPr>
        <w:t xml:space="preserve"> time) on </w:t>
      </w:r>
      <w:r w:rsidR="00545EAA">
        <w:rPr>
          <w:rFonts w:ascii="Times New Roman" w:hAnsi="Times New Roman"/>
          <w:sz w:val="26"/>
          <w:szCs w:val="26"/>
          <w:u w:val="single"/>
          <w:lang w:val="en-US"/>
        </w:rPr>
        <w:t>October 2</w:t>
      </w:r>
      <w:r w:rsidRPr="00B14D76">
        <w:rPr>
          <w:rFonts w:ascii="Times New Roman" w:hAnsi="Times New Roman"/>
          <w:sz w:val="26"/>
          <w:szCs w:val="26"/>
          <w:u w:val="single"/>
          <w:lang w:val="en-US"/>
        </w:rPr>
        <w:t>, 201</w:t>
      </w:r>
      <w:r>
        <w:rPr>
          <w:rFonts w:ascii="Times New Roman" w:hAnsi="Times New Roman"/>
          <w:sz w:val="26"/>
          <w:szCs w:val="26"/>
          <w:u w:val="single"/>
          <w:lang w:val="en-US"/>
        </w:rPr>
        <w:t>8</w:t>
      </w:r>
      <w:r w:rsidRPr="00B14D76">
        <w:rPr>
          <w:rFonts w:ascii="Times New Roman" w:hAnsi="Times New Roman"/>
          <w:sz w:val="26"/>
          <w:szCs w:val="26"/>
          <w:u w:val="single"/>
          <w:lang w:val="en-US"/>
        </w:rPr>
        <w:t xml:space="preserve">. </w:t>
      </w:r>
      <w:proofErr w:type="gramStart"/>
      <w:r w:rsidRPr="00FF44EA">
        <w:rPr>
          <w:rFonts w:ascii="Times New Roman" w:hAnsi="Times New Roman"/>
          <w:sz w:val="26"/>
          <w:szCs w:val="26"/>
          <w:lang w:val="en-US"/>
        </w:rPr>
        <w:t>by</w:t>
      </w:r>
      <w:proofErr w:type="gramEnd"/>
      <w:r w:rsidRPr="00FF44EA">
        <w:rPr>
          <w:rFonts w:ascii="Times New Roman" w:hAnsi="Times New Roman"/>
          <w:sz w:val="26"/>
          <w:szCs w:val="26"/>
          <w:lang w:val="en-US"/>
        </w:rPr>
        <w:t xml:space="preserve"> submitting a written notice of refusal.</w:t>
      </w:r>
    </w:p>
    <w:p w:rsidR="00F561A3" w:rsidRPr="00FF44EA" w:rsidRDefault="00F561A3" w:rsidP="00545EAA">
      <w:pPr>
        <w:pStyle w:val="af"/>
        <w:ind w:firstLine="567"/>
        <w:jc w:val="both"/>
        <w:rPr>
          <w:rFonts w:ascii="Times New Roman" w:hAnsi="Times New Roman"/>
          <w:sz w:val="26"/>
          <w:szCs w:val="26"/>
          <w:lang w:val="en-US"/>
        </w:rPr>
      </w:pPr>
      <w:r w:rsidRPr="007A1BC5">
        <w:rPr>
          <w:rFonts w:ascii="Times New Roman" w:hAnsi="Times New Roman"/>
          <w:i/>
          <w:sz w:val="26"/>
          <w:szCs w:val="26"/>
          <w:lang w:val="en-US"/>
        </w:rPr>
        <w:t>CJSC Belarusian Oil Company</w:t>
      </w:r>
      <w:r w:rsidRPr="00FF44EA">
        <w:rPr>
          <w:rFonts w:ascii="Times New Roman" w:hAnsi="Times New Roman"/>
          <w:sz w:val="26"/>
          <w:szCs w:val="26"/>
          <w:lang w:val="en-US"/>
        </w:rPr>
        <w:t xml:space="preserve"> has the right to cancel or cease the tender and reject all t</w:t>
      </w:r>
      <w:r w:rsidR="000F755B">
        <w:rPr>
          <w:rFonts w:ascii="Times New Roman" w:hAnsi="Times New Roman"/>
          <w:sz w:val="26"/>
          <w:szCs w:val="26"/>
          <w:lang w:val="en-US"/>
        </w:rPr>
        <w:t xml:space="preserve">he bids any time before announcing </w:t>
      </w:r>
      <w:r w:rsidRPr="00FF44EA">
        <w:rPr>
          <w:rFonts w:ascii="Times New Roman" w:hAnsi="Times New Roman"/>
          <w:sz w:val="26"/>
          <w:szCs w:val="26"/>
          <w:lang w:val="en-US"/>
        </w:rPr>
        <w:t>the winner, bearing no</w:t>
      </w:r>
      <w:r w:rsidR="000F755B">
        <w:rPr>
          <w:rFonts w:ascii="Times New Roman" w:hAnsi="Times New Roman"/>
          <w:sz w:val="26"/>
          <w:szCs w:val="26"/>
          <w:lang w:val="en-US"/>
        </w:rPr>
        <w:t xml:space="preserve"> liability before the Applicants</w:t>
      </w:r>
      <w:r w:rsidRPr="00FF44EA">
        <w:rPr>
          <w:rFonts w:ascii="Times New Roman" w:hAnsi="Times New Roman"/>
          <w:sz w:val="26"/>
          <w:szCs w:val="26"/>
          <w:lang w:val="en-US"/>
        </w:rPr>
        <w:t xml:space="preserve"> of the Tender that can suffer losses due to such action, without having any obligations to inform the mentioned participant(s) on the reason thereof. </w:t>
      </w:r>
      <w:r>
        <w:rPr>
          <w:rFonts w:ascii="Times New Roman" w:hAnsi="Times New Roman"/>
          <w:sz w:val="26"/>
          <w:szCs w:val="26"/>
          <w:lang w:val="en-US"/>
        </w:rPr>
        <w:t xml:space="preserve"> </w:t>
      </w:r>
    </w:p>
    <w:p w:rsidR="00A66988" w:rsidRPr="00FF44EA" w:rsidRDefault="00A66988" w:rsidP="00545EAA">
      <w:pPr>
        <w:pStyle w:val="af"/>
        <w:ind w:firstLine="567"/>
        <w:jc w:val="both"/>
        <w:rPr>
          <w:rFonts w:ascii="Times New Roman" w:hAnsi="Times New Roman"/>
          <w:b/>
          <w:sz w:val="26"/>
          <w:szCs w:val="26"/>
          <w:lang w:val="en-US"/>
        </w:rPr>
      </w:pPr>
      <w:r w:rsidRPr="00FF44EA">
        <w:rPr>
          <w:rFonts w:ascii="Times New Roman" w:hAnsi="Times New Roman"/>
          <w:b/>
          <w:sz w:val="26"/>
          <w:szCs w:val="26"/>
          <w:lang w:val="en-US"/>
        </w:rPr>
        <w:t>The above date and terms of the tender are preliminary and subject to change.</w:t>
      </w:r>
    </w:p>
    <w:p w:rsidR="00C96B4D" w:rsidRDefault="00A66988" w:rsidP="00545EAA">
      <w:pPr>
        <w:pStyle w:val="af"/>
        <w:ind w:firstLine="567"/>
        <w:jc w:val="both"/>
        <w:rPr>
          <w:rFonts w:ascii="Times New Roman" w:hAnsi="Times New Roman"/>
          <w:sz w:val="26"/>
          <w:szCs w:val="26"/>
          <w:lang w:val="en-US"/>
        </w:rPr>
      </w:pPr>
      <w:r w:rsidRPr="00FF44EA">
        <w:rPr>
          <w:rFonts w:ascii="Times New Roman" w:hAnsi="Times New Roman"/>
          <w:sz w:val="26"/>
          <w:szCs w:val="26"/>
          <w:lang w:val="en-US"/>
        </w:rPr>
        <w:t>Contact information:</w:t>
      </w:r>
    </w:p>
    <w:p w:rsidR="00A66988" w:rsidRPr="00A66988" w:rsidRDefault="00A66988" w:rsidP="00545EAA">
      <w:pPr>
        <w:spacing w:after="0" w:line="240" w:lineRule="auto"/>
        <w:ind w:firstLine="567"/>
        <w:jc w:val="both"/>
        <w:rPr>
          <w:rFonts w:ascii="Times New Roman" w:eastAsia="Calibri" w:hAnsi="Times New Roman" w:cs="Times New Roman"/>
          <w:color w:val="0000FF"/>
          <w:sz w:val="26"/>
          <w:szCs w:val="26"/>
          <w:u w:val="single"/>
          <w:lang w:val="en-US"/>
        </w:rPr>
      </w:pPr>
      <w:r w:rsidRPr="00A66988">
        <w:rPr>
          <w:rFonts w:ascii="Times New Roman" w:eastAsia="Calibri" w:hAnsi="Times New Roman" w:cs="Times New Roman"/>
          <w:sz w:val="26"/>
          <w:szCs w:val="26"/>
          <w:lang w:val="en-US"/>
        </w:rPr>
        <w:t xml:space="preserve">Vladimir Zaitsev – Deputy Head of Marketing Department. Mobile phone: +375 33 630 09 40, e-mail: </w:t>
      </w:r>
      <w:r w:rsidRPr="00A66988">
        <w:rPr>
          <w:rFonts w:ascii="Times New Roman" w:eastAsia="Times New Roman" w:hAnsi="Times New Roman" w:cs="Times New Roman"/>
          <w:color w:val="0000FF"/>
          <w:sz w:val="26"/>
          <w:szCs w:val="26"/>
          <w:u w:val="single"/>
          <w:lang w:val="en-US" w:eastAsia="ru-RU"/>
        </w:rPr>
        <w:t>zaycev</w:t>
      </w:r>
      <w:r w:rsidRPr="00A66988">
        <w:rPr>
          <w:rFonts w:ascii="Times New Roman" w:eastAsia="Calibri" w:hAnsi="Times New Roman" w:cs="Times New Roman"/>
          <w:color w:val="0000FF"/>
          <w:sz w:val="26"/>
          <w:szCs w:val="26"/>
          <w:u w:val="single"/>
          <w:lang w:val="en-US"/>
        </w:rPr>
        <w:t>@bnk.by</w:t>
      </w:r>
    </w:p>
    <w:p w:rsidR="00A66988" w:rsidRPr="00A66988" w:rsidRDefault="00A66988" w:rsidP="00545EAA">
      <w:pPr>
        <w:spacing w:after="0" w:line="240" w:lineRule="auto"/>
        <w:ind w:firstLine="567"/>
        <w:jc w:val="both"/>
        <w:rPr>
          <w:rFonts w:ascii="Times New Roman" w:eastAsia="Calibri" w:hAnsi="Times New Roman" w:cs="Times New Roman"/>
          <w:sz w:val="26"/>
          <w:szCs w:val="26"/>
          <w:lang w:val="en-US"/>
        </w:rPr>
      </w:pPr>
      <w:r w:rsidRPr="00A66988">
        <w:rPr>
          <w:rFonts w:ascii="Times New Roman" w:eastAsia="Calibri" w:hAnsi="Times New Roman" w:cs="Times New Roman"/>
          <w:sz w:val="26"/>
          <w:szCs w:val="26"/>
          <w:lang w:val="en-US"/>
        </w:rPr>
        <w:t xml:space="preserve">Daria </w:t>
      </w:r>
      <w:proofErr w:type="spellStart"/>
      <w:r w:rsidRPr="00A66988">
        <w:rPr>
          <w:rFonts w:ascii="Times New Roman" w:eastAsia="Calibri" w:hAnsi="Times New Roman" w:cs="Times New Roman"/>
          <w:sz w:val="26"/>
          <w:szCs w:val="26"/>
          <w:lang w:val="en-US"/>
        </w:rPr>
        <w:t>Volchek</w:t>
      </w:r>
      <w:proofErr w:type="spellEnd"/>
      <w:r w:rsidRPr="00A66988">
        <w:rPr>
          <w:rFonts w:ascii="Times New Roman" w:eastAsia="Calibri" w:hAnsi="Times New Roman" w:cs="Times New Roman"/>
          <w:sz w:val="26"/>
          <w:szCs w:val="26"/>
          <w:lang w:val="en-US"/>
        </w:rPr>
        <w:t xml:space="preserve"> – Senior Marketing Specialist, phone: +375 17 279 93 00 (ext. 9535)</w:t>
      </w:r>
      <w:proofErr w:type="gramStart"/>
      <w:r w:rsidRPr="00A66988">
        <w:rPr>
          <w:rFonts w:ascii="Times New Roman" w:eastAsia="Calibri" w:hAnsi="Times New Roman" w:cs="Times New Roman"/>
          <w:sz w:val="26"/>
          <w:szCs w:val="26"/>
          <w:lang w:val="en-US"/>
        </w:rPr>
        <w:t>,  e</w:t>
      </w:r>
      <w:proofErr w:type="gramEnd"/>
      <w:r w:rsidRPr="00A66988">
        <w:rPr>
          <w:rFonts w:ascii="Times New Roman" w:eastAsia="Calibri" w:hAnsi="Times New Roman" w:cs="Times New Roman"/>
          <w:sz w:val="26"/>
          <w:szCs w:val="26"/>
          <w:lang w:val="en-US"/>
        </w:rPr>
        <w:t xml:space="preserve">-mail: </w:t>
      </w:r>
      <w:r w:rsidRPr="00A66988">
        <w:rPr>
          <w:rFonts w:ascii="Times New Roman" w:eastAsia="Calibri" w:hAnsi="Times New Roman" w:cs="Times New Roman"/>
          <w:color w:val="0000FF"/>
          <w:sz w:val="26"/>
          <w:szCs w:val="26"/>
          <w:u w:val="single"/>
          <w:lang w:val="en-US"/>
        </w:rPr>
        <w:t>volchek@bnk.by</w:t>
      </w:r>
      <w:r w:rsidRPr="00A66988">
        <w:rPr>
          <w:rFonts w:ascii="Times New Roman" w:eastAsia="Calibri" w:hAnsi="Times New Roman" w:cs="Times New Roman"/>
          <w:sz w:val="26"/>
          <w:szCs w:val="26"/>
          <w:lang w:val="en-US"/>
        </w:rPr>
        <w:t>;</w:t>
      </w:r>
    </w:p>
    <w:p w:rsidR="00A66988" w:rsidRPr="00A66988" w:rsidRDefault="00A66988" w:rsidP="00545EAA">
      <w:pPr>
        <w:spacing w:after="0" w:line="240" w:lineRule="auto"/>
        <w:ind w:firstLine="567"/>
        <w:jc w:val="both"/>
        <w:rPr>
          <w:rFonts w:ascii="Calibri" w:eastAsia="Calibri" w:hAnsi="Calibri" w:cs="Times New Roman"/>
          <w:color w:val="0000FF"/>
          <w:sz w:val="26"/>
          <w:szCs w:val="26"/>
          <w:u w:val="single"/>
          <w:lang w:val="en-US"/>
        </w:rPr>
      </w:pPr>
      <w:proofErr w:type="spellStart"/>
      <w:r w:rsidRPr="00A66988">
        <w:rPr>
          <w:rFonts w:ascii="Times New Roman" w:eastAsia="Calibri" w:hAnsi="Times New Roman" w:cs="Times New Roman"/>
          <w:sz w:val="26"/>
          <w:szCs w:val="26"/>
          <w:lang w:val="en-US"/>
        </w:rPr>
        <w:t>Violetta</w:t>
      </w:r>
      <w:proofErr w:type="spellEnd"/>
      <w:r w:rsidRPr="00A66988">
        <w:rPr>
          <w:rFonts w:ascii="Times New Roman" w:eastAsia="Calibri" w:hAnsi="Times New Roman" w:cs="Times New Roman"/>
          <w:sz w:val="26"/>
          <w:szCs w:val="26"/>
          <w:lang w:val="en-US"/>
        </w:rPr>
        <w:t xml:space="preserve"> </w:t>
      </w:r>
      <w:proofErr w:type="spellStart"/>
      <w:r w:rsidRPr="00A66988">
        <w:rPr>
          <w:rFonts w:ascii="Times New Roman" w:eastAsia="Calibri" w:hAnsi="Times New Roman" w:cs="Times New Roman"/>
          <w:sz w:val="26"/>
          <w:szCs w:val="26"/>
          <w:lang w:val="en-US"/>
        </w:rPr>
        <w:t>Lado</w:t>
      </w:r>
      <w:proofErr w:type="spellEnd"/>
      <w:r w:rsidRPr="00A66988">
        <w:rPr>
          <w:rFonts w:ascii="Times New Roman" w:eastAsia="Calibri" w:hAnsi="Times New Roman" w:cs="Times New Roman"/>
          <w:sz w:val="26"/>
          <w:szCs w:val="26"/>
          <w:lang w:val="en-US"/>
        </w:rPr>
        <w:t xml:space="preserve"> </w:t>
      </w:r>
      <w:r>
        <w:rPr>
          <w:rFonts w:ascii="Times New Roman" w:eastAsia="Calibri" w:hAnsi="Times New Roman" w:cs="Times New Roman"/>
          <w:sz w:val="26"/>
          <w:szCs w:val="26"/>
          <w:lang w:val="en-US"/>
        </w:rPr>
        <w:t xml:space="preserve">- </w:t>
      </w:r>
      <w:r w:rsidRPr="00A66988">
        <w:rPr>
          <w:rFonts w:ascii="Times New Roman" w:eastAsia="Calibri" w:hAnsi="Times New Roman" w:cs="Times New Roman"/>
          <w:sz w:val="26"/>
          <w:szCs w:val="26"/>
          <w:lang w:val="en-US"/>
        </w:rPr>
        <w:t xml:space="preserve">Marketing Specialist, phone: +375 17 279 93 00, (ext. 9532), e-mail: </w:t>
      </w:r>
      <w:hyperlink r:id="rId19" w:history="1">
        <w:r w:rsidRPr="00A66988">
          <w:rPr>
            <w:rFonts w:ascii="Times New Roman" w:eastAsia="Calibri" w:hAnsi="Times New Roman" w:cs="Times New Roman"/>
            <w:color w:val="0000FF"/>
            <w:sz w:val="26"/>
            <w:szCs w:val="26"/>
            <w:u w:val="single"/>
            <w:lang w:val="en-US"/>
          </w:rPr>
          <w:t>lado@bnk.by</w:t>
        </w:r>
      </w:hyperlink>
      <w:r w:rsidRPr="00A66988">
        <w:rPr>
          <w:rFonts w:ascii="Times New Roman" w:eastAsia="Calibri" w:hAnsi="Times New Roman" w:cs="Times New Roman"/>
          <w:color w:val="0000FF"/>
          <w:sz w:val="26"/>
          <w:szCs w:val="26"/>
          <w:u w:val="single"/>
          <w:lang w:val="en-US"/>
        </w:rPr>
        <w:t>;</w:t>
      </w:r>
    </w:p>
    <w:p w:rsidR="00A66988" w:rsidRPr="00A66988" w:rsidRDefault="00A66988" w:rsidP="00545EAA">
      <w:pPr>
        <w:spacing w:after="0" w:line="240" w:lineRule="auto"/>
        <w:ind w:firstLine="567"/>
        <w:jc w:val="both"/>
        <w:rPr>
          <w:rFonts w:ascii="Calibri" w:eastAsia="Calibri" w:hAnsi="Calibri" w:cs="Times New Roman"/>
          <w:sz w:val="26"/>
          <w:szCs w:val="26"/>
          <w:lang w:val="en-US"/>
        </w:rPr>
      </w:pPr>
      <w:r w:rsidRPr="00A66988">
        <w:rPr>
          <w:rFonts w:ascii="Times New Roman" w:eastAsia="Calibri" w:hAnsi="Times New Roman" w:cs="Times New Roman"/>
          <w:sz w:val="26"/>
          <w:szCs w:val="26"/>
          <w:lang w:val="en-US"/>
        </w:rPr>
        <w:t xml:space="preserve">Olga </w:t>
      </w:r>
      <w:proofErr w:type="spellStart"/>
      <w:r w:rsidRPr="00A66988">
        <w:rPr>
          <w:rFonts w:ascii="Times New Roman" w:eastAsia="Calibri" w:hAnsi="Times New Roman" w:cs="Times New Roman"/>
          <w:sz w:val="26"/>
          <w:szCs w:val="26"/>
          <w:lang w:val="en-US"/>
        </w:rPr>
        <w:t>Lukashevich</w:t>
      </w:r>
      <w:proofErr w:type="spellEnd"/>
      <w:r w:rsidRPr="00A66988">
        <w:rPr>
          <w:rFonts w:ascii="Times New Roman" w:eastAsia="Calibri" w:hAnsi="Times New Roman" w:cs="Times New Roman"/>
          <w:sz w:val="26"/>
          <w:szCs w:val="26"/>
          <w:lang w:val="en-US"/>
        </w:rPr>
        <w:t xml:space="preserve"> – Marketing Specialist, phone +375 17 279 93 00 (ext. 9338), e-mail: </w:t>
      </w:r>
      <w:hyperlink r:id="rId20" w:history="1">
        <w:r w:rsidRPr="00A66988">
          <w:rPr>
            <w:rFonts w:ascii="Times New Roman" w:eastAsia="Calibri" w:hAnsi="Times New Roman" w:cs="Times New Roman"/>
            <w:color w:val="0000FF"/>
            <w:sz w:val="26"/>
            <w:szCs w:val="26"/>
            <w:u w:val="single"/>
            <w:lang w:val="en-US"/>
          </w:rPr>
          <w:t>lukashevich@bnk.by</w:t>
        </w:r>
      </w:hyperlink>
      <w:r w:rsidRPr="00A66988">
        <w:rPr>
          <w:rFonts w:ascii="Calibri" w:eastAsia="Calibri" w:hAnsi="Calibri" w:cs="Times New Roman"/>
          <w:sz w:val="26"/>
          <w:szCs w:val="26"/>
          <w:lang w:val="en-US"/>
        </w:rPr>
        <w:t>.</w:t>
      </w:r>
    </w:p>
    <w:p w:rsidR="00A66988" w:rsidRPr="00A66988" w:rsidRDefault="00A66988" w:rsidP="00545EAA">
      <w:pPr>
        <w:spacing w:after="0" w:line="240" w:lineRule="auto"/>
        <w:ind w:firstLine="567"/>
        <w:jc w:val="both"/>
        <w:rPr>
          <w:rFonts w:ascii="Times New Roman" w:eastAsia="Calibri" w:hAnsi="Times New Roman" w:cs="Times New Roman"/>
          <w:b/>
          <w:sz w:val="26"/>
          <w:szCs w:val="26"/>
          <w:lang w:val="en-US"/>
        </w:rPr>
      </w:pPr>
      <w:r w:rsidRPr="00A66988">
        <w:rPr>
          <w:rFonts w:ascii="Times New Roman" w:eastAsia="Calibri" w:hAnsi="Times New Roman" w:cs="Times New Roman"/>
          <w:b/>
          <w:sz w:val="26"/>
          <w:szCs w:val="26"/>
          <w:lang w:val="en-US"/>
        </w:rPr>
        <w:t xml:space="preserve">Fax: +375 17 279-93-01; e-mail: </w:t>
      </w:r>
      <w:hyperlink r:id="rId21" w:history="1">
        <w:r w:rsidRPr="00A66988">
          <w:rPr>
            <w:rFonts w:ascii="Times New Roman" w:eastAsia="Calibri" w:hAnsi="Times New Roman" w:cs="Times New Roman"/>
            <w:b/>
            <w:color w:val="0000FF"/>
            <w:sz w:val="26"/>
            <w:szCs w:val="26"/>
            <w:u w:val="single"/>
            <w:lang w:val="en-US"/>
          </w:rPr>
          <w:t>info@bnk.by</w:t>
        </w:r>
      </w:hyperlink>
      <w:r w:rsidRPr="00A66988">
        <w:rPr>
          <w:rFonts w:ascii="Times New Roman" w:eastAsia="Calibri" w:hAnsi="Times New Roman" w:cs="Times New Roman"/>
          <w:b/>
          <w:sz w:val="26"/>
          <w:szCs w:val="26"/>
          <w:lang w:val="en-US"/>
        </w:rPr>
        <w:t>.</w:t>
      </w:r>
    </w:p>
    <w:p w:rsidR="00C96B4D" w:rsidRPr="00A66988" w:rsidRDefault="00C96B4D" w:rsidP="00545EAA">
      <w:pPr>
        <w:spacing w:after="0" w:line="240" w:lineRule="auto"/>
        <w:ind w:firstLine="567"/>
        <w:jc w:val="both"/>
        <w:rPr>
          <w:rFonts w:ascii="Times New Roman" w:eastAsia="Times New Roman" w:hAnsi="Times New Roman" w:cs="Times New Roman"/>
          <w:sz w:val="26"/>
          <w:szCs w:val="26"/>
          <w:lang w:val="en-US" w:eastAsia="ru-RU"/>
        </w:rPr>
      </w:pPr>
    </w:p>
    <w:sectPr w:rsidR="00C96B4D" w:rsidRPr="00A66988" w:rsidSect="00447D8A">
      <w:footerReference w:type="default" r:id="rId22"/>
      <w:pgSz w:w="11906" w:h="16838"/>
      <w:pgMar w:top="993" w:right="566" w:bottom="993" w:left="1134" w:header="708" w:footer="9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70A1" w:rsidRDefault="006E70A1">
      <w:pPr>
        <w:spacing w:after="0" w:line="240" w:lineRule="auto"/>
      </w:pPr>
      <w:r>
        <w:separator/>
      </w:r>
    </w:p>
  </w:endnote>
  <w:endnote w:type="continuationSeparator" w:id="0">
    <w:p w:rsidR="006E70A1" w:rsidRDefault="006E70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5752092"/>
      <w:docPartObj>
        <w:docPartGallery w:val="Page Numbers (Bottom of Page)"/>
        <w:docPartUnique/>
      </w:docPartObj>
    </w:sdtPr>
    <w:sdtEndPr/>
    <w:sdtContent>
      <w:p w:rsidR="00F739E1" w:rsidRDefault="00F739E1">
        <w:pPr>
          <w:pStyle w:val="a3"/>
          <w:jc w:val="center"/>
        </w:pPr>
        <w:r>
          <w:fldChar w:fldCharType="begin"/>
        </w:r>
        <w:r>
          <w:instrText>PAGE   \* MERGEFORMAT</w:instrText>
        </w:r>
        <w:r>
          <w:fldChar w:fldCharType="separate"/>
        </w:r>
        <w:r w:rsidR="00335B23">
          <w:rPr>
            <w:noProof/>
          </w:rPr>
          <w:t>8</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70A1" w:rsidRDefault="006E70A1">
      <w:pPr>
        <w:spacing w:after="0" w:line="240" w:lineRule="auto"/>
      </w:pPr>
      <w:r>
        <w:separator/>
      </w:r>
    </w:p>
  </w:footnote>
  <w:footnote w:type="continuationSeparator" w:id="0">
    <w:p w:rsidR="006E70A1" w:rsidRDefault="006E70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2D52C7"/>
    <w:multiLevelType w:val="hybridMultilevel"/>
    <w:tmpl w:val="BD6A10EC"/>
    <w:lvl w:ilvl="0" w:tplc="04190001">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 w15:restartNumberingAfterBreak="0">
    <w:nsid w:val="156C16C5"/>
    <w:multiLevelType w:val="hybridMultilevel"/>
    <w:tmpl w:val="C77C7ADE"/>
    <w:lvl w:ilvl="0" w:tplc="04190005">
      <w:start w:val="1"/>
      <w:numFmt w:val="bullet"/>
      <w:lvlText w:val=""/>
      <w:lvlJc w:val="left"/>
      <w:pPr>
        <w:tabs>
          <w:tab w:val="num" w:pos="3479"/>
        </w:tabs>
        <w:ind w:left="3479" w:hanging="360"/>
      </w:pPr>
      <w:rPr>
        <w:rFonts w:ascii="Wingdings" w:hAnsi="Wingdings" w:hint="default"/>
      </w:rPr>
    </w:lvl>
    <w:lvl w:ilvl="1" w:tplc="04190003">
      <w:start w:val="1"/>
      <w:numFmt w:val="bullet"/>
      <w:lvlText w:val="o"/>
      <w:lvlJc w:val="left"/>
      <w:pPr>
        <w:tabs>
          <w:tab w:val="num" w:pos="4199"/>
        </w:tabs>
        <w:ind w:left="4199" w:hanging="360"/>
      </w:pPr>
      <w:rPr>
        <w:rFonts w:ascii="Courier New" w:hAnsi="Courier New" w:cs="Courier New" w:hint="default"/>
      </w:rPr>
    </w:lvl>
    <w:lvl w:ilvl="2" w:tplc="04190005">
      <w:start w:val="1"/>
      <w:numFmt w:val="bullet"/>
      <w:lvlText w:val=""/>
      <w:lvlJc w:val="left"/>
      <w:pPr>
        <w:tabs>
          <w:tab w:val="num" w:pos="4919"/>
        </w:tabs>
        <w:ind w:left="4919" w:hanging="360"/>
      </w:pPr>
      <w:rPr>
        <w:rFonts w:ascii="Wingdings" w:hAnsi="Wingdings" w:hint="default"/>
      </w:rPr>
    </w:lvl>
    <w:lvl w:ilvl="3" w:tplc="04190001">
      <w:start w:val="1"/>
      <w:numFmt w:val="bullet"/>
      <w:lvlText w:val=""/>
      <w:lvlJc w:val="left"/>
      <w:pPr>
        <w:tabs>
          <w:tab w:val="num" w:pos="5639"/>
        </w:tabs>
        <w:ind w:left="5639" w:hanging="360"/>
      </w:pPr>
      <w:rPr>
        <w:rFonts w:ascii="Symbol" w:hAnsi="Symbol" w:hint="default"/>
      </w:rPr>
    </w:lvl>
    <w:lvl w:ilvl="4" w:tplc="04190003">
      <w:start w:val="1"/>
      <w:numFmt w:val="bullet"/>
      <w:lvlText w:val="o"/>
      <w:lvlJc w:val="left"/>
      <w:pPr>
        <w:tabs>
          <w:tab w:val="num" w:pos="6359"/>
        </w:tabs>
        <w:ind w:left="6359" w:hanging="360"/>
      </w:pPr>
      <w:rPr>
        <w:rFonts w:ascii="Courier New" w:hAnsi="Courier New" w:cs="Courier New" w:hint="default"/>
      </w:rPr>
    </w:lvl>
    <w:lvl w:ilvl="5" w:tplc="04190005">
      <w:start w:val="1"/>
      <w:numFmt w:val="bullet"/>
      <w:lvlText w:val=""/>
      <w:lvlJc w:val="left"/>
      <w:pPr>
        <w:tabs>
          <w:tab w:val="num" w:pos="7079"/>
        </w:tabs>
        <w:ind w:left="7079" w:hanging="360"/>
      </w:pPr>
      <w:rPr>
        <w:rFonts w:ascii="Wingdings" w:hAnsi="Wingdings" w:hint="default"/>
      </w:rPr>
    </w:lvl>
    <w:lvl w:ilvl="6" w:tplc="04190001">
      <w:start w:val="1"/>
      <w:numFmt w:val="bullet"/>
      <w:lvlText w:val=""/>
      <w:lvlJc w:val="left"/>
      <w:pPr>
        <w:tabs>
          <w:tab w:val="num" w:pos="7799"/>
        </w:tabs>
        <w:ind w:left="7799" w:hanging="360"/>
      </w:pPr>
      <w:rPr>
        <w:rFonts w:ascii="Symbol" w:hAnsi="Symbol" w:hint="default"/>
      </w:rPr>
    </w:lvl>
    <w:lvl w:ilvl="7" w:tplc="04190003">
      <w:start w:val="1"/>
      <w:numFmt w:val="bullet"/>
      <w:lvlText w:val="o"/>
      <w:lvlJc w:val="left"/>
      <w:pPr>
        <w:tabs>
          <w:tab w:val="num" w:pos="8519"/>
        </w:tabs>
        <w:ind w:left="8519" w:hanging="360"/>
      </w:pPr>
      <w:rPr>
        <w:rFonts w:ascii="Courier New" w:hAnsi="Courier New" w:cs="Courier New" w:hint="default"/>
      </w:rPr>
    </w:lvl>
    <w:lvl w:ilvl="8" w:tplc="04190005">
      <w:start w:val="1"/>
      <w:numFmt w:val="bullet"/>
      <w:lvlText w:val=""/>
      <w:lvlJc w:val="left"/>
      <w:pPr>
        <w:tabs>
          <w:tab w:val="num" w:pos="9239"/>
        </w:tabs>
        <w:ind w:left="9239" w:hanging="360"/>
      </w:pPr>
      <w:rPr>
        <w:rFonts w:ascii="Wingdings" w:hAnsi="Wingdings" w:hint="default"/>
      </w:rPr>
    </w:lvl>
  </w:abstractNum>
  <w:abstractNum w:abstractNumId="2" w15:restartNumberingAfterBreak="0">
    <w:nsid w:val="1DC70E28"/>
    <w:multiLevelType w:val="hybridMultilevel"/>
    <w:tmpl w:val="7D3E171E"/>
    <w:lvl w:ilvl="0" w:tplc="4912CAD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15:restartNumberingAfterBreak="0">
    <w:nsid w:val="1DF91AF6"/>
    <w:multiLevelType w:val="hybridMultilevel"/>
    <w:tmpl w:val="1C649CFC"/>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339D4773"/>
    <w:multiLevelType w:val="hybridMultilevel"/>
    <w:tmpl w:val="90187D4E"/>
    <w:lvl w:ilvl="0" w:tplc="48CADA1A">
      <w:start w:val="1"/>
      <w:numFmt w:val="bullet"/>
      <w:lvlText w:val=""/>
      <w:lvlJc w:val="left"/>
      <w:pPr>
        <w:tabs>
          <w:tab w:val="num" w:pos="2589"/>
        </w:tabs>
        <w:ind w:left="2589" w:hanging="360"/>
      </w:pPr>
      <w:rPr>
        <w:rFonts w:ascii="Wingdings" w:hAnsi="Wingdings" w:hint="default"/>
      </w:rPr>
    </w:lvl>
    <w:lvl w:ilvl="1" w:tplc="D99010AA">
      <w:start w:val="1"/>
      <w:numFmt w:val="bullet"/>
      <w:lvlText w:val=""/>
      <w:lvlJc w:val="left"/>
      <w:pPr>
        <w:tabs>
          <w:tab w:val="num" w:pos="3904"/>
        </w:tabs>
        <w:ind w:left="3904" w:hanging="360"/>
      </w:pPr>
      <w:rPr>
        <w:rFonts w:ascii="Wingdings" w:hAnsi="Wingdings" w:hint="default"/>
        <w:b w:val="0"/>
        <w:i w:val="0"/>
        <w:sz w:val="16"/>
      </w:rPr>
    </w:lvl>
    <w:lvl w:ilvl="2" w:tplc="04190005">
      <w:start w:val="1"/>
      <w:numFmt w:val="bullet"/>
      <w:lvlText w:val=""/>
      <w:lvlJc w:val="left"/>
      <w:pPr>
        <w:tabs>
          <w:tab w:val="num" w:pos="2955"/>
        </w:tabs>
        <w:ind w:left="2955" w:hanging="360"/>
      </w:pPr>
      <w:rPr>
        <w:rFonts w:ascii="Wingdings" w:hAnsi="Wingdings" w:hint="default"/>
      </w:rPr>
    </w:lvl>
    <w:lvl w:ilvl="3" w:tplc="04190001">
      <w:start w:val="1"/>
      <w:numFmt w:val="bullet"/>
      <w:lvlText w:val=""/>
      <w:lvlJc w:val="left"/>
      <w:pPr>
        <w:tabs>
          <w:tab w:val="num" w:pos="3675"/>
        </w:tabs>
        <w:ind w:left="3675" w:hanging="360"/>
      </w:pPr>
      <w:rPr>
        <w:rFonts w:ascii="Symbol" w:hAnsi="Symbol" w:hint="default"/>
      </w:rPr>
    </w:lvl>
    <w:lvl w:ilvl="4" w:tplc="04190003">
      <w:start w:val="1"/>
      <w:numFmt w:val="bullet"/>
      <w:lvlText w:val="o"/>
      <w:lvlJc w:val="left"/>
      <w:pPr>
        <w:tabs>
          <w:tab w:val="num" w:pos="4395"/>
        </w:tabs>
        <w:ind w:left="4395" w:hanging="360"/>
      </w:pPr>
      <w:rPr>
        <w:rFonts w:ascii="Courier New" w:hAnsi="Courier New" w:cs="Courier New" w:hint="default"/>
      </w:rPr>
    </w:lvl>
    <w:lvl w:ilvl="5" w:tplc="04190005">
      <w:start w:val="1"/>
      <w:numFmt w:val="bullet"/>
      <w:lvlText w:val=""/>
      <w:lvlJc w:val="left"/>
      <w:pPr>
        <w:tabs>
          <w:tab w:val="num" w:pos="5115"/>
        </w:tabs>
        <w:ind w:left="5115" w:hanging="360"/>
      </w:pPr>
      <w:rPr>
        <w:rFonts w:ascii="Wingdings" w:hAnsi="Wingdings" w:hint="default"/>
      </w:rPr>
    </w:lvl>
    <w:lvl w:ilvl="6" w:tplc="04190001">
      <w:start w:val="1"/>
      <w:numFmt w:val="bullet"/>
      <w:lvlText w:val=""/>
      <w:lvlJc w:val="left"/>
      <w:pPr>
        <w:tabs>
          <w:tab w:val="num" w:pos="5835"/>
        </w:tabs>
        <w:ind w:left="5835" w:hanging="360"/>
      </w:pPr>
      <w:rPr>
        <w:rFonts w:ascii="Symbol" w:hAnsi="Symbol" w:hint="default"/>
      </w:rPr>
    </w:lvl>
    <w:lvl w:ilvl="7" w:tplc="04190003">
      <w:start w:val="1"/>
      <w:numFmt w:val="bullet"/>
      <w:lvlText w:val="o"/>
      <w:lvlJc w:val="left"/>
      <w:pPr>
        <w:tabs>
          <w:tab w:val="num" w:pos="6555"/>
        </w:tabs>
        <w:ind w:left="6555" w:hanging="360"/>
      </w:pPr>
      <w:rPr>
        <w:rFonts w:ascii="Courier New" w:hAnsi="Courier New" w:cs="Courier New" w:hint="default"/>
      </w:rPr>
    </w:lvl>
    <w:lvl w:ilvl="8" w:tplc="04190005">
      <w:start w:val="1"/>
      <w:numFmt w:val="bullet"/>
      <w:lvlText w:val=""/>
      <w:lvlJc w:val="left"/>
      <w:pPr>
        <w:tabs>
          <w:tab w:val="num" w:pos="7275"/>
        </w:tabs>
        <w:ind w:left="7275" w:hanging="360"/>
      </w:pPr>
      <w:rPr>
        <w:rFonts w:ascii="Wingdings" w:hAnsi="Wingdings" w:hint="default"/>
      </w:rPr>
    </w:lvl>
  </w:abstractNum>
  <w:abstractNum w:abstractNumId="5" w15:restartNumberingAfterBreak="0">
    <w:nsid w:val="4A2B288B"/>
    <w:multiLevelType w:val="hybridMultilevel"/>
    <w:tmpl w:val="A86826DA"/>
    <w:lvl w:ilvl="0" w:tplc="28886776">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15:restartNumberingAfterBreak="0">
    <w:nsid w:val="4D2967CA"/>
    <w:multiLevelType w:val="hybridMultilevel"/>
    <w:tmpl w:val="E53238E2"/>
    <w:lvl w:ilvl="0" w:tplc="04190017">
      <w:start w:val="1"/>
      <w:numFmt w:val="lowerLetter"/>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7" w15:restartNumberingAfterBreak="0">
    <w:nsid w:val="54B03336"/>
    <w:multiLevelType w:val="hybridMultilevel"/>
    <w:tmpl w:val="D5F25C86"/>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60195CB4"/>
    <w:multiLevelType w:val="hybridMultilevel"/>
    <w:tmpl w:val="C1FA3068"/>
    <w:lvl w:ilvl="0" w:tplc="86E805D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15:restartNumberingAfterBreak="0">
    <w:nsid w:val="6B835D1E"/>
    <w:multiLevelType w:val="hybridMultilevel"/>
    <w:tmpl w:val="143ECBAC"/>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70E96943"/>
    <w:multiLevelType w:val="hybridMultilevel"/>
    <w:tmpl w:val="345282D2"/>
    <w:lvl w:ilvl="0" w:tplc="017EAAA0">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1" w15:restartNumberingAfterBreak="0">
    <w:nsid w:val="75DE1391"/>
    <w:multiLevelType w:val="hybridMultilevel"/>
    <w:tmpl w:val="66CE6146"/>
    <w:lvl w:ilvl="0" w:tplc="641E51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7"/>
  </w:num>
  <w:num w:numId="3">
    <w:abstractNumId w:val="9"/>
  </w:num>
  <w:num w:numId="4">
    <w:abstractNumId w:val="3"/>
  </w:num>
  <w:num w:numId="5">
    <w:abstractNumId w:val="4"/>
  </w:num>
  <w:num w:numId="6">
    <w:abstractNumId w:val="0"/>
  </w:num>
  <w:num w:numId="7">
    <w:abstractNumId w:val="11"/>
  </w:num>
  <w:num w:numId="8">
    <w:abstractNumId w:val="8"/>
  </w:num>
  <w:num w:numId="9">
    <w:abstractNumId w:val="5"/>
  </w:num>
  <w:num w:numId="10">
    <w:abstractNumId w:val="2"/>
  </w:num>
  <w:num w:numId="11">
    <w:abstractNumId w:val="6"/>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B4D"/>
    <w:rsid w:val="00002052"/>
    <w:rsid w:val="00016A13"/>
    <w:rsid w:val="000170CC"/>
    <w:rsid w:val="00020552"/>
    <w:rsid w:val="00024C03"/>
    <w:rsid w:val="00025699"/>
    <w:rsid w:val="00025AD2"/>
    <w:rsid w:val="000269D2"/>
    <w:rsid w:val="00037781"/>
    <w:rsid w:val="00042C9B"/>
    <w:rsid w:val="00043FC0"/>
    <w:rsid w:val="00044373"/>
    <w:rsid w:val="000457BB"/>
    <w:rsid w:val="00047202"/>
    <w:rsid w:val="0005426A"/>
    <w:rsid w:val="000572EB"/>
    <w:rsid w:val="00062F30"/>
    <w:rsid w:val="00066F95"/>
    <w:rsid w:val="00071D3D"/>
    <w:rsid w:val="0007599F"/>
    <w:rsid w:val="000803B2"/>
    <w:rsid w:val="00081436"/>
    <w:rsid w:val="000833E6"/>
    <w:rsid w:val="00086EB7"/>
    <w:rsid w:val="00096380"/>
    <w:rsid w:val="000966BF"/>
    <w:rsid w:val="000A057A"/>
    <w:rsid w:val="000A11B2"/>
    <w:rsid w:val="000A2414"/>
    <w:rsid w:val="000A51EB"/>
    <w:rsid w:val="000B5454"/>
    <w:rsid w:val="000B6D03"/>
    <w:rsid w:val="000B7198"/>
    <w:rsid w:val="000C35E3"/>
    <w:rsid w:val="000C4CD9"/>
    <w:rsid w:val="000C5BF0"/>
    <w:rsid w:val="000C7E1B"/>
    <w:rsid w:val="000D0272"/>
    <w:rsid w:val="000D1BF6"/>
    <w:rsid w:val="000D1D90"/>
    <w:rsid w:val="000D4A6E"/>
    <w:rsid w:val="000D5812"/>
    <w:rsid w:val="000D6CD4"/>
    <w:rsid w:val="000D6D14"/>
    <w:rsid w:val="000D76FF"/>
    <w:rsid w:val="000E0381"/>
    <w:rsid w:val="000E0E3B"/>
    <w:rsid w:val="000E24CB"/>
    <w:rsid w:val="000E3577"/>
    <w:rsid w:val="000E692E"/>
    <w:rsid w:val="000F1806"/>
    <w:rsid w:val="000F1DBF"/>
    <w:rsid w:val="000F2231"/>
    <w:rsid w:val="000F2AF8"/>
    <w:rsid w:val="000F3F1C"/>
    <w:rsid w:val="000F511E"/>
    <w:rsid w:val="000F755B"/>
    <w:rsid w:val="000F7D5D"/>
    <w:rsid w:val="00102006"/>
    <w:rsid w:val="00102252"/>
    <w:rsid w:val="0010242A"/>
    <w:rsid w:val="00102580"/>
    <w:rsid w:val="00113E12"/>
    <w:rsid w:val="001151EF"/>
    <w:rsid w:val="00122261"/>
    <w:rsid w:val="00124B25"/>
    <w:rsid w:val="00125F1F"/>
    <w:rsid w:val="00126070"/>
    <w:rsid w:val="001263B6"/>
    <w:rsid w:val="00130248"/>
    <w:rsid w:val="001316FD"/>
    <w:rsid w:val="001349EF"/>
    <w:rsid w:val="00135170"/>
    <w:rsid w:val="0014337E"/>
    <w:rsid w:val="00150030"/>
    <w:rsid w:val="0015065F"/>
    <w:rsid w:val="001531D7"/>
    <w:rsid w:val="00155C26"/>
    <w:rsid w:val="00156086"/>
    <w:rsid w:val="001623BE"/>
    <w:rsid w:val="00163244"/>
    <w:rsid w:val="00163AB0"/>
    <w:rsid w:val="00164379"/>
    <w:rsid w:val="00166A4E"/>
    <w:rsid w:val="00173D65"/>
    <w:rsid w:val="00176669"/>
    <w:rsid w:val="00176C76"/>
    <w:rsid w:val="001770AE"/>
    <w:rsid w:val="00183F31"/>
    <w:rsid w:val="0018686A"/>
    <w:rsid w:val="00187789"/>
    <w:rsid w:val="00187CBE"/>
    <w:rsid w:val="00195B1C"/>
    <w:rsid w:val="00195C04"/>
    <w:rsid w:val="00197B52"/>
    <w:rsid w:val="001A174E"/>
    <w:rsid w:val="001A1C64"/>
    <w:rsid w:val="001A2698"/>
    <w:rsid w:val="001A273B"/>
    <w:rsid w:val="001A3F02"/>
    <w:rsid w:val="001A4312"/>
    <w:rsid w:val="001A69E1"/>
    <w:rsid w:val="001B1E50"/>
    <w:rsid w:val="001B7406"/>
    <w:rsid w:val="001C0DAD"/>
    <w:rsid w:val="001C1766"/>
    <w:rsid w:val="001D02DF"/>
    <w:rsid w:val="001D28E4"/>
    <w:rsid w:val="001D7843"/>
    <w:rsid w:val="001E2AC1"/>
    <w:rsid w:val="001E50EE"/>
    <w:rsid w:val="001E7828"/>
    <w:rsid w:val="001F3318"/>
    <w:rsid w:val="0020384F"/>
    <w:rsid w:val="00207DBA"/>
    <w:rsid w:val="002100BB"/>
    <w:rsid w:val="00211105"/>
    <w:rsid w:val="002121DB"/>
    <w:rsid w:val="00217F0B"/>
    <w:rsid w:val="00225B55"/>
    <w:rsid w:val="00225DB4"/>
    <w:rsid w:val="00226255"/>
    <w:rsid w:val="002263B1"/>
    <w:rsid w:val="002302A4"/>
    <w:rsid w:val="0023130D"/>
    <w:rsid w:val="002333BE"/>
    <w:rsid w:val="00233748"/>
    <w:rsid w:val="00234C45"/>
    <w:rsid w:val="00235C9B"/>
    <w:rsid w:val="002360D1"/>
    <w:rsid w:val="00236EE5"/>
    <w:rsid w:val="00237D4F"/>
    <w:rsid w:val="00243D12"/>
    <w:rsid w:val="00245676"/>
    <w:rsid w:val="00245998"/>
    <w:rsid w:val="00245F50"/>
    <w:rsid w:val="00251225"/>
    <w:rsid w:val="00254747"/>
    <w:rsid w:val="00254F6B"/>
    <w:rsid w:val="00256A7C"/>
    <w:rsid w:val="00256C72"/>
    <w:rsid w:val="00256D6A"/>
    <w:rsid w:val="0026294B"/>
    <w:rsid w:val="002720A9"/>
    <w:rsid w:val="0027488D"/>
    <w:rsid w:val="00277B6F"/>
    <w:rsid w:val="00283805"/>
    <w:rsid w:val="00284407"/>
    <w:rsid w:val="00284FDB"/>
    <w:rsid w:val="0028638E"/>
    <w:rsid w:val="002910AC"/>
    <w:rsid w:val="00293BC4"/>
    <w:rsid w:val="002959AF"/>
    <w:rsid w:val="002A0FF2"/>
    <w:rsid w:val="002A1F48"/>
    <w:rsid w:val="002A2E29"/>
    <w:rsid w:val="002A417B"/>
    <w:rsid w:val="002A6D86"/>
    <w:rsid w:val="002A7620"/>
    <w:rsid w:val="002A7D11"/>
    <w:rsid w:val="002B100F"/>
    <w:rsid w:val="002B2C1C"/>
    <w:rsid w:val="002B6B8C"/>
    <w:rsid w:val="002C293E"/>
    <w:rsid w:val="002C318C"/>
    <w:rsid w:val="002C34BA"/>
    <w:rsid w:val="002C3772"/>
    <w:rsid w:val="002C6118"/>
    <w:rsid w:val="002C696D"/>
    <w:rsid w:val="002D0C59"/>
    <w:rsid w:val="002D353D"/>
    <w:rsid w:val="002D374B"/>
    <w:rsid w:val="002E3B03"/>
    <w:rsid w:val="002E4882"/>
    <w:rsid w:val="002E6E7F"/>
    <w:rsid w:val="002F0743"/>
    <w:rsid w:val="002F4F57"/>
    <w:rsid w:val="002F55F7"/>
    <w:rsid w:val="002F7000"/>
    <w:rsid w:val="00300935"/>
    <w:rsid w:val="00302D5B"/>
    <w:rsid w:val="00306A5C"/>
    <w:rsid w:val="0031259F"/>
    <w:rsid w:val="00317976"/>
    <w:rsid w:val="00321FF7"/>
    <w:rsid w:val="0032759A"/>
    <w:rsid w:val="00330CCD"/>
    <w:rsid w:val="00331B4F"/>
    <w:rsid w:val="003342F1"/>
    <w:rsid w:val="00335A57"/>
    <w:rsid w:val="00335B23"/>
    <w:rsid w:val="00336D27"/>
    <w:rsid w:val="00343D97"/>
    <w:rsid w:val="00346424"/>
    <w:rsid w:val="003531EE"/>
    <w:rsid w:val="0035362B"/>
    <w:rsid w:val="003551F9"/>
    <w:rsid w:val="0035631F"/>
    <w:rsid w:val="00357962"/>
    <w:rsid w:val="00362098"/>
    <w:rsid w:val="0036293E"/>
    <w:rsid w:val="00363336"/>
    <w:rsid w:val="00366A5B"/>
    <w:rsid w:val="0037448A"/>
    <w:rsid w:val="00374D84"/>
    <w:rsid w:val="00376908"/>
    <w:rsid w:val="00383464"/>
    <w:rsid w:val="00386F75"/>
    <w:rsid w:val="00390858"/>
    <w:rsid w:val="003931F1"/>
    <w:rsid w:val="003A0C18"/>
    <w:rsid w:val="003A6B5B"/>
    <w:rsid w:val="003B239D"/>
    <w:rsid w:val="003B2805"/>
    <w:rsid w:val="003C0954"/>
    <w:rsid w:val="003C1FAD"/>
    <w:rsid w:val="003C2090"/>
    <w:rsid w:val="003C2FD7"/>
    <w:rsid w:val="003C6E57"/>
    <w:rsid w:val="003C7057"/>
    <w:rsid w:val="003C7688"/>
    <w:rsid w:val="003D12B4"/>
    <w:rsid w:val="003D3D3C"/>
    <w:rsid w:val="003D78A2"/>
    <w:rsid w:val="003E056E"/>
    <w:rsid w:val="003E6638"/>
    <w:rsid w:val="003E6A30"/>
    <w:rsid w:val="003E7518"/>
    <w:rsid w:val="003F0B19"/>
    <w:rsid w:val="003F2099"/>
    <w:rsid w:val="003F2AFF"/>
    <w:rsid w:val="003F37DC"/>
    <w:rsid w:val="003F51D1"/>
    <w:rsid w:val="003F5AAD"/>
    <w:rsid w:val="00400CA5"/>
    <w:rsid w:val="00403E62"/>
    <w:rsid w:val="004048FB"/>
    <w:rsid w:val="00406773"/>
    <w:rsid w:val="004107E6"/>
    <w:rsid w:val="00421006"/>
    <w:rsid w:val="00422045"/>
    <w:rsid w:val="00422A03"/>
    <w:rsid w:val="004239C2"/>
    <w:rsid w:val="00423F23"/>
    <w:rsid w:val="00425A27"/>
    <w:rsid w:val="00433BF4"/>
    <w:rsid w:val="00433D23"/>
    <w:rsid w:val="00434AB0"/>
    <w:rsid w:val="004355C8"/>
    <w:rsid w:val="00437345"/>
    <w:rsid w:val="004418C6"/>
    <w:rsid w:val="00441EC0"/>
    <w:rsid w:val="00443406"/>
    <w:rsid w:val="00444744"/>
    <w:rsid w:val="00444BF1"/>
    <w:rsid w:val="00445CD9"/>
    <w:rsid w:val="00446A1F"/>
    <w:rsid w:val="00447D8A"/>
    <w:rsid w:val="004520A0"/>
    <w:rsid w:val="0045261B"/>
    <w:rsid w:val="00453141"/>
    <w:rsid w:val="004552FF"/>
    <w:rsid w:val="00455458"/>
    <w:rsid w:val="00457D92"/>
    <w:rsid w:val="00463DDF"/>
    <w:rsid w:val="004640A6"/>
    <w:rsid w:val="00464301"/>
    <w:rsid w:val="0046724F"/>
    <w:rsid w:val="00471F55"/>
    <w:rsid w:val="00472A83"/>
    <w:rsid w:val="00472D14"/>
    <w:rsid w:val="0047632D"/>
    <w:rsid w:val="00485C74"/>
    <w:rsid w:val="004876E7"/>
    <w:rsid w:val="004930E6"/>
    <w:rsid w:val="004A0071"/>
    <w:rsid w:val="004A3568"/>
    <w:rsid w:val="004A41D0"/>
    <w:rsid w:val="004A441B"/>
    <w:rsid w:val="004A7179"/>
    <w:rsid w:val="004B1098"/>
    <w:rsid w:val="004B1954"/>
    <w:rsid w:val="004B4679"/>
    <w:rsid w:val="004B54C3"/>
    <w:rsid w:val="004C0971"/>
    <w:rsid w:val="004C37B7"/>
    <w:rsid w:val="004C4E93"/>
    <w:rsid w:val="004C4F1B"/>
    <w:rsid w:val="004C5EC7"/>
    <w:rsid w:val="004C5ED2"/>
    <w:rsid w:val="004C6EAA"/>
    <w:rsid w:val="004C7F1E"/>
    <w:rsid w:val="004D1F8A"/>
    <w:rsid w:val="004D3254"/>
    <w:rsid w:val="004D44E1"/>
    <w:rsid w:val="004D4F1B"/>
    <w:rsid w:val="004D5FBA"/>
    <w:rsid w:val="004D69C0"/>
    <w:rsid w:val="004D7487"/>
    <w:rsid w:val="004E4202"/>
    <w:rsid w:val="004E604B"/>
    <w:rsid w:val="004E7B66"/>
    <w:rsid w:val="004F0870"/>
    <w:rsid w:val="004F294E"/>
    <w:rsid w:val="004F4682"/>
    <w:rsid w:val="004F59CB"/>
    <w:rsid w:val="004F79D8"/>
    <w:rsid w:val="005021DB"/>
    <w:rsid w:val="0050427D"/>
    <w:rsid w:val="005045D3"/>
    <w:rsid w:val="0051003E"/>
    <w:rsid w:val="00511AEE"/>
    <w:rsid w:val="00512006"/>
    <w:rsid w:val="0051292E"/>
    <w:rsid w:val="00513534"/>
    <w:rsid w:val="00513D03"/>
    <w:rsid w:val="005143BE"/>
    <w:rsid w:val="005264C4"/>
    <w:rsid w:val="00534A94"/>
    <w:rsid w:val="005378ED"/>
    <w:rsid w:val="00537E0D"/>
    <w:rsid w:val="00541798"/>
    <w:rsid w:val="00541F4C"/>
    <w:rsid w:val="005425C9"/>
    <w:rsid w:val="00545039"/>
    <w:rsid w:val="0054598F"/>
    <w:rsid w:val="00545EAA"/>
    <w:rsid w:val="00545F50"/>
    <w:rsid w:val="00546E61"/>
    <w:rsid w:val="00554371"/>
    <w:rsid w:val="00560049"/>
    <w:rsid w:val="00562EA5"/>
    <w:rsid w:val="005701BD"/>
    <w:rsid w:val="005743A9"/>
    <w:rsid w:val="005754BA"/>
    <w:rsid w:val="005767BF"/>
    <w:rsid w:val="0057713B"/>
    <w:rsid w:val="005800EE"/>
    <w:rsid w:val="00580CC2"/>
    <w:rsid w:val="00587F6F"/>
    <w:rsid w:val="005916E3"/>
    <w:rsid w:val="005928BB"/>
    <w:rsid w:val="005942B4"/>
    <w:rsid w:val="00594588"/>
    <w:rsid w:val="005A32B6"/>
    <w:rsid w:val="005A5E50"/>
    <w:rsid w:val="005B0351"/>
    <w:rsid w:val="005B05E6"/>
    <w:rsid w:val="005B1464"/>
    <w:rsid w:val="005B35AB"/>
    <w:rsid w:val="005B4454"/>
    <w:rsid w:val="005B4C5C"/>
    <w:rsid w:val="005B722E"/>
    <w:rsid w:val="005C17F0"/>
    <w:rsid w:val="005C1B6B"/>
    <w:rsid w:val="005C2854"/>
    <w:rsid w:val="005C4A04"/>
    <w:rsid w:val="005D0A0F"/>
    <w:rsid w:val="005D486B"/>
    <w:rsid w:val="005D6E2A"/>
    <w:rsid w:val="005E0F3D"/>
    <w:rsid w:val="005E17FA"/>
    <w:rsid w:val="005E29BA"/>
    <w:rsid w:val="005E2A6E"/>
    <w:rsid w:val="005E33F7"/>
    <w:rsid w:val="005E480B"/>
    <w:rsid w:val="005E5581"/>
    <w:rsid w:val="005E55C0"/>
    <w:rsid w:val="005E6B4D"/>
    <w:rsid w:val="005F7D71"/>
    <w:rsid w:val="00605B5A"/>
    <w:rsid w:val="00606538"/>
    <w:rsid w:val="006120DA"/>
    <w:rsid w:val="00614F58"/>
    <w:rsid w:val="006212A3"/>
    <w:rsid w:val="00621CBC"/>
    <w:rsid w:val="00622C65"/>
    <w:rsid w:val="00623DA4"/>
    <w:rsid w:val="006240A2"/>
    <w:rsid w:val="00625C2D"/>
    <w:rsid w:val="00627045"/>
    <w:rsid w:val="00632AC5"/>
    <w:rsid w:val="006411FC"/>
    <w:rsid w:val="0064129C"/>
    <w:rsid w:val="006413CF"/>
    <w:rsid w:val="0064729E"/>
    <w:rsid w:val="0065333A"/>
    <w:rsid w:val="00654C33"/>
    <w:rsid w:val="006573CF"/>
    <w:rsid w:val="006577F5"/>
    <w:rsid w:val="006618CE"/>
    <w:rsid w:val="00662A62"/>
    <w:rsid w:val="00663467"/>
    <w:rsid w:val="00663B04"/>
    <w:rsid w:val="006731E5"/>
    <w:rsid w:val="006740FC"/>
    <w:rsid w:val="00675209"/>
    <w:rsid w:val="006752D7"/>
    <w:rsid w:val="00683298"/>
    <w:rsid w:val="00683C0B"/>
    <w:rsid w:val="00684379"/>
    <w:rsid w:val="00685B57"/>
    <w:rsid w:val="00692845"/>
    <w:rsid w:val="00693B01"/>
    <w:rsid w:val="00696418"/>
    <w:rsid w:val="006A02AA"/>
    <w:rsid w:val="006A407A"/>
    <w:rsid w:val="006A522C"/>
    <w:rsid w:val="006A5815"/>
    <w:rsid w:val="006A59E9"/>
    <w:rsid w:val="006B1FEA"/>
    <w:rsid w:val="006B310E"/>
    <w:rsid w:val="006B6B95"/>
    <w:rsid w:val="006B6F15"/>
    <w:rsid w:val="006B78A7"/>
    <w:rsid w:val="006C135F"/>
    <w:rsid w:val="006C2C2E"/>
    <w:rsid w:val="006C389B"/>
    <w:rsid w:val="006C5A98"/>
    <w:rsid w:val="006D01F3"/>
    <w:rsid w:val="006D06B7"/>
    <w:rsid w:val="006D079B"/>
    <w:rsid w:val="006D2B89"/>
    <w:rsid w:val="006D5926"/>
    <w:rsid w:val="006D602B"/>
    <w:rsid w:val="006D6176"/>
    <w:rsid w:val="006D76BF"/>
    <w:rsid w:val="006D77B9"/>
    <w:rsid w:val="006E0CCA"/>
    <w:rsid w:val="006E0FB7"/>
    <w:rsid w:val="006E25D0"/>
    <w:rsid w:val="006E6480"/>
    <w:rsid w:val="006E6657"/>
    <w:rsid w:val="006E70A1"/>
    <w:rsid w:val="006E7269"/>
    <w:rsid w:val="006F19D5"/>
    <w:rsid w:val="006F62CB"/>
    <w:rsid w:val="00703CBB"/>
    <w:rsid w:val="00704358"/>
    <w:rsid w:val="0071008C"/>
    <w:rsid w:val="0071295B"/>
    <w:rsid w:val="007137C8"/>
    <w:rsid w:val="00715328"/>
    <w:rsid w:val="00717D11"/>
    <w:rsid w:val="00723151"/>
    <w:rsid w:val="0072357A"/>
    <w:rsid w:val="007255B1"/>
    <w:rsid w:val="0072697C"/>
    <w:rsid w:val="00727288"/>
    <w:rsid w:val="00730859"/>
    <w:rsid w:val="00731E76"/>
    <w:rsid w:val="00732AB7"/>
    <w:rsid w:val="00734F78"/>
    <w:rsid w:val="00734FF4"/>
    <w:rsid w:val="00736194"/>
    <w:rsid w:val="007361DA"/>
    <w:rsid w:val="00740E36"/>
    <w:rsid w:val="0074304E"/>
    <w:rsid w:val="0075161F"/>
    <w:rsid w:val="007528A2"/>
    <w:rsid w:val="0075615A"/>
    <w:rsid w:val="00757AB5"/>
    <w:rsid w:val="007603F7"/>
    <w:rsid w:val="00760F4A"/>
    <w:rsid w:val="007645C6"/>
    <w:rsid w:val="00765FAE"/>
    <w:rsid w:val="00766222"/>
    <w:rsid w:val="0077564F"/>
    <w:rsid w:val="007765A5"/>
    <w:rsid w:val="00777558"/>
    <w:rsid w:val="00780B37"/>
    <w:rsid w:val="00782555"/>
    <w:rsid w:val="0078341E"/>
    <w:rsid w:val="007839BE"/>
    <w:rsid w:val="00784214"/>
    <w:rsid w:val="00784294"/>
    <w:rsid w:val="007869AC"/>
    <w:rsid w:val="00792AE1"/>
    <w:rsid w:val="007A049F"/>
    <w:rsid w:val="007A2C43"/>
    <w:rsid w:val="007A3AE9"/>
    <w:rsid w:val="007A3EDE"/>
    <w:rsid w:val="007A6A60"/>
    <w:rsid w:val="007B07A2"/>
    <w:rsid w:val="007B3C7F"/>
    <w:rsid w:val="007B467A"/>
    <w:rsid w:val="007B59A0"/>
    <w:rsid w:val="007C06D4"/>
    <w:rsid w:val="007C6C5F"/>
    <w:rsid w:val="007D0467"/>
    <w:rsid w:val="007D19F3"/>
    <w:rsid w:val="007D5370"/>
    <w:rsid w:val="007D7F98"/>
    <w:rsid w:val="007E7BBD"/>
    <w:rsid w:val="00800BE6"/>
    <w:rsid w:val="00802203"/>
    <w:rsid w:val="00802F14"/>
    <w:rsid w:val="008031C3"/>
    <w:rsid w:val="00803808"/>
    <w:rsid w:val="00806102"/>
    <w:rsid w:val="008070A9"/>
    <w:rsid w:val="008104B9"/>
    <w:rsid w:val="00810A6A"/>
    <w:rsid w:val="00815A16"/>
    <w:rsid w:val="00820B1B"/>
    <w:rsid w:val="00821985"/>
    <w:rsid w:val="00823C97"/>
    <w:rsid w:val="008301C1"/>
    <w:rsid w:val="008324E8"/>
    <w:rsid w:val="00833DD1"/>
    <w:rsid w:val="0083434C"/>
    <w:rsid w:val="008408E8"/>
    <w:rsid w:val="00841A50"/>
    <w:rsid w:val="008456D2"/>
    <w:rsid w:val="008479BC"/>
    <w:rsid w:val="008507F6"/>
    <w:rsid w:val="00860B35"/>
    <w:rsid w:val="00860BB1"/>
    <w:rsid w:val="008636D6"/>
    <w:rsid w:val="0086610A"/>
    <w:rsid w:val="00870115"/>
    <w:rsid w:val="008708E5"/>
    <w:rsid w:val="00873553"/>
    <w:rsid w:val="00876B35"/>
    <w:rsid w:val="00881F7E"/>
    <w:rsid w:val="00882EA5"/>
    <w:rsid w:val="008879E1"/>
    <w:rsid w:val="0089207A"/>
    <w:rsid w:val="00893128"/>
    <w:rsid w:val="008935B8"/>
    <w:rsid w:val="00894573"/>
    <w:rsid w:val="008A10E7"/>
    <w:rsid w:val="008A5103"/>
    <w:rsid w:val="008A535E"/>
    <w:rsid w:val="008A71E3"/>
    <w:rsid w:val="008B1B6E"/>
    <w:rsid w:val="008B1C53"/>
    <w:rsid w:val="008B26C6"/>
    <w:rsid w:val="008B43DA"/>
    <w:rsid w:val="008B5A59"/>
    <w:rsid w:val="008B5DD5"/>
    <w:rsid w:val="008B66AC"/>
    <w:rsid w:val="008B73CF"/>
    <w:rsid w:val="008B7F00"/>
    <w:rsid w:val="008C1547"/>
    <w:rsid w:val="008C1669"/>
    <w:rsid w:val="008C3846"/>
    <w:rsid w:val="008C6286"/>
    <w:rsid w:val="008C7EF7"/>
    <w:rsid w:val="008D51AF"/>
    <w:rsid w:val="008E0432"/>
    <w:rsid w:val="008E1C28"/>
    <w:rsid w:val="008E352F"/>
    <w:rsid w:val="008E3FBC"/>
    <w:rsid w:val="008E604C"/>
    <w:rsid w:val="008F0031"/>
    <w:rsid w:val="008F1664"/>
    <w:rsid w:val="008F4FD6"/>
    <w:rsid w:val="008F6106"/>
    <w:rsid w:val="008F7DD5"/>
    <w:rsid w:val="0090021C"/>
    <w:rsid w:val="00900C04"/>
    <w:rsid w:val="00903BE1"/>
    <w:rsid w:val="0090425A"/>
    <w:rsid w:val="00904A8A"/>
    <w:rsid w:val="00906480"/>
    <w:rsid w:val="00910306"/>
    <w:rsid w:val="00912BBA"/>
    <w:rsid w:val="009237D3"/>
    <w:rsid w:val="00923F7B"/>
    <w:rsid w:val="00925C95"/>
    <w:rsid w:val="009375DE"/>
    <w:rsid w:val="00944097"/>
    <w:rsid w:val="0094421F"/>
    <w:rsid w:val="009442A6"/>
    <w:rsid w:val="00945B83"/>
    <w:rsid w:val="009505BD"/>
    <w:rsid w:val="00951C13"/>
    <w:rsid w:val="009521AD"/>
    <w:rsid w:val="009542CE"/>
    <w:rsid w:val="0096111B"/>
    <w:rsid w:val="00964CFF"/>
    <w:rsid w:val="00967D66"/>
    <w:rsid w:val="00970769"/>
    <w:rsid w:val="00971B53"/>
    <w:rsid w:val="00973E6D"/>
    <w:rsid w:val="00974243"/>
    <w:rsid w:val="00976AEA"/>
    <w:rsid w:val="0097774A"/>
    <w:rsid w:val="00984B57"/>
    <w:rsid w:val="009875FF"/>
    <w:rsid w:val="00991B3C"/>
    <w:rsid w:val="00991DB6"/>
    <w:rsid w:val="00992157"/>
    <w:rsid w:val="00993B63"/>
    <w:rsid w:val="00994376"/>
    <w:rsid w:val="0099495C"/>
    <w:rsid w:val="009A19D8"/>
    <w:rsid w:val="009A2A76"/>
    <w:rsid w:val="009A5E26"/>
    <w:rsid w:val="009A5FFD"/>
    <w:rsid w:val="009A6047"/>
    <w:rsid w:val="009B17EE"/>
    <w:rsid w:val="009B2295"/>
    <w:rsid w:val="009B49A2"/>
    <w:rsid w:val="009B75CF"/>
    <w:rsid w:val="009B7C0D"/>
    <w:rsid w:val="009C4952"/>
    <w:rsid w:val="009C5368"/>
    <w:rsid w:val="009C6227"/>
    <w:rsid w:val="009C7DB5"/>
    <w:rsid w:val="009D2142"/>
    <w:rsid w:val="009D5DDB"/>
    <w:rsid w:val="009E3BC5"/>
    <w:rsid w:val="009F08C1"/>
    <w:rsid w:val="009F0B8A"/>
    <w:rsid w:val="009F330F"/>
    <w:rsid w:val="009F5E58"/>
    <w:rsid w:val="009F6E81"/>
    <w:rsid w:val="009F79BD"/>
    <w:rsid w:val="00A0411B"/>
    <w:rsid w:val="00A1470A"/>
    <w:rsid w:val="00A16EFC"/>
    <w:rsid w:val="00A17BB5"/>
    <w:rsid w:val="00A206BC"/>
    <w:rsid w:val="00A223E1"/>
    <w:rsid w:val="00A22882"/>
    <w:rsid w:val="00A241C6"/>
    <w:rsid w:val="00A26823"/>
    <w:rsid w:val="00A27856"/>
    <w:rsid w:val="00A34638"/>
    <w:rsid w:val="00A34657"/>
    <w:rsid w:val="00A371A9"/>
    <w:rsid w:val="00A371DD"/>
    <w:rsid w:val="00A40CF3"/>
    <w:rsid w:val="00A42FB4"/>
    <w:rsid w:val="00A4463D"/>
    <w:rsid w:val="00A454AF"/>
    <w:rsid w:val="00A4699B"/>
    <w:rsid w:val="00A52657"/>
    <w:rsid w:val="00A52C3B"/>
    <w:rsid w:val="00A551E0"/>
    <w:rsid w:val="00A56876"/>
    <w:rsid w:val="00A56D81"/>
    <w:rsid w:val="00A57426"/>
    <w:rsid w:val="00A611C9"/>
    <w:rsid w:val="00A65338"/>
    <w:rsid w:val="00A653AD"/>
    <w:rsid w:val="00A66988"/>
    <w:rsid w:val="00A70744"/>
    <w:rsid w:val="00A719E5"/>
    <w:rsid w:val="00A763CA"/>
    <w:rsid w:val="00A9326E"/>
    <w:rsid w:val="00A94609"/>
    <w:rsid w:val="00A94F3A"/>
    <w:rsid w:val="00A95FC4"/>
    <w:rsid w:val="00A977F4"/>
    <w:rsid w:val="00AA349B"/>
    <w:rsid w:val="00AA573B"/>
    <w:rsid w:val="00AA593F"/>
    <w:rsid w:val="00AB517E"/>
    <w:rsid w:val="00AB78A9"/>
    <w:rsid w:val="00AC0C3C"/>
    <w:rsid w:val="00AD03FB"/>
    <w:rsid w:val="00AD2D5E"/>
    <w:rsid w:val="00AD50A8"/>
    <w:rsid w:val="00AD5461"/>
    <w:rsid w:val="00AE3C1B"/>
    <w:rsid w:val="00AE62FF"/>
    <w:rsid w:val="00AE6FE6"/>
    <w:rsid w:val="00AE74C6"/>
    <w:rsid w:val="00AE7B17"/>
    <w:rsid w:val="00AF3941"/>
    <w:rsid w:val="00AF3971"/>
    <w:rsid w:val="00AF52DA"/>
    <w:rsid w:val="00AF6A18"/>
    <w:rsid w:val="00B03282"/>
    <w:rsid w:val="00B057D2"/>
    <w:rsid w:val="00B10F16"/>
    <w:rsid w:val="00B10F60"/>
    <w:rsid w:val="00B13130"/>
    <w:rsid w:val="00B13BCB"/>
    <w:rsid w:val="00B14930"/>
    <w:rsid w:val="00B156B1"/>
    <w:rsid w:val="00B164B8"/>
    <w:rsid w:val="00B16706"/>
    <w:rsid w:val="00B27169"/>
    <w:rsid w:val="00B32472"/>
    <w:rsid w:val="00B33982"/>
    <w:rsid w:val="00B34187"/>
    <w:rsid w:val="00B35578"/>
    <w:rsid w:val="00B378B8"/>
    <w:rsid w:val="00B45705"/>
    <w:rsid w:val="00B5404F"/>
    <w:rsid w:val="00B571B7"/>
    <w:rsid w:val="00B72240"/>
    <w:rsid w:val="00B7376F"/>
    <w:rsid w:val="00B76825"/>
    <w:rsid w:val="00B801B6"/>
    <w:rsid w:val="00B80CF7"/>
    <w:rsid w:val="00B82409"/>
    <w:rsid w:val="00B8283E"/>
    <w:rsid w:val="00B85051"/>
    <w:rsid w:val="00B8664E"/>
    <w:rsid w:val="00B94C6C"/>
    <w:rsid w:val="00B96C40"/>
    <w:rsid w:val="00B974B7"/>
    <w:rsid w:val="00BA01BF"/>
    <w:rsid w:val="00BA3A09"/>
    <w:rsid w:val="00BA76A1"/>
    <w:rsid w:val="00BB1FE6"/>
    <w:rsid w:val="00BB213D"/>
    <w:rsid w:val="00BB2254"/>
    <w:rsid w:val="00BB46AE"/>
    <w:rsid w:val="00BB760D"/>
    <w:rsid w:val="00BC0984"/>
    <w:rsid w:val="00BC1477"/>
    <w:rsid w:val="00BC182D"/>
    <w:rsid w:val="00BC2490"/>
    <w:rsid w:val="00BC257B"/>
    <w:rsid w:val="00BC25BF"/>
    <w:rsid w:val="00BC5EE9"/>
    <w:rsid w:val="00BD2B1B"/>
    <w:rsid w:val="00BD4FD5"/>
    <w:rsid w:val="00BD529F"/>
    <w:rsid w:val="00BD760A"/>
    <w:rsid w:val="00BE2194"/>
    <w:rsid w:val="00BF17F7"/>
    <w:rsid w:val="00BF402A"/>
    <w:rsid w:val="00BF43FD"/>
    <w:rsid w:val="00BF5157"/>
    <w:rsid w:val="00BF6B5E"/>
    <w:rsid w:val="00BF7CCE"/>
    <w:rsid w:val="00C00256"/>
    <w:rsid w:val="00C016B8"/>
    <w:rsid w:val="00C01F9E"/>
    <w:rsid w:val="00C04FB7"/>
    <w:rsid w:val="00C05305"/>
    <w:rsid w:val="00C05732"/>
    <w:rsid w:val="00C06B74"/>
    <w:rsid w:val="00C06F12"/>
    <w:rsid w:val="00C1135F"/>
    <w:rsid w:val="00C131E6"/>
    <w:rsid w:val="00C15DE9"/>
    <w:rsid w:val="00C1717F"/>
    <w:rsid w:val="00C17259"/>
    <w:rsid w:val="00C17714"/>
    <w:rsid w:val="00C20034"/>
    <w:rsid w:val="00C20C0E"/>
    <w:rsid w:val="00C22385"/>
    <w:rsid w:val="00C22C0B"/>
    <w:rsid w:val="00C244A8"/>
    <w:rsid w:val="00C24BD7"/>
    <w:rsid w:val="00C30F7C"/>
    <w:rsid w:val="00C3237D"/>
    <w:rsid w:val="00C33B0F"/>
    <w:rsid w:val="00C3499A"/>
    <w:rsid w:val="00C35160"/>
    <w:rsid w:val="00C355E6"/>
    <w:rsid w:val="00C43943"/>
    <w:rsid w:val="00C47BB3"/>
    <w:rsid w:val="00C51FED"/>
    <w:rsid w:val="00C55150"/>
    <w:rsid w:val="00C567D9"/>
    <w:rsid w:val="00C56804"/>
    <w:rsid w:val="00C56E20"/>
    <w:rsid w:val="00C62A24"/>
    <w:rsid w:val="00C64D75"/>
    <w:rsid w:val="00C64E72"/>
    <w:rsid w:val="00C714ED"/>
    <w:rsid w:val="00C73312"/>
    <w:rsid w:val="00C733BE"/>
    <w:rsid w:val="00C76E5E"/>
    <w:rsid w:val="00C83538"/>
    <w:rsid w:val="00C84677"/>
    <w:rsid w:val="00C859F7"/>
    <w:rsid w:val="00C85F87"/>
    <w:rsid w:val="00C86195"/>
    <w:rsid w:val="00C8672A"/>
    <w:rsid w:val="00C8794C"/>
    <w:rsid w:val="00C87B11"/>
    <w:rsid w:val="00C87FEB"/>
    <w:rsid w:val="00C91856"/>
    <w:rsid w:val="00C92126"/>
    <w:rsid w:val="00C936AF"/>
    <w:rsid w:val="00C96B4D"/>
    <w:rsid w:val="00C978BF"/>
    <w:rsid w:val="00CA0173"/>
    <w:rsid w:val="00CA2D0B"/>
    <w:rsid w:val="00CA3ED7"/>
    <w:rsid w:val="00CA583C"/>
    <w:rsid w:val="00CB1B3B"/>
    <w:rsid w:val="00CB1B4B"/>
    <w:rsid w:val="00CB1BBF"/>
    <w:rsid w:val="00CB2A83"/>
    <w:rsid w:val="00CB448A"/>
    <w:rsid w:val="00CB56EC"/>
    <w:rsid w:val="00CB5BEF"/>
    <w:rsid w:val="00CC47DF"/>
    <w:rsid w:val="00CC606F"/>
    <w:rsid w:val="00CC6CDF"/>
    <w:rsid w:val="00CC74D6"/>
    <w:rsid w:val="00CD336C"/>
    <w:rsid w:val="00CD5F5F"/>
    <w:rsid w:val="00CD7E86"/>
    <w:rsid w:val="00CE1B84"/>
    <w:rsid w:val="00CE3896"/>
    <w:rsid w:val="00CE4496"/>
    <w:rsid w:val="00CE4C5E"/>
    <w:rsid w:val="00CE508E"/>
    <w:rsid w:val="00CE5EE6"/>
    <w:rsid w:val="00CE5F48"/>
    <w:rsid w:val="00CE6025"/>
    <w:rsid w:val="00CE67A5"/>
    <w:rsid w:val="00CE6B00"/>
    <w:rsid w:val="00CF2BA4"/>
    <w:rsid w:val="00CF3E23"/>
    <w:rsid w:val="00CF4670"/>
    <w:rsid w:val="00CF5C04"/>
    <w:rsid w:val="00CF737D"/>
    <w:rsid w:val="00CF7812"/>
    <w:rsid w:val="00D00770"/>
    <w:rsid w:val="00D01D34"/>
    <w:rsid w:val="00D02325"/>
    <w:rsid w:val="00D03E21"/>
    <w:rsid w:val="00D041EB"/>
    <w:rsid w:val="00D05424"/>
    <w:rsid w:val="00D12126"/>
    <w:rsid w:val="00D13159"/>
    <w:rsid w:val="00D13F4A"/>
    <w:rsid w:val="00D141F5"/>
    <w:rsid w:val="00D15219"/>
    <w:rsid w:val="00D21ADB"/>
    <w:rsid w:val="00D25304"/>
    <w:rsid w:val="00D25589"/>
    <w:rsid w:val="00D31391"/>
    <w:rsid w:val="00D31DDC"/>
    <w:rsid w:val="00D350F9"/>
    <w:rsid w:val="00D37768"/>
    <w:rsid w:val="00D41A40"/>
    <w:rsid w:val="00D42A54"/>
    <w:rsid w:val="00D443F8"/>
    <w:rsid w:val="00D46F7C"/>
    <w:rsid w:val="00D476ED"/>
    <w:rsid w:val="00D47D80"/>
    <w:rsid w:val="00D61678"/>
    <w:rsid w:val="00D61A58"/>
    <w:rsid w:val="00D62A6F"/>
    <w:rsid w:val="00D62F86"/>
    <w:rsid w:val="00D72253"/>
    <w:rsid w:val="00D7473E"/>
    <w:rsid w:val="00D764C6"/>
    <w:rsid w:val="00D803C2"/>
    <w:rsid w:val="00D803D9"/>
    <w:rsid w:val="00D82B4A"/>
    <w:rsid w:val="00D83C6B"/>
    <w:rsid w:val="00D87381"/>
    <w:rsid w:val="00D8766B"/>
    <w:rsid w:val="00D934E7"/>
    <w:rsid w:val="00D93F68"/>
    <w:rsid w:val="00D94FDE"/>
    <w:rsid w:val="00DA19B3"/>
    <w:rsid w:val="00DA6F73"/>
    <w:rsid w:val="00DB0781"/>
    <w:rsid w:val="00DB0AF4"/>
    <w:rsid w:val="00DB5599"/>
    <w:rsid w:val="00DC026A"/>
    <w:rsid w:val="00DC1447"/>
    <w:rsid w:val="00DC2645"/>
    <w:rsid w:val="00DC4719"/>
    <w:rsid w:val="00DD1D35"/>
    <w:rsid w:val="00DD22F0"/>
    <w:rsid w:val="00DE42B8"/>
    <w:rsid w:val="00DE5CB0"/>
    <w:rsid w:val="00DE7A9B"/>
    <w:rsid w:val="00DF3634"/>
    <w:rsid w:val="00E009A1"/>
    <w:rsid w:val="00E02DAD"/>
    <w:rsid w:val="00E046C2"/>
    <w:rsid w:val="00E050A7"/>
    <w:rsid w:val="00E104C8"/>
    <w:rsid w:val="00E11478"/>
    <w:rsid w:val="00E11AF1"/>
    <w:rsid w:val="00E13EC2"/>
    <w:rsid w:val="00E17894"/>
    <w:rsid w:val="00E17F4B"/>
    <w:rsid w:val="00E23775"/>
    <w:rsid w:val="00E245EB"/>
    <w:rsid w:val="00E26C67"/>
    <w:rsid w:val="00E26DA3"/>
    <w:rsid w:val="00E375F3"/>
    <w:rsid w:val="00E42CFC"/>
    <w:rsid w:val="00E43616"/>
    <w:rsid w:val="00E44853"/>
    <w:rsid w:val="00E44B52"/>
    <w:rsid w:val="00E4721D"/>
    <w:rsid w:val="00E54291"/>
    <w:rsid w:val="00E56558"/>
    <w:rsid w:val="00E60C05"/>
    <w:rsid w:val="00E61BEF"/>
    <w:rsid w:val="00E63B1F"/>
    <w:rsid w:val="00E678D9"/>
    <w:rsid w:val="00E718BD"/>
    <w:rsid w:val="00E73573"/>
    <w:rsid w:val="00E763C2"/>
    <w:rsid w:val="00E82EDA"/>
    <w:rsid w:val="00E855A0"/>
    <w:rsid w:val="00E86454"/>
    <w:rsid w:val="00E91C92"/>
    <w:rsid w:val="00E92DB8"/>
    <w:rsid w:val="00E9672A"/>
    <w:rsid w:val="00EA19D2"/>
    <w:rsid w:val="00EA4F18"/>
    <w:rsid w:val="00EA59C1"/>
    <w:rsid w:val="00EB0C99"/>
    <w:rsid w:val="00EB32AA"/>
    <w:rsid w:val="00EB360D"/>
    <w:rsid w:val="00EB38E3"/>
    <w:rsid w:val="00EB503E"/>
    <w:rsid w:val="00EB67F4"/>
    <w:rsid w:val="00EB6D20"/>
    <w:rsid w:val="00EC31A9"/>
    <w:rsid w:val="00EC3DF5"/>
    <w:rsid w:val="00ED2688"/>
    <w:rsid w:val="00ED2A0A"/>
    <w:rsid w:val="00ED535F"/>
    <w:rsid w:val="00EE5310"/>
    <w:rsid w:val="00EE59F9"/>
    <w:rsid w:val="00EE78E3"/>
    <w:rsid w:val="00EE7A5B"/>
    <w:rsid w:val="00EE7EF9"/>
    <w:rsid w:val="00EF0F70"/>
    <w:rsid w:val="00EF3C3F"/>
    <w:rsid w:val="00EF58D9"/>
    <w:rsid w:val="00EF7594"/>
    <w:rsid w:val="00EF7CEA"/>
    <w:rsid w:val="00F00F64"/>
    <w:rsid w:val="00F103B0"/>
    <w:rsid w:val="00F134B1"/>
    <w:rsid w:val="00F14763"/>
    <w:rsid w:val="00F1762B"/>
    <w:rsid w:val="00F231C4"/>
    <w:rsid w:val="00F3128A"/>
    <w:rsid w:val="00F4063E"/>
    <w:rsid w:val="00F415F8"/>
    <w:rsid w:val="00F43673"/>
    <w:rsid w:val="00F43C6C"/>
    <w:rsid w:val="00F4517E"/>
    <w:rsid w:val="00F523CB"/>
    <w:rsid w:val="00F53D20"/>
    <w:rsid w:val="00F54186"/>
    <w:rsid w:val="00F561A3"/>
    <w:rsid w:val="00F60ED0"/>
    <w:rsid w:val="00F60FF5"/>
    <w:rsid w:val="00F634E4"/>
    <w:rsid w:val="00F6663D"/>
    <w:rsid w:val="00F702C8"/>
    <w:rsid w:val="00F7207A"/>
    <w:rsid w:val="00F727AB"/>
    <w:rsid w:val="00F739E1"/>
    <w:rsid w:val="00F75A37"/>
    <w:rsid w:val="00F802A6"/>
    <w:rsid w:val="00F81FB4"/>
    <w:rsid w:val="00F85610"/>
    <w:rsid w:val="00F85E0F"/>
    <w:rsid w:val="00F86509"/>
    <w:rsid w:val="00F87188"/>
    <w:rsid w:val="00F92A8B"/>
    <w:rsid w:val="00F93B8D"/>
    <w:rsid w:val="00FA24B6"/>
    <w:rsid w:val="00FA6E60"/>
    <w:rsid w:val="00FA7175"/>
    <w:rsid w:val="00FB0331"/>
    <w:rsid w:val="00FB2BBB"/>
    <w:rsid w:val="00FB3DE9"/>
    <w:rsid w:val="00FB5ADE"/>
    <w:rsid w:val="00FB62F0"/>
    <w:rsid w:val="00FC4CB3"/>
    <w:rsid w:val="00FD2DE0"/>
    <w:rsid w:val="00FD30D7"/>
    <w:rsid w:val="00FD360C"/>
    <w:rsid w:val="00FD3EAA"/>
    <w:rsid w:val="00FD69AD"/>
    <w:rsid w:val="00FF1364"/>
    <w:rsid w:val="00FF36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E87F4F7-0473-41ED-BFCB-1A4ECFD15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0F7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C96B4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C96B4D"/>
    <w:rPr>
      <w:rFonts w:ascii="Times New Roman" w:eastAsia="Times New Roman" w:hAnsi="Times New Roman" w:cs="Times New Roman"/>
      <w:sz w:val="24"/>
      <w:szCs w:val="24"/>
      <w:lang w:eastAsia="ru-RU"/>
    </w:rPr>
  </w:style>
  <w:style w:type="character" w:styleId="a5">
    <w:name w:val="Hyperlink"/>
    <w:basedOn w:val="a0"/>
    <w:uiPriority w:val="99"/>
    <w:unhideWhenUsed/>
    <w:rsid w:val="00EF0F70"/>
    <w:rPr>
      <w:color w:val="0000FF" w:themeColor="hyperlink"/>
      <w:u w:val="single"/>
    </w:rPr>
  </w:style>
  <w:style w:type="paragraph" w:styleId="a6">
    <w:name w:val="Balloon Text"/>
    <w:basedOn w:val="a"/>
    <w:link w:val="a7"/>
    <w:uiPriority w:val="99"/>
    <w:semiHidden/>
    <w:unhideWhenUsed/>
    <w:rsid w:val="00176C7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76C76"/>
    <w:rPr>
      <w:rFonts w:ascii="Tahoma" w:hAnsi="Tahoma" w:cs="Tahoma"/>
      <w:sz w:val="16"/>
      <w:szCs w:val="16"/>
    </w:rPr>
  </w:style>
  <w:style w:type="paragraph" w:styleId="a8">
    <w:name w:val="List Paragraph"/>
    <w:basedOn w:val="a"/>
    <w:uiPriority w:val="34"/>
    <w:qFormat/>
    <w:rsid w:val="000D5812"/>
    <w:pPr>
      <w:ind w:left="720"/>
      <w:contextualSpacing/>
    </w:pPr>
  </w:style>
  <w:style w:type="character" w:styleId="a9">
    <w:name w:val="annotation reference"/>
    <w:basedOn w:val="a0"/>
    <w:uiPriority w:val="99"/>
    <w:semiHidden/>
    <w:unhideWhenUsed/>
    <w:rsid w:val="000A2414"/>
    <w:rPr>
      <w:sz w:val="16"/>
      <w:szCs w:val="16"/>
    </w:rPr>
  </w:style>
  <w:style w:type="paragraph" w:styleId="aa">
    <w:name w:val="annotation text"/>
    <w:basedOn w:val="a"/>
    <w:link w:val="ab"/>
    <w:uiPriority w:val="99"/>
    <w:semiHidden/>
    <w:unhideWhenUsed/>
    <w:rsid w:val="000A2414"/>
    <w:pPr>
      <w:spacing w:after="0" w:line="240" w:lineRule="auto"/>
    </w:pPr>
    <w:rPr>
      <w:rFonts w:ascii="Times New Roman" w:hAnsi="Times New Roman" w:cs="Times New Roman"/>
      <w:sz w:val="20"/>
      <w:szCs w:val="20"/>
    </w:rPr>
  </w:style>
  <w:style w:type="character" w:customStyle="1" w:styleId="ab">
    <w:name w:val="Текст примечания Знак"/>
    <w:basedOn w:val="a0"/>
    <w:link w:val="aa"/>
    <w:uiPriority w:val="99"/>
    <w:semiHidden/>
    <w:rsid w:val="000A2414"/>
    <w:rPr>
      <w:rFonts w:ascii="Times New Roman" w:hAnsi="Times New Roman" w:cs="Times New Roman"/>
      <w:sz w:val="20"/>
      <w:szCs w:val="20"/>
    </w:rPr>
  </w:style>
  <w:style w:type="table" w:styleId="ac">
    <w:name w:val="Table Grid"/>
    <w:basedOn w:val="a1"/>
    <w:uiPriority w:val="59"/>
    <w:rsid w:val="00447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iPriority w:val="99"/>
    <w:unhideWhenUsed/>
    <w:rsid w:val="00447D8A"/>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447D8A"/>
  </w:style>
  <w:style w:type="paragraph" w:styleId="af">
    <w:name w:val="No Spacing"/>
    <w:uiPriority w:val="1"/>
    <w:qFormat/>
    <w:rsid w:val="0046724F"/>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8560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brb.by/statistics/Rates/AvgRate/" TargetMode="External"/><Relationship Id="rId13" Type="http://schemas.openxmlformats.org/officeDocument/2006/relationships/hyperlink" Target="http://www.nbrb.by/statistics/Rates/AvgRate/" TargetMode="External"/><Relationship Id="rId18" Type="http://schemas.openxmlformats.org/officeDocument/2006/relationships/hyperlink" Target="http://www.bnk.by" TargetMode="External"/><Relationship Id="rId3" Type="http://schemas.openxmlformats.org/officeDocument/2006/relationships/styles" Target="styles.xml"/><Relationship Id="rId21" Type="http://schemas.openxmlformats.org/officeDocument/2006/relationships/hyperlink" Target="mailto:info@bnk.by" TargetMode="External"/><Relationship Id="rId7" Type="http://schemas.openxmlformats.org/officeDocument/2006/relationships/endnotes" Target="endnotes.xml"/><Relationship Id="rId12" Type="http://schemas.openxmlformats.org/officeDocument/2006/relationships/hyperlink" Target="http://www.bloomberg.com/markets/currencies/fxfixings" TargetMode="External"/><Relationship Id="rId17" Type="http://schemas.openxmlformats.org/officeDocument/2006/relationships/hyperlink" Target="http://www.bnk.by" TargetMode="External"/><Relationship Id="rId2" Type="http://schemas.openxmlformats.org/officeDocument/2006/relationships/numbering" Target="numbering.xml"/><Relationship Id="rId16" Type="http://schemas.openxmlformats.org/officeDocument/2006/relationships/hyperlink" Target="http://www.bloomberg." TargetMode="External"/><Relationship Id="rId20" Type="http://schemas.openxmlformats.org/officeDocument/2006/relationships/hyperlink" Target="mailto:lukashevich@bnk.b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loomberg.com/markets/currencies/fxfixing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bloomberg." TargetMode="External"/><Relationship Id="rId23" Type="http://schemas.openxmlformats.org/officeDocument/2006/relationships/fontTable" Target="fontTable.xml"/><Relationship Id="rId10" Type="http://schemas.openxmlformats.org/officeDocument/2006/relationships/hyperlink" Target="http://www.nbrb.by/statistics/Rates/AvgRate/" TargetMode="External"/><Relationship Id="rId19" Type="http://schemas.openxmlformats.org/officeDocument/2006/relationships/hyperlink" Target="mailto:lado@bnk.by" TargetMode="External"/><Relationship Id="rId4" Type="http://schemas.openxmlformats.org/officeDocument/2006/relationships/settings" Target="settings.xml"/><Relationship Id="rId9" Type="http://schemas.openxmlformats.org/officeDocument/2006/relationships/hyperlink" Target="http://www.bloomberg.com/markets/currencies/fxfixings" TargetMode="External"/><Relationship Id="rId14" Type="http://schemas.openxmlformats.org/officeDocument/2006/relationships/hyperlink" Target="http://www.bloomberg.com/markets/currencies/fxfixings"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1FBB3E-D025-4563-BB8A-79DEFE5DE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6189</Words>
  <Characters>35280</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Ладо Виолетта</dc:creator>
  <cp:lastModifiedBy>Ладо Виолетта</cp:lastModifiedBy>
  <cp:revision>4</cp:revision>
  <cp:lastPrinted>2018-09-20T11:10:00Z</cp:lastPrinted>
  <dcterms:created xsi:type="dcterms:W3CDTF">2018-09-20T11:08:00Z</dcterms:created>
  <dcterms:modified xsi:type="dcterms:W3CDTF">2018-09-20T11:26:00Z</dcterms:modified>
</cp:coreProperties>
</file>