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205B19"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205B19">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205B19"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205B19">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205B19" w:rsidRDefault="00347E34"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w:t>
      </w:r>
      <w:r w:rsidRPr="00347E34">
        <w:rPr>
          <w:rFonts w:ascii="Times New Roman" w:eastAsia="Times New Roman" w:hAnsi="Times New Roman" w:cs="Times New Roman"/>
          <w:b/>
          <w:i/>
          <w:sz w:val="26"/>
          <w:szCs w:val="26"/>
          <w:lang w:eastAsia="ru-RU"/>
        </w:rPr>
        <w:t>итум</w:t>
      </w:r>
      <w:r>
        <w:rPr>
          <w:rFonts w:ascii="Times New Roman" w:eastAsia="Times New Roman" w:hAnsi="Times New Roman" w:cs="Times New Roman"/>
          <w:b/>
          <w:i/>
          <w:sz w:val="26"/>
          <w:szCs w:val="26"/>
          <w:lang w:eastAsia="ru-RU"/>
        </w:rPr>
        <w:t>а дорожного</w:t>
      </w:r>
      <w:r w:rsidR="00035F47" w:rsidRPr="00205B19">
        <w:rPr>
          <w:rFonts w:ascii="Times New Roman" w:eastAsia="Times New Roman" w:hAnsi="Times New Roman" w:cs="Times New Roman"/>
          <w:b/>
          <w:i/>
          <w:sz w:val="26"/>
          <w:szCs w:val="26"/>
          <w:lang w:eastAsia="ru-RU"/>
        </w:rPr>
        <w:t xml:space="preserve"> </w:t>
      </w:r>
      <w:r w:rsidR="0009639C">
        <w:rPr>
          <w:rFonts w:ascii="Times New Roman" w:eastAsia="Times New Roman" w:hAnsi="Times New Roman" w:cs="Times New Roman"/>
          <w:b/>
          <w:i/>
          <w:sz w:val="26"/>
          <w:szCs w:val="26"/>
          <w:lang w:eastAsia="ru-RU"/>
        </w:rPr>
        <w:t>производства ОАО «</w:t>
      </w:r>
      <w:proofErr w:type="spellStart"/>
      <w:r w:rsidR="0009639C">
        <w:rPr>
          <w:rFonts w:ascii="Times New Roman" w:eastAsia="Times New Roman" w:hAnsi="Times New Roman" w:cs="Times New Roman"/>
          <w:b/>
          <w:i/>
          <w:sz w:val="26"/>
          <w:szCs w:val="26"/>
          <w:lang w:eastAsia="ru-RU"/>
        </w:rPr>
        <w:t>Мозырский</w:t>
      </w:r>
      <w:proofErr w:type="spellEnd"/>
      <w:r w:rsidR="0009639C">
        <w:rPr>
          <w:rFonts w:ascii="Times New Roman" w:eastAsia="Times New Roman" w:hAnsi="Times New Roman" w:cs="Times New Roman"/>
          <w:b/>
          <w:i/>
          <w:sz w:val="26"/>
          <w:szCs w:val="26"/>
          <w:lang w:eastAsia="ru-RU"/>
        </w:rPr>
        <w:t xml:space="preserve"> НПЗ</w:t>
      </w:r>
      <w:proofErr w:type="gramStart"/>
      <w:r w:rsidR="00C96B4D" w:rsidRPr="00205B19">
        <w:rPr>
          <w:rFonts w:ascii="Times New Roman" w:eastAsia="Times New Roman" w:hAnsi="Times New Roman" w:cs="Times New Roman"/>
          <w:b/>
          <w:i/>
          <w:sz w:val="26"/>
          <w:szCs w:val="26"/>
          <w:lang w:eastAsia="ru-RU"/>
        </w:rPr>
        <w:t>»,</w:t>
      </w:r>
      <w:r w:rsidR="0080785F" w:rsidRPr="00205B19">
        <w:rPr>
          <w:rFonts w:ascii="Times New Roman" w:eastAsia="Times New Roman" w:hAnsi="Times New Roman" w:cs="Times New Roman"/>
          <w:b/>
          <w:i/>
          <w:sz w:val="26"/>
          <w:szCs w:val="26"/>
          <w:lang w:eastAsia="ru-RU"/>
        </w:rPr>
        <w:br/>
      </w:r>
      <w:r w:rsidR="00AD50A8" w:rsidRPr="00205B19">
        <w:rPr>
          <w:rFonts w:ascii="Times New Roman" w:eastAsia="Times New Roman" w:hAnsi="Times New Roman" w:cs="Times New Roman"/>
          <w:b/>
          <w:i/>
          <w:sz w:val="26"/>
          <w:szCs w:val="26"/>
          <w:lang w:eastAsia="ru-RU"/>
        </w:rPr>
        <w:t>планируемого</w:t>
      </w:r>
      <w:proofErr w:type="gramEnd"/>
      <w:r w:rsidR="00AD50A8" w:rsidRPr="00205B19">
        <w:rPr>
          <w:rFonts w:ascii="Times New Roman" w:eastAsia="Times New Roman" w:hAnsi="Times New Roman" w:cs="Times New Roman"/>
          <w:b/>
          <w:i/>
          <w:sz w:val="26"/>
          <w:szCs w:val="26"/>
          <w:lang w:eastAsia="ru-RU"/>
        </w:rPr>
        <w:t xml:space="preserve"> к проведению</w:t>
      </w:r>
      <w:r w:rsidR="006128E3" w:rsidRPr="00205B19">
        <w:rPr>
          <w:rFonts w:ascii="Times New Roman" w:eastAsia="Times New Roman" w:hAnsi="Times New Roman" w:cs="Times New Roman"/>
          <w:b/>
          <w:i/>
          <w:sz w:val="26"/>
          <w:szCs w:val="26"/>
          <w:lang w:eastAsia="ru-RU"/>
        </w:rPr>
        <w:t xml:space="preserve"> </w:t>
      </w:r>
      <w:r w:rsidR="00AD50A8" w:rsidRPr="00205B19">
        <w:rPr>
          <w:rFonts w:ascii="Times New Roman" w:eastAsia="Times New Roman" w:hAnsi="Times New Roman" w:cs="Times New Roman"/>
          <w:b/>
          <w:i/>
          <w:sz w:val="26"/>
          <w:szCs w:val="26"/>
          <w:lang w:eastAsia="ru-RU"/>
        </w:rPr>
        <w:t> </w:t>
      </w:r>
      <w:r w:rsidR="00292F6E">
        <w:rPr>
          <w:rFonts w:ascii="Times New Roman" w:eastAsia="Times New Roman" w:hAnsi="Times New Roman" w:cs="Times New Roman"/>
          <w:b/>
          <w:i/>
          <w:sz w:val="26"/>
          <w:szCs w:val="26"/>
          <w:lang w:eastAsia="ru-RU"/>
        </w:rPr>
        <w:t>5</w:t>
      </w:r>
      <w:r w:rsidR="00AD50A8" w:rsidRPr="00205B19">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апреля</w:t>
      </w:r>
      <w:r w:rsidR="00686EFF" w:rsidRPr="00205B19">
        <w:rPr>
          <w:rFonts w:ascii="Times New Roman" w:eastAsia="Times New Roman" w:hAnsi="Times New Roman" w:cs="Times New Roman"/>
          <w:b/>
          <w:i/>
          <w:sz w:val="26"/>
          <w:szCs w:val="26"/>
          <w:lang w:eastAsia="ru-RU"/>
        </w:rPr>
        <w:t xml:space="preserve"> </w:t>
      </w:r>
      <w:r w:rsidR="00C96B4D" w:rsidRPr="00205B19">
        <w:rPr>
          <w:rFonts w:ascii="Times New Roman" w:eastAsia="Times New Roman" w:hAnsi="Times New Roman" w:cs="Times New Roman"/>
          <w:b/>
          <w:i/>
          <w:sz w:val="26"/>
          <w:szCs w:val="26"/>
          <w:lang w:eastAsia="ru-RU"/>
        </w:rPr>
        <w:t>201</w:t>
      </w:r>
      <w:r w:rsidR="00D13462" w:rsidRPr="00205B19">
        <w:rPr>
          <w:rFonts w:ascii="Times New Roman" w:eastAsia="Times New Roman" w:hAnsi="Times New Roman" w:cs="Times New Roman"/>
          <w:b/>
          <w:i/>
          <w:sz w:val="26"/>
          <w:szCs w:val="26"/>
          <w:lang w:eastAsia="ru-RU"/>
        </w:rPr>
        <w:t>8</w:t>
      </w:r>
      <w:r w:rsidR="00C96B4D" w:rsidRPr="00205B19">
        <w:rPr>
          <w:rFonts w:ascii="Times New Roman" w:eastAsia="Times New Roman" w:hAnsi="Times New Roman" w:cs="Times New Roman"/>
          <w:b/>
          <w:i/>
          <w:sz w:val="26"/>
          <w:szCs w:val="26"/>
          <w:lang w:eastAsia="ru-RU"/>
        </w:rPr>
        <w:t xml:space="preserve"> года.</w:t>
      </w:r>
    </w:p>
    <w:p w:rsidR="00C96B4D" w:rsidRPr="00205B19"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205B19">
        <w:rPr>
          <w:rFonts w:ascii="Times New Roman" w:eastAsia="Times New Roman" w:hAnsi="Times New Roman" w:cs="Times New Roman"/>
          <w:sz w:val="26"/>
          <w:szCs w:val="26"/>
          <w:lang w:eastAsia="ru-RU"/>
        </w:rPr>
        <w:t>ЗАО «Белорусская нефтяная компания» (далее – ЗАО «БНК»</w:t>
      </w:r>
      <w:r w:rsidR="00F33CFC" w:rsidRPr="00205B19">
        <w:rPr>
          <w:rFonts w:ascii="Times New Roman" w:eastAsia="Times New Roman" w:hAnsi="Times New Roman" w:cs="Times New Roman"/>
          <w:sz w:val="26"/>
          <w:szCs w:val="26"/>
          <w:lang w:eastAsia="ru-RU"/>
        </w:rPr>
        <w:t>, Организатор Конкурса</w:t>
      </w:r>
      <w:r w:rsidRPr="00205B19">
        <w:rPr>
          <w:rFonts w:ascii="Times New Roman" w:eastAsia="Times New Roman" w:hAnsi="Times New Roman" w:cs="Times New Roman"/>
          <w:sz w:val="26"/>
          <w:szCs w:val="26"/>
          <w:lang w:eastAsia="ru-RU"/>
        </w:rPr>
        <w:t>)</w:t>
      </w:r>
      <w:r w:rsidR="008A4000" w:rsidRPr="00205B19">
        <w:rPr>
          <w:rFonts w:ascii="Times New Roman" w:eastAsia="Times New Roman" w:hAnsi="Times New Roman" w:cs="Times New Roman"/>
          <w:sz w:val="26"/>
          <w:szCs w:val="26"/>
          <w:lang w:eastAsia="ru-RU"/>
        </w:rPr>
        <w:br/>
      </w:r>
      <w:r w:rsidR="00292F6E">
        <w:rPr>
          <w:rFonts w:ascii="Times New Roman" w:eastAsia="Times New Roman" w:hAnsi="Times New Roman" w:cs="Times New Roman"/>
          <w:b/>
          <w:sz w:val="26"/>
          <w:szCs w:val="26"/>
          <w:lang w:eastAsia="ru-RU"/>
        </w:rPr>
        <w:t>5</w:t>
      </w:r>
      <w:r w:rsidR="00AD50A8" w:rsidRPr="00205B19">
        <w:rPr>
          <w:rFonts w:ascii="Times New Roman" w:eastAsia="Times New Roman" w:hAnsi="Times New Roman" w:cs="Times New Roman"/>
          <w:b/>
          <w:sz w:val="26"/>
          <w:szCs w:val="26"/>
          <w:lang w:eastAsia="ru-RU"/>
        </w:rPr>
        <w:t xml:space="preserve"> </w:t>
      </w:r>
      <w:r w:rsidR="00347E34">
        <w:rPr>
          <w:rFonts w:ascii="Times New Roman" w:eastAsia="Times New Roman" w:hAnsi="Times New Roman" w:cs="Times New Roman"/>
          <w:b/>
          <w:sz w:val="26"/>
          <w:szCs w:val="26"/>
          <w:lang w:eastAsia="ru-RU"/>
        </w:rPr>
        <w:t>апреля</w:t>
      </w:r>
      <w:r w:rsidR="000D5812"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lang w:eastAsia="ru-RU"/>
        </w:rPr>
        <w:t>201</w:t>
      </w:r>
      <w:r w:rsidR="00D13462" w:rsidRPr="00205B19">
        <w:rPr>
          <w:rFonts w:ascii="Times New Roman" w:eastAsia="Times New Roman" w:hAnsi="Times New Roman" w:cs="Times New Roman"/>
          <w:b/>
          <w:sz w:val="26"/>
          <w:szCs w:val="26"/>
          <w:lang w:eastAsia="ru-RU"/>
        </w:rPr>
        <w:t>8</w:t>
      </w:r>
      <w:r w:rsidRPr="00205B19">
        <w:rPr>
          <w:rFonts w:ascii="Times New Roman" w:eastAsia="Times New Roman" w:hAnsi="Times New Roman" w:cs="Times New Roman"/>
          <w:b/>
          <w:sz w:val="26"/>
          <w:szCs w:val="26"/>
          <w:lang w:eastAsia="ru-RU"/>
        </w:rPr>
        <w:t xml:space="preserve"> года</w:t>
      </w:r>
      <w:r w:rsidRPr="00205B19">
        <w:rPr>
          <w:rFonts w:ascii="Times New Roman" w:eastAsia="Times New Roman" w:hAnsi="Times New Roman" w:cs="Times New Roman"/>
          <w:sz w:val="26"/>
          <w:szCs w:val="26"/>
          <w:lang w:eastAsia="ru-RU"/>
        </w:rPr>
        <w:t xml:space="preserve"> проводит </w:t>
      </w:r>
      <w:r w:rsidRPr="00205B19">
        <w:rPr>
          <w:rFonts w:ascii="Times New Roman" w:eastAsia="Times New Roman" w:hAnsi="Times New Roman" w:cs="Times New Roman"/>
          <w:b/>
          <w:sz w:val="26"/>
          <w:szCs w:val="26"/>
          <w:lang w:eastAsia="ru-RU"/>
        </w:rPr>
        <w:t>открытый конкурс</w:t>
      </w:r>
      <w:r w:rsidRPr="00205B19">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205B19">
        <w:rPr>
          <w:rFonts w:ascii="Times New Roman" w:eastAsia="Times New Roman" w:hAnsi="Times New Roman" w:cs="Times New Roman"/>
          <w:sz w:val="26"/>
          <w:szCs w:val="26"/>
          <w:lang w:eastAsia="ru-RU"/>
        </w:rPr>
        <w:t xml:space="preserve">лгосрочной основе </w:t>
      </w:r>
      <w:r w:rsidR="00347E34" w:rsidRPr="00347E34">
        <w:rPr>
          <w:rFonts w:ascii="Times New Roman" w:eastAsia="Times New Roman" w:hAnsi="Times New Roman" w:cs="Times New Roman"/>
          <w:sz w:val="26"/>
          <w:szCs w:val="26"/>
          <w:lang w:eastAsia="ru-RU"/>
        </w:rPr>
        <w:t xml:space="preserve">битума дорожного </w:t>
      </w:r>
      <w:r w:rsidR="00C76DEE" w:rsidRPr="00C76DEE">
        <w:rPr>
          <w:rFonts w:ascii="Times New Roman" w:eastAsia="Times New Roman" w:hAnsi="Times New Roman" w:cs="Times New Roman"/>
          <w:sz w:val="26"/>
          <w:szCs w:val="26"/>
          <w:lang w:eastAsia="ru-RU"/>
        </w:rPr>
        <w:t xml:space="preserve">марок </w:t>
      </w:r>
      <w:r w:rsidR="00C76DEE">
        <w:rPr>
          <w:rFonts w:ascii="Times New Roman" w:eastAsia="Times New Roman" w:hAnsi="Times New Roman" w:cs="Times New Roman"/>
          <w:sz w:val="26"/>
          <w:szCs w:val="26"/>
          <w:lang w:eastAsia="ru-RU"/>
        </w:rPr>
        <w:t xml:space="preserve">50/70, 70/100, 100/150 </w:t>
      </w:r>
      <w:r w:rsidR="00A82D68">
        <w:rPr>
          <w:rFonts w:ascii="Times New Roman" w:eastAsia="Times New Roman" w:hAnsi="Times New Roman" w:cs="Times New Roman"/>
          <w:color w:val="000000"/>
          <w:sz w:val="26"/>
          <w:szCs w:val="26"/>
          <w:lang w:eastAsia="ru-RU"/>
        </w:rPr>
        <w:t>производства ОАО «</w:t>
      </w:r>
      <w:proofErr w:type="spellStart"/>
      <w:r w:rsidR="00A82D68">
        <w:rPr>
          <w:rFonts w:ascii="Times New Roman" w:eastAsia="Times New Roman" w:hAnsi="Times New Roman" w:cs="Times New Roman"/>
          <w:color w:val="000000"/>
          <w:sz w:val="26"/>
          <w:szCs w:val="26"/>
          <w:lang w:eastAsia="ru-RU"/>
        </w:rPr>
        <w:t>Мозырский</w:t>
      </w:r>
      <w:proofErr w:type="spellEnd"/>
      <w:r w:rsidR="00A82D68">
        <w:rPr>
          <w:rFonts w:ascii="Times New Roman" w:eastAsia="Times New Roman" w:hAnsi="Times New Roman" w:cs="Times New Roman"/>
          <w:color w:val="000000"/>
          <w:sz w:val="26"/>
          <w:szCs w:val="26"/>
          <w:lang w:eastAsia="ru-RU"/>
        </w:rPr>
        <w:t xml:space="preserve"> НПЗ</w:t>
      </w:r>
      <w:r w:rsidRPr="00205B19">
        <w:rPr>
          <w:rFonts w:ascii="Times New Roman" w:eastAsia="Times New Roman" w:hAnsi="Times New Roman" w:cs="Times New Roman"/>
          <w:color w:val="000000"/>
          <w:sz w:val="26"/>
          <w:szCs w:val="26"/>
          <w:lang w:eastAsia="ru-RU"/>
        </w:rPr>
        <w:t>»</w:t>
      </w:r>
      <w:r w:rsidR="00C95399" w:rsidRPr="00205B19">
        <w:rPr>
          <w:rFonts w:ascii="Times New Roman" w:eastAsia="Times New Roman" w:hAnsi="Times New Roman" w:cs="Times New Roman"/>
          <w:color w:val="000000"/>
          <w:sz w:val="26"/>
          <w:szCs w:val="26"/>
          <w:lang w:eastAsia="ru-RU"/>
        </w:rPr>
        <w:t xml:space="preserve"> </w:t>
      </w:r>
      <w:r w:rsidR="00FE526B" w:rsidRPr="0009639C">
        <w:rPr>
          <w:rFonts w:ascii="Times New Roman" w:eastAsia="Times New Roman" w:hAnsi="Times New Roman" w:cs="Times New Roman"/>
          <w:color w:val="000000"/>
          <w:sz w:val="26"/>
          <w:szCs w:val="26"/>
          <w:lang w:eastAsia="ru-RU"/>
        </w:rPr>
        <w:t>на внутренние</w:t>
      </w:r>
      <w:r w:rsidR="00BE6E79" w:rsidRPr="0009639C">
        <w:rPr>
          <w:rFonts w:ascii="Times New Roman" w:eastAsia="Times New Roman" w:hAnsi="Times New Roman" w:cs="Times New Roman"/>
          <w:color w:val="000000"/>
          <w:sz w:val="26"/>
          <w:szCs w:val="26"/>
          <w:lang w:eastAsia="ru-RU"/>
        </w:rPr>
        <w:t xml:space="preserve"> рынк</w:t>
      </w:r>
      <w:r w:rsidR="00FE526B" w:rsidRPr="0009639C">
        <w:rPr>
          <w:rFonts w:ascii="Times New Roman" w:eastAsia="Times New Roman" w:hAnsi="Times New Roman" w:cs="Times New Roman"/>
          <w:color w:val="000000"/>
          <w:sz w:val="26"/>
          <w:szCs w:val="26"/>
          <w:lang w:eastAsia="ru-RU"/>
        </w:rPr>
        <w:t>и</w:t>
      </w:r>
      <w:r w:rsidR="00BE6E79" w:rsidRPr="0009639C">
        <w:rPr>
          <w:rFonts w:ascii="Times New Roman" w:eastAsia="Times New Roman" w:hAnsi="Times New Roman" w:cs="Times New Roman"/>
          <w:color w:val="000000"/>
          <w:sz w:val="26"/>
          <w:szCs w:val="26"/>
          <w:lang w:eastAsia="ru-RU"/>
        </w:rPr>
        <w:t xml:space="preserve"> Украины</w:t>
      </w:r>
      <w:r w:rsidR="00FE526B" w:rsidRPr="0009639C">
        <w:rPr>
          <w:rFonts w:ascii="Times New Roman" w:eastAsia="Times New Roman" w:hAnsi="Times New Roman" w:cs="Times New Roman"/>
          <w:color w:val="000000"/>
          <w:sz w:val="26"/>
          <w:szCs w:val="26"/>
          <w:lang w:eastAsia="ru-RU"/>
        </w:rPr>
        <w:t>, Молдовы</w:t>
      </w:r>
      <w:r w:rsidR="00BE6E79" w:rsidRPr="0009639C">
        <w:rPr>
          <w:rFonts w:ascii="Times New Roman" w:eastAsia="Times New Roman" w:hAnsi="Times New Roman" w:cs="Times New Roman"/>
          <w:color w:val="000000"/>
          <w:sz w:val="26"/>
          <w:szCs w:val="26"/>
          <w:lang w:eastAsia="ru-RU"/>
        </w:rPr>
        <w:t xml:space="preserve"> </w:t>
      </w:r>
      <w:r w:rsidR="00C95399" w:rsidRPr="0009639C">
        <w:rPr>
          <w:rFonts w:ascii="Times New Roman" w:eastAsia="Times New Roman" w:hAnsi="Times New Roman" w:cs="Times New Roman"/>
          <w:color w:val="000000"/>
          <w:sz w:val="26"/>
          <w:szCs w:val="26"/>
          <w:lang w:eastAsia="ru-RU"/>
        </w:rPr>
        <w:t>(далее</w:t>
      </w:r>
      <w:r w:rsidR="00C95399" w:rsidRPr="00205B19">
        <w:rPr>
          <w:rFonts w:ascii="Times New Roman" w:eastAsia="Times New Roman" w:hAnsi="Times New Roman" w:cs="Times New Roman"/>
          <w:color w:val="000000"/>
          <w:sz w:val="26"/>
          <w:szCs w:val="26"/>
          <w:lang w:eastAsia="ru-RU"/>
        </w:rPr>
        <w:t xml:space="preserve"> – Конкурс)</w:t>
      </w:r>
      <w:r w:rsidRPr="00205B19">
        <w:rPr>
          <w:rFonts w:ascii="Times New Roman" w:eastAsia="Times New Roman" w:hAnsi="Times New Roman" w:cs="Times New Roman"/>
          <w:color w:val="000000"/>
          <w:sz w:val="26"/>
          <w:szCs w:val="26"/>
          <w:lang w:eastAsia="ru-RU"/>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8"/>
        <w:gridCol w:w="1134"/>
        <w:gridCol w:w="3827"/>
      </w:tblGrid>
      <w:tr w:rsidR="00035F47" w:rsidRPr="00205B19" w:rsidTr="004E777A">
        <w:trPr>
          <w:trHeight w:val="232"/>
        </w:trPr>
        <w:tc>
          <w:tcPr>
            <w:tcW w:w="2411" w:type="dxa"/>
            <w:tcBorders>
              <w:top w:val="single" w:sz="4" w:space="0" w:color="auto"/>
              <w:left w:val="single" w:sz="4" w:space="0" w:color="auto"/>
              <w:bottom w:val="single" w:sz="4" w:space="0" w:color="auto"/>
              <w:right w:val="single" w:sz="4" w:space="0" w:color="auto"/>
            </w:tcBorders>
            <w:hideMark/>
          </w:tcPr>
          <w:p w:rsidR="00035F47" w:rsidRPr="00205B19" w:rsidRDefault="00035F47" w:rsidP="00035F47">
            <w:pPr>
              <w:spacing w:after="0"/>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Товар</w:t>
            </w:r>
          </w:p>
        </w:tc>
        <w:tc>
          <w:tcPr>
            <w:tcW w:w="3118" w:type="dxa"/>
            <w:tcBorders>
              <w:top w:val="single" w:sz="4" w:space="0" w:color="auto"/>
              <w:left w:val="single" w:sz="4" w:space="0" w:color="auto"/>
              <w:bottom w:val="single" w:sz="4" w:space="0" w:color="auto"/>
              <w:right w:val="single" w:sz="4" w:space="0" w:color="auto"/>
            </w:tcBorders>
          </w:tcPr>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Количество,</w:t>
            </w:r>
          </w:p>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тонн</w:t>
            </w:r>
          </w:p>
        </w:tc>
        <w:tc>
          <w:tcPr>
            <w:tcW w:w="1134" w:type="dxa"/>
            <w:tcBorders>
              <w:top w:val="single" w:sz="4" w:space="0" w:color="auto"/>
              <w:left w:val="single" w:sz="4" w:space="0" w:color="auto"/>
              <w:bottom w:val="single" w:sz="4" w:space="0" w:color="auto"/>
              <w:right w:val="single" w:sz="4" w:space="0" w:color="auto"/>
            </w:tcBorders>
          </w:tcPr>
          <w:p w:rsidR="00035F47" w:rsidRPr="00205B19" w:rsidRDefault="00035F47" w:rsidP="004E777A">
            <w:pPr>
              <w:spacing w:after="0" w:line="240" w:lineRule="auto"/>
              <w:ind w:left="-108"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Срок</w:t>
            </w:r>
          </w:p>
          <w:p w:rsidR="00035F47" w:rsidRPr="00205B19" w:rsidRDefault="00035F47" w:rsidP="004E777A">
            <w:pPr>
              <w:spacing w:after="0" w:line="240" w:lineRule="auto"/>
              <w:ind w:left="-108"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Базис</w:t>
            </w:r>
          </w:p>
          <w:p w:rsidR="00035F47" w:rsidRPr="00205B19" w:rsidRDefault="00035F47" w:rsidP="00035F47">
            <w:pPr>
              <w:spacing w:after="0" w:line="240" w:lineRule="auto"/>
              <w:ind w:right="-108"/>
              <w:jc w:val="center"/>
              <w:rPr>
                <w:rFonts w:ascii="Times New Roman" w:eastAsia="Times New Roman" w:hAnsi="Times New Roman" w:cs="Times New Roman"/>
                <w:sz w:val="26"/>
                <w:szCs w:val="26"/>
              </w:rPr>
            </w:pPr>
            <w:r w:rsidRPr="00205B19">
              <w:rPr>
                <w:rFonts w:ascii="Times New Roman" w:eastAsia="Times New Roman" w:hAnsi="Times New Roman" w:cs="Times New Roman"/>
                <w:sz w:val="26"/>
                <w:szCs w:val="26"/>
              </w:rPr>
              <w:t>поставки</w:t>
            </w:r>
          </w:p>
        </w:tc>
      </w:tr>
      <w:tr w:rsidR="0009639C" w:rsidRPr="00D9044F" w:rsidTr="001260A0">
        <w:trPr>
          <w:trHeight w:val="3418"/>
        </w:trPr>
        <w:tc>
          <w:tcPr>
            <w:tcW w:w="2411" w:type="dxa"/>
            <w:tcBorders>
              <w:top w:val="single" w:sz="4" w:space="0" w:color="auto"/>
              <w:left w:val="single" w:sz="4" w:space="0" w:color="auto"/>
              <w:right w:val="single" w:sz="4" w:space="0" w:color="auto"/>
            </w:tcBorders>
            <w:vAlign w:val="center"/>
          </w:tcPr>
          <w:p w:rsidR="0009639C" w:rsidRPr="00D9044F" w:rsidRDefault="0009639C" w:rsidP="00C76DEE">
            <w:pPr>
              <w:spacing w:after="0" w:line="240" w:lineRule="auto"/>
              <w:ind w:right="-108"/>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Битум дорожный марок 50/70</w:t>
            </w:r>
            <w:r>
              <w:rPr>
                <w:rFonts w:ascii="Times New Roman" w:eastAsia="Times New Roman" w:hAnsi="Times New Roman" w:cs="Times New Roman"/>
                <w:color w:val="000000" w:themeColor="text1"/>
                <w:sz w:val="26"/>
                <w:szCs w:val="26"/>
              </w:rPr>
              <w:t>, 70/100, 100/150</w:t>
            </w:r>
          </w:p>
          <w:p w:rsidR="0009639C" w:rsidRPr="00D9044F" w:rsidRDefault="0009639C" w:rsidP="00A55A8F">
            <w:pPr>
              <w:spacing w:after="0" w:line="240" w:lineRule="auto"/>
              <w:ind w:right="-108"/>
              <w:jc w:val="center"/>
              <w:rPr>
                <w:rFonts w:ascii="Times New Roman" w:eastAsia="Times New Roman" w:hAnsi="Times New Roman" w:cs="Times New Roman"/>
                <w:color w:val="000000" w:themeColor="text1"/>
                <w:sz w:val="26"/>
                <w:szCs w:val="26"/>
              </w:rPr>
            </w:pPr>
          </w:p>
        </w:tc>
        <w:tc>
          <w:tcPr>
            <w:tcW w:w="3118" w:type="dxa"/>
            <w:tcBorders>
              <w:top w:val="single" w:sz="4" w:space="0" w:color="auto"/>
              <w:left w:val="single" w:sz="4" w:space="0" w:color="auto"/>
              <w:right w:val="single" w:sz="4" w:space="0" w:color="auto"/>
            </w:tcBorders>
            <w:vAlign w:val="center"/>
          </w:tcPr>
          <w:p w:rsidR="0009639C" w:rsidRPr="00D9044F" w:rsidRDefault="0009639C"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до 10 000 т</w:t>
            </w:r>
          </w:p>
          <w:p w:rsidR="0009639C" w:rsidRPr="00D9044F" w:rsidRDefault="0009639C" w:rsidP="00C76DEE">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(+/- 10% опцион Продавца)</w:t>
            </w:r>
            <w:r>
              <w:rPr>
                <w:rFonts w:ascii="Times New Roman" w:eastAsia="Times New Roman" w:hAnsi="Times New Roman" w:cs="Times New Roman"/>
                <w:color w:val="000000" w:themeColor="text1"/>
                <w:sz w:val="26"/>
                <w:szCs w:val="26"/>
              </w:rPr>
              <w:t xml:space="preserve"> ежемесячно, всего до 70 000 </w:t>
            </w:r>
            <w:proofErr w:type="gramStart"/>
            <w:r>
              <w:rPr>
                <w:rFonts w:ascii="Times New Roman" w:eastAsia="Times New Roman" w:hAnsi="Times New Roman" w:cs="Times New Roman"/>
                <w:color w:val="000000" w:themeColor="text1"/>
                <w:sz w:val="26"/>
                <w:szCs w:val="26"/>
              </w:rPr>
              <w:t>т</w:t>
            </w:r>
            <w:r>
              <w:rPr>
                <w:rFonts w:ascii="Times New Roman" w:eastAsia="Times New Roman" w:hAnsi="Times New Roman" w:cs="Times New Roman"/>
                <w:color w:val="000000" w:themeColor="text1"/>
                <w:sz w:val="26"/>
                <w:szCs w:val="26"/>
              </w:rPr>
              <w:br/>
              <w:t>(</w:t>
            </w:r>
            <w:proofErr w:type="gramEnd"/>
            <w:r>
              <w:rPr>
                <w:rFonts w:ascii="Times New Roman" w:eastAsia="Times New Roman" w:hAnsi="Times New Roman" w:cs="Times New Roman"/>
                <w:color w:val="000000" w:themeColor="text1"/>
                <w:sz w:val="26"/>
                <w:szCs w:val="26"/>
              </w:rPr>
              <w:t>+/- 10% опцион Продавца)</w:t>
            </w:r>
          </w:p>
        </w:tc>
        <w:tc>
          <w:tcPr>
            <w:tcW w:w="1134" w:type="dxa"/>
            <w:vMerge w:val="restart"/>
            <w:tcBorders>
              <w:top w:val="single" w:sz="4" w:space="0" w:color="auto"/>
              <w:left w:val="single" w:sz="4" w:space="0" w:color="auto"/>
              <w:right w:val="single" w:sz="4" w:space="0" w:color="auto"/>
            </w:tcBorders>
            <w:vAlign w:val="center"/>
          </w:tcPr>
          <w:p w:rsidR="00436D7F" w:rsidRDefault="00436D7F" w:rsidP="00A55A8F">
            <w:pPr>
              <w:spacing w:after="0" w:line="240" w:lineRule="auto"/>
              <w:ind w:right="-108" w:hanging="108"/>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а</w:t>
            </w:r>
            <w:r w:rsidR="0009639C" w:rsidRPr="00D9044F">
              <w:rPr>
                <w:rFonts w:ascii="Times New Roman" w:eastAsia="Times New Roman" w:hAnsi="Times New Roman" w:cs="Times New Roman"/>
                <w:color w:val="000000" w:themeColor="text1"/>
                <w:sz w:val="26"/>
                <w:szCs w:val="26"/>
              </w:rPr>
              <w:t>прель</w:t>
            </w:r>
            <w:r>
              <w:rPr>
                <w:rFonts w:ascii="Times New Roman" w:eastAsia="Times New Roman" w:hAnsi="Times New Roman" w:cs="Times New Roman"/>
                <w:color w:val="000000" w:themeColor="text1"/>
                <w:sz w:val="26"/>
                <w:szCs w:val="26"/>
              </w:rPr>
              <w:t xml:space="preserve"> </w:t>
            </w:r>
          </w:p>
          <w:p w:rsidR="00436D7F" w:rsidRDefault="0009639C" w:rsidP="00A55A8F">
            <w:pPr>
              <w:spacing w:after="0" w:line="240" w:lineRule="auto"/>
              <w:ind w:right="-108" w:hanging="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w:t>
            </w:r>
            <w:r w:rsidR="00436D7F">
              <w:rPr>
                <w:rFonts w:ascii="Times New Roman" w:eastAsia="Times New Roman" w:hAnsi="Times New Roman" w:cs="Times New Roman"/>
                <w:color w:val="000000" w:themeColor="text1"/>
                <w:sz w:val="26"/>
                <w:szCs w:val="26"/>
              </w:rPr>
              <w:t xml:space="preserve"> </w:t>
            </w:r>
          </w:p>
          <w:p w:rsidR="0009639C" w:rsidRPr="00D9044F" w:rsidRDefault="0009639C" w:rsidP="00A55A8F">
            <w:pPr>
              <w:spacing w:after="0" w:line="240" w:lineRule="auto"/>
              <w:ind w:right="-108" w:hanging="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октябрь 2018 г.</w:t>
            </w:r>
          </w:p>
          <w:p w:rsidR="0009639C" w:rsidRPr="00D9044F" w:rsidRDefault="0009639C"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hideMark/>
          </w:tcPr>
          <w:p w:rsidR="0009639C" w:rsidRDefault="0009639C" w:rsidP="00BE6E79">
            <w:pPr>
              <w:spacing w:after="0" w:line="240" w:lineRule="auto"/>
              <w:ind w:right="-108"/>
              <w:jc w:val="both"/>
              <w:rPr>
                <w:rFonts w:ascii="Times New Roman" w:eastAsia="Times New Roman" w:hAnsi="Times New Roman" w:cs="Times New Roman"/>
                <w:color w:val="0000FF"/>
                <w:sz w:val="26"/>
                <w:szCs w:val="26"/>
                <w:lang w:eastAsia="ru-RU"/>
              </w:rPr>
            </w:pPr>
            <w:r>
              <w:rPr>
                <w:rFonts w:ascii="Times New Roman" w:hAnsi="Times New Roman" w:cs="Times New Roman"/>
                <w:sz w:val="26"/>
                <w:szCs w:val="26"/>
              </w:rPr>
              <w:t xml:space="preserve">Для реализации на внутренние </w:t>
            </w:r>
            <w:r w:rsidRPr="0009639C">
              <w:rPr>
                <w:rFonts w:ascii="Times New Roman" w:hAnsi="Times New Roman" w:cs="Times New Roman"/>
                <w:sz w:val="26"/>
                <w:szCs w:val="26"/>
              </w:rPr>
              <w:t>рынки Украины, Молдовы:</w:t>
            </w:r>
          </w:p>
          <w:p w:rsidR="0009639C" w:rsidRPr="00F82DF1" w:rsidRDefault="0009639C" w:rsidP="00BE6E79">
            <w:pPr>
              <w:spacing w:after="0" w:line="240" w:lineRule="auto"/>
              <w:ind w:right="-108"/>
              <w:jc w:val="both"/>
              <w:rPr>
                <w:rFonts w:ascii="Times New Roman" w:eastAsia="Times New Roman" w:hAnsi="Times New Roman" w:cs="Times New Roman"/>
                <w:color w:val="000000" w:themeColor="text1"/>
                <w:sz w:val="26"/>
                <w:szCs w:val="26"/>
                <w:lang w:val="uk-UA"/>
              </w:rPr>
            </w:pPr>
            <w:r w:rsidRPr="004E777A">
              <w:rPr>
                <w:rFonts w:ascii="Times New Roman" w:eastAsia="Times New Roman" w:hAnsi="Times New Roman" w:cs="Times New Roman"/>
                <w:color w:val="0000FF"/>
                <w:sz w:val="26"/>
                <w:szCs w:val="26"/>
                <w:lang w:eastAsia="ru-RU"/>
              </w:rPr>
              <w:t>DAP граница Республика Беларусь</w:t>
            </w:r>
            <w:r>
              <w:rPr>
                <w:rFonts w:ascii="Times New Roman" w:eastAsia="Times New Roman" w:hAnsi="Times New Roman" w:cs="Times New Roman"/>
                <w:color w:val="0000FF"/>
                <w:sz w:val="26"/>
                <w:szCs w:val="26"/>
                <w:lang w:eastAsia="ru-RU"/>
              </w:rPr>
              <w:t>/</w:t>
            </w:r>
            <w:r w:rsidRPr="004E777A">
              <w:rPr>
                <w:rFonts w:ascii="Times New Roman" w:eastAsia="Times New Roman" w:hAnsi="Times New Roman" w:cs="Times New Roman"/>
                <w:color w:val="0000FF"/>
                <w:sz w:val="26"/>
                <w:szCs w:val="26"/>
                <w:lang w:eastAsia="ru-RU"/>
              </w:rPr>
              <w:t>Украина</w:t>
            </w:r>
            <w:r w:rsidRPr="00D9044F">
              <w:rPr>
                <w:rFonts w:ascii="Times New Roman" w:eastAsia="Times New Roman" w:hAnsi="Times New Roman" w:cs="Times New Roman"/>
                <w:color w:val="000000" w:themeColor="text1"/>
                <w:sz w:val="26"/>
                <w:szCs w:val="26"/>
              </w:rPr>
              <w:t xml:space="preserve"> (поставка ж/д транспортом цистернами </w:t>
            </w:r>
            <w:r w:rsidR="00A82D68">
              <w:rPr>
                <w:rFonts w:ascii="Times New Roman" w:eastAsia="Times New Roman" w:hAnsi="Times New Roman" w:cs="Times New Roman"/>
                <w:color w:val="000000" w:themeColor="text1"/>
                <w:sz w:val="26"/>
                <w:szCs w:val="26"/>
              </w:rPr>
              <w:t xml:space="preserve">инвентарного </w:t>
            </w:r>
            <w:r w:rsidRPr="00D9044F">
              <w:rPr>
                <w:rFonts w:ascii="Times New Roman" w:eastAsia="Times New Roman" w:hAnsi="Times New Roman" w:cs="Times New Roman"/>
                <w:color w:val="000000" w:themeColor="text1"/>
                <w:sz w:val="26"/>
                <w:szCs w:val="26"/>
              </w:rPr>
              <w:t>парка</w:t>
            </w:r>
            <w:r w:rsidR="00A82D68">
              <w:rPr>
                <w:rFonts w:ascii="Times New Roman" w:eastAsia="Times New Roman" w:hAnsi="Times New Roman" w:cs="Times New Roman"/>
                <w:color w:val="000000" w:themeColor="text1"/>
                <w:sz w:val="26"/>
                <w:szCs w:val="26"/>
              </w:rPr>
              <w:t xml:space="preserve"> </w:t>
            </w:r>
            <w:proofErr w:type="spellStart"/>
            <w:r w:rsidR="00A82D68">
              <w:rPr>
                <w:rFonts w:ascii="Times New Roman" w:eastAsia="Times New Roman" w:hAnsi="Times New Roman" w:cs="Times New Roman"/>
                <w:color w:val="000000" w:themeColor="text1"/>
                <w:sz w:val="26"/>
                <w:szCs w:val="26"/>
              </w:rPr>
              <w:t>БелЖД</w:t>
            </w:r>
            <w:proofErr w:type="spellEnd"/>
            <w:r>
              <w:rPr>
                <w:rFonts w:ascii="Times New Roman" w:eastAsia="Times New Roman" w:hAnsi="Times New Roman" w:cs="Times New Roman"/>
                <w:color w:val="000000" w:themeColor="text1"/>
                <w:sz w:val="26"/>
                <w:szCs w:val="26"/>
                <w:lang w:val="uk-UA"/>
              </w:rPr>
              <w:t>).</w:t>
            </w:r>
          </w:p>
          <w:p w:rsidR="0009639C" w:rsidRPr="00F82DF1" w:rsidRDefault="0009639C" w:rsidP="00BE6E79">
            <w:pPr>
              <w:spacing w:after="0" w:line="240" w:lineRule="auto"/>
              <w:ind w:right="-108"/>
              <w:jc w:val="both"/>
              <w:rPr>
                <w:rFonts w:ascii="Times New Roman" w:eastAsia="Times New Roman" w:hAnsi="Times New Roman" w:cs="Times New Roman"/>
                <w:color w:val="000000" w:themeColor="text1"/>
                <w:sz w:val="26"/>
                <w:szCs w:val="26"/>
                <w:lang w:val="uk-UA"/>
              </w:rPr>
            </w:pPr>
            <w:r w:rsidRPr="004E777A">
              <w:rPr>
                <w:rFonts w:ascii="Times New Roman" w:eastAsia="Times New Roman" w:hAnsi="Times New Roman" w:cs="Times New Roman"/>
                <w:color w:val="0000FF"/>
                <w:sz w:val="26"/>
                <w:szCs w:val="26"/>
                <w:lang w:eastAsia="ru-RU"/>
              </w:rPr>
              <w:t>F</w:t>
            </w:r>
            <w:r>
              <w:rPr>
                <w:rFonts w:ascii="Times New Roman" w:eastAsia="Times New Roman" w:hAnsi="Times New Roman" w:cs="Times New Roman"/>
                <w:color w:val="0000FF"/>
                <w:sz w:val="26"/>
                <w:szCs w:val="26"/>
                <w:lang w:eastAsia="ru-RU"/>
              </w:rPr>
              <w:t xml:space="preserve">CA ст. </w:t>
            </w:r>
            <w:proofErr w:type="spellStart"/>
            <w:r>
              <w:rPr>
                <w:rFonts w:ascii="Times New Roman" w:eastAsia="Times New Roman" w:hAnsi="Times New Roman" w:cs="Times New Roman"/>
                <w:color w:val="0000FF"/>
                <w:sz w:val="26"/>
                <w:szCs w:val="26"/>
                <w:lang w:eastAsia="ru-RU"/>
              </w:rPr>
              <w:t>Барбаров</w:t>
            </w:r>
            <w:proofErr w:type="spellEnd"/>
            <w:r>
              <w:rPr>
                <w:rFonts w:ascii="Times New Roman" w:eastAsia="Times New Roman" w:hAnsi="Times New Roman" w:cs="Times New Roman"/>
                <w:sz w:val="26"/>
                <w:szCs w:val="26"/>
              </w:rPr>
              <w:t xml:space="preserve"> </w:t>
            </w:r>
            <w:r w:rsidRPr="009411D7">
              <w:rPr>
                <w:rFonts w:ascii="Times New Roman" w:eastAsia="Times New Roman" w:hAnsi="Times New Roman" w:cs="Times New Roman"/>
                <w:sz w:val="26"/>
                <w:szCs w:val="26"/>
              </w:rPr>
              <w:t>(поставка ж/д транспортом</w:t>
            </w:r>
            <w:r>
              <w:rPr>
                <w:rFonts w:ascii="Times New Roman" w:eastAsia="Times New Roman" w:hAnsi="Times New Roman" w:cs="Times New Roman"/>
                <w:sz w:val="26"/>
                <w:szCs w:val="26"/>
              </w:rPr>
              <w:t xml:space="preserve"> приватного или арендованного парка СПС</w:t>
            </w:r>
            <w:r w:rsidRPr="009411D7">
              <w:rPr>
                <w:rFonts w:ascii="Times New Roman" w:eastAsia="Times New Roman" w:hAnsi="Times New Roman" w:cs="Times New Roman"/>
                <w:sz w:val="26"/>
                <w:szCs w:val="26"/>
              </w:rPr>
              <w:t>).</w:t>
            </w:r>
          </w:p>
        </w:tc>
      </w:tr>
      <w:tr w:rsidR="004E777A" w:rsidRPr="00D9044F" w:rsidTr="004E777A">
        <w:trPr>
          <w:trHeight w:val="1614"/>
        </w:trPr>
        <w:tc>
          <w:tcPr>
            <w:tcW w:w="2411" w:type="dxa"/>
            <w:tcBorders>
              <w:left w:val="single" w:sz="4" w:space="0" w:color="auto"/>
              <w:bottom w:val="single" w:sz="4" w:space="0" w:color="auto"/>
              <w:right w:val="single" w:sz="4" w:space="0" w:color="auto"/>
            </w:tcBorders>
            <w:vAlign w:val="center"/>
          </w:tcPr>
          <w:p w:rsidR="004E777A" w:rsidRPr="00D9044F" w:rsidRDefault="00BE6E79" w:rsidP="00070B8C">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Битум дорожный марк</w:t>
            </w:r>
            <w:r w:rsidR="00070B8C">
              <w:rPr>
                <w:rFonts w:ascii="Times New Roman" w:eastAsia="Times New Roman" w:hAnsi="Times New Roman" w:cs="Times New Roman"/>
                <w:color w:val="000000" w:themeColor="text1"/>
                <w:sz w:val="26"/>
                <w:szCs w:val="26"/>
              </w:rPr>
              <w:t>и</w:t>
            </w:r>
            <w:r w:rsidRPr="00D9044F">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70/100</w:t>
            </w:r>
          </w:p>
        </w:tc>
        <w:tc>
          <w:tcPr>
            <w:tcW w:w="3118" w:type="dxa"/>
            <w:tcBorders>
              <w:left w:val="single" w:sz="4" w:space="0" w:color="auto"/>
              <w:bottom w:val="single" w:sz="4" w:space="0" w:color="auto"/>
              <w:right w:val="single" w:sz="4" w:space="0" w:color="auto"/>
            </w:tcBorders>
            <w:vAlign w:val="center"/>
          </w:tcPr>
          <w:p w:rsidR="004E777A" w:rsidRPr="00D9044F"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до 10 000 т</w:t>
            </w:r>
          </w:p>
          <w:p w:rsidR="004E777A"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sidRPr="00D9044F">
              <w:rPr>
                <w:rFonts w:ascii="Times New Roman" w:eastAsia="Times New Roman" w:hAnsi="Times New Roman" w:cs="Times New Roman"/>
                <w:color w:val="000000" w:themeColor="text1"/>
                <w:sz w:val="26"/>
                <w:szCs w:val="26"/>
              </w:rPr>
              <w:t>(+/- 10% опцион Продавца)</w:t>
            </w:r>
            <w:r w:rsidR="00AF3B64">
              <w:rPr>
                <w:rFonts w:ascii="Times New Roman" w:eastAsia="Times New Roman" w:hAnsi="Times New Roman" w:cs="Times New Roman"/>
                <w:color w:val="000000" w:themeColor="text1"/>
                <w:sz w:val="26"/>
                <w:szCs w:val="26"/>
              </w:rPr>
              <w:t xml:space="preserve"> ежемесячно,</w:t>
            </w:r>
          </w:p>
          <w:p w:rsidR="004E777A" w:rsidRPr="00D9044F" w:rsidRDefault="004E777A" w:rsidP="00A55A8F">
            <w:pPr>
              <w:spacing w:after="0" w:line="240" w:lineRule="auto"/>
              <w:ind w:right="-108"/>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всего до 70 000 </w:t>
            </w:r>
            <w:proofErr w:type="gramStart"/>
            <w:r>
              <w:rPr>
                <w:rFonts w:ascii="Times New Roman" w:eastAsia="Times New Roman" w:hAnsi="Times New Roman" w:cs="Times New Roman"/>
                <w:color w:val="000000" w:themeColor="text1"/>
                <w:sz w:val="26"/>
                <w:szCs w:val="26"/>
              </w:rPr>
              <w:t>т</w:t>
            </w:r>
            <w:r>
              <w:rPr>
                <w:rFonts w:ascii="Times New Roman" w:eastAsia="Times New Roman" w:hAnsi="Times New Roman" w:cs="Times New Roman"/>
                <w:color w:val="000000" w:themeColor="text1"/>
                <w:sz w:val="26"/>
                <w:szCs w:val="26"/>
              </w:rPr>
              <w:br/>
              <w:t>(</w:t>
            </w:r>
            <w:proofErr w:type="gramEnd"/>
            <w:r>
              <w:rPr>
                <w:rFonts w:ascii="Times New Roman" w:eastAsia="Times New Roman" w:hAnsi="Times New Roman" w:cs="Times New Roman"/>
                <w:color w:val="000000" w:themeColor="text1"/>
                <w:sz w:val="26"/>
                <w:szCs w:val="26"/>
              </w:rPr>
              <w:t>+/- 10% опцион Продавца)</w:t>
            </w:r>
          </w:p>
        </w:tc>
        <w:tc>
          <w:tcPr>
            <w:tcW w:w="1134" w:type="dxa"/>
            <w:vMerge/>
            <w:tcBorders>
              <w:left w:val="single" w:sz="4" w:space="0" w:color="auto"/>
              <w:right w:val="single" w:sz="4" w:space="0" w:color="auto"/>
            </w:tcBorders>
            <w:vAlign w:val="center"/>
          </w:tcPr>
          <w:p w:rsidR="004E777A" w:rsidRPr="00D9044F" w:rsidRDefault="004E777A" w:rsidP="00455827">
            <w:pPr>
              <w:spacing w:after="0"/>
              <w:ind w:right="-108"/>
              <w:jc w:val="center"/>
              <w:rPr>
                <w:rFonts w:ascii="Times New Roman" w:eastAsia="Times New Roman" w:hAnsi="Times New Roman" w:cs="Times New Roman"/>
                <w:color w:val="000000" w:themeColor="text1"/>
                <w:sz w:val="26"/>
                <w:szCs w:val="26"/>
              </w:rPr>
            </w:pPr>
          </w:p>
        </w:tc>
        <w:tc>
          <w:tcPr>
            <w:tcW w:w="3827" w:type="dxa"/>
            <w:tcBorders>
              <w:top w:val="single" w:sz="4" w:space="0" w:color="auto"/>
              <w:left w:val="single" w:sz="4" w:space="0" w:color="auto"/>
              <w:right w:val="single" w:sz="4" w:space="0" w:color="auto"/>
            </w:tcBorders>
            <w:vAlign w:val="center"/>
          </w:tcPr>
          <w:p w:rsidR="00BE6E79" w:rsidRDefault="00BE6E79" w:rsidP="00BE6E79">
            <w:pPr>
              <w:spacing w:after="0" w:line="240" w:lineRule="auto"/>
              <w:ind w:right="-108"/>
              <w:jc w:val="both"/>
              <w:rPr>
                <w:rFonts w:ascii="Times New Roman" w:eastAsia="Times New Roman" w:hAnsi="Times New Roman" w:cs="Times New Roman"/>
                <w:color w:val="0000FF"/>
                <w:sz w:val="26"/>
                <w:szCs w:val="26"/>
                <w:lang w:eastAsia="ru-RU"/>
              </w:rPr>
            </w:pPr>
            <w:r>
              <w:rPr>
                <w:rFonts w:ascii="Times New Roman" w:hAnsi="Times New Roman" w:cs="Times New Roman"/>
                <w:sz w:val="26"/>
                <w:szCs w:val="26"/>
              </w:rPr>
              <w:t>Для реализации на внутренни</w:t>
            </w:r>
            <w:r w:rsidR="00436D7F">
              <w:rPr>
                <w:rFonts w:ascii="Times New Roman" w:hAnsi="Times New Roman" w:cs="Times New Roman"/>
                <w:sz w:val="26"/>
                <w:szCs w:val="26"/>
              </w:rPr>
              <w:t>е</w:t>
            </w:r>
            <w:r>
              <w:rPr>
                <w:rFonts w:ascii="Times New Roman" w:hAnsi="Times New Roman" w:cs="Times New Roman"/>
                <w:sz w:val="26"/>
                <w:szCs w:val="26"/>
              </w:rPr>
              <w:t xml:space="preserve"> рынк</w:t>
            </w:r>
            <w:r w:rsidR="00436D7F">
              <w:rPr>
                <w:rFonts w:ascii="Times New Roman" w:hAnsi="Times New Roman" w:cs="Times New Roman"/>
                <w:sz w:val="26"/>
                <w:szCs w:val="26"/>
              </w:rPr>
              <w:t>и</w:t>
            </w:r>
            <w:r>
              <w:rPr>
                <w:rFonts w:ascii="Times New Roman" w:hAnsi="Times New Roman" w:cs="Times New Roman"/>
                <w:sz w:val="26"/>
                <w:szCs w:val="26"/>
              </w:rPr>
              <w:t xml:space="preserve"> Украины</w:t>
            </w:r>
            <w:r w:rsidR="00436D7F">
              <w:rPr>
                <w:rFonts w:ascii="Times New Roman" w:hAnsi="Times New Roman" w:cs="Times New Roman"/>
                <w:sz w:val="26"/>
                <w:szCs w:val="26"/>
              </w:rPr>
              <w:t>, Молдовы</w:t>
            </w:r>
            <w:r>
              <w:rPr>
                <w:rFonts w:ascii="Times New Roman" w:hAnsi="Times New Roman" w:cs="Times New Roman"/>
                <w:sz w:val="26"/>
                <w:szCs w:val="26"/>
              </w:rPr>
              <w:t>:</w:t>
            </w:r>
          </w:p>
          <w:p w:rsidR="004E777A" w:rsidRPr="00F82DF1" w:rsidRDefault="004E777A" w:rsidP="0009639C">
            <w:pPr>
              <w:spacing w:after="0" w:line="240" w:lineRule="auto"/>
              <w:ind w:right="-108"/>
              <w:jc w:val="both"/>
              <w:rPr>
                <w:rFonts w:ascii="Times New Roman" w:eastAsia="Times New Roman" w:hAnsi="Times New Roman" w:cs="Times New Roman"/>
                <w:b/>
                <w:color w:val="000000" w:themeColor="text1"/>
                <w:sz w:val="26"/>
                <w:szCs w:val="26"/>
              </w:rPr>
            </w:pPr>
            <w:r w:rsidRPr="004E777A">
              <w:rPr>
                <w:rFonts w:ascii="Times New Roman" w:eastAsia="Times New Roman" w:hAnsi="Times New Roman" w:cs="Times New Roman"/>
                <w:color w:val="0000FF"/>
                <w:sz w:val="26"/>
                <w:szCs w:val="26"/>
                <w:lang w:eastAsia="ru-RU"/>
              </w:rPr>
              <w:t xml:space="preserve">FCA </w:t>
            </w:r>
            <w:r w:rsidR="00BE6E79" w:rsidRPr="00BE6E79">
              <w:rPr>
                <w:rFonts w:ascii="Times New Roman" w:eastAsia="Times New Roman" w:hAnsi="Times New Roman" w:cs="Times New Roman"/>
                <w:color w:val="0000FF"/>
                <w:sz w:val="26"/>
                <w:szCs w:val="26"/>
                <w:lang w:eastAsia="ru-RU"/>
              </w:rPr>
              <w:t xml:space="preserve">участок </w:t>
            </w:r>
            <w:r w:rsidR="0009639C">
              <w:rPr>
                <w:rFonts w:ascii="Times New Roman" w:eastAsia="Times New Roman" w:hAnsi="Times New Roman" w:cs="Times New Roman"/>
                <w:color w:val="0000FF"/>
                <w:sz w:val="26"/>
                <w:szCs w:val="26"/>
                <w:lang w:eastAsia="ru-RU"/>
              </w:rPr>
              <w:t>отгрузки</w:t>
            </w:r>
            <w:r w:rsidR="00BE6E79" w:rsidRPr="00BE6E79">
              <w:rPr>
                <w:rFonts w:ascii="Times New Roman" w:eastAsia="Times New Roman" w:hAnsi="Times New Roman" w:cs="Times New Roman"/>
                <w:color w:val="0000FF"/>
                <w:sz w:val="26"/>
                <w:szCs w:val="26"/>
                <w:lang w:eastAsia="ru-RU"/>
              </w:rPr>
              <w:t xml:space="preserve"> </w:t>
            </w:r>
            <w:r w:rsidR="0009639C">
              <w:rPr>
                <w:rFonts w:ascii="Times New Roman" w:eastAsia="Times New Roman" w:hAnsi="Times New Roman" w:cs="Times New Roman"/>
                <w:color w:val="0000FF"/>
                <w:sz w:val="26"/>
                <w:szCs w:val="26"/>
                <w:lang w:eastAsia="ru-RU"/>
              </w:rPr>
              <w:t>битума ОАО «</w:t>
            </w:r>
            <w:proofErr w:type="spellStart"/>
            <w:r w:rsidR="0009639C">
              <w:rPr>
                <w:rFonts w:ascii="Times New Roman" w:eastAsia="Times New Roman" w:hAnsi="Times New Roman" w:cs="Times New Roman"/>
                <w:color w:val="0000FF"/>
                <w:sz w:val="26"/>
                <w:szCs w:val="26"/>
                <w:lang w:eastAsia="ru-RU"/>
              </w:rPr>
              <w:t>Мозырский</w:t>
            </w:r>
            <w:proofErr w:type="spellEnd"/>
            <w:r w:rsidR="0009639C">
              <w:rPr>
                <w:rFonts w:ascii="Times New Roman" w:eastAsia="Times New Roman" w:hAnsi="Times New Roman" w:cs="Times New Roman"/>
                <w:color w:val="0000FF"/>
                <w:sz w:val="26"/>
                <w:szCs w:val="26"/>
                <w:lang w:eastAsia="ru-RU"/>
              </w:rPr>
              <w:t xml:space="preserve"> НПЗ</w:t>
            </w:r>
            <w:r w:rsidR="00BE6E79" w:rsidRPr="00BE6E79">
              <w:rPr>
                <w:rFonts w:ascii="Times New Roman" w:eastAsia="Times New Roman" w:hAnsi="Times New Roman" w:cs="Times New Roman"/>
                <w:color w:val="0000FF"/>
                <w:sz w:val="26"/>
                <w:szCs w:val="26"/>
                <w:lang w:eastAsia="ru-RU"/>
              </w:rPr>
              <w:t xml:space="preserve">» </w:t>
            </w:r>
            <w:r w:rsidRPr="009411D7">
              <w:rPr>
                <w:rFonts w:ascii="Times New Roman" w:eastAsia="Times New Roman" w:hAnsi="Times New Roman" w:cs="Times New Roman"/>
                <w:sz w:val="26"/>
                <w:szCs w:val="26"/>
              </w:rPr>
              <w:t>(поставка автотранспортом).</w:t>
            </w:r>
          </w:p>
        </w:tc>
      </w:tr>
    </w:tbl>
    <w:p w:rsidR="00C96B4D" w:rsidRPr="00205B19"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Конкурс проводится без права ухудшения либо отзыва Участником поданного ценового предложения после истечения срока, установленного для приема конкурсных предложен</w:t>
      </w:r>
      <w:r w:rsidR="00E17794">
        <w:rPr>
          <w:rFonts w:ascii="Times New Roman" w:eastAsia="Times New Roman" w:hAnsi="Times New Roman" w:cs="Times New Roman"/>
          <w:b/>
          <w:sz w:val="26"/>
          <w:szCs w:val="26"/>
          <w:lang w:eastAsia="ru-RU"/>
        </w:rPr>
        <w:t>ий: 14.00 (время в Республике Беларусь</w:t>
      </w:r>
      <w:r w:rsidR="00292F6E">
        <w:rPr>
          <w:rFonts w:ascii="Times New Roman" w:eastAsia="Times New Roman" w:hAnsi="Times New Roman" w:cs="Times New Roman"/>
          <w:b/>
          <w:sz w:val="26"/>
          <w:szCs w:val="26"/>
          <w:lang w:eastAsia="ru-RU"/>
        </w:rPr>
        <w:t>) 5</w:t>
      </w:r>
      <w:r w:rsidRPr="005960A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апреля</w:t>
      </w:r>
      <w:r w:rsidRPr="005960AA">
        <w:rPr>
          <w:rFonts w:ascii="Times New Roman" w:eastAsia="Times New Roman" w:hAnsi="Times New Roman" w:cs="Times New Roman"/>
          <w:b/>
          <w:sz w:val="26"/>
          <w:szCs w:val="26"/>
          <w:lang w:eastAsia="ru-RU"/>
        </w:rPr>
        <w:t xml:space="preserve"> 2018 г.</w:t>
      </w:r>
    </w:p>
    <w:p w:rsidR="00D70BC7" w:rsidRPr="00D47965" w:rsidRDefault="00D70BC7" w:rsidP="00D70BC7">
      <w:pPr>
        <w:spacing w:after="0" w:line="240" w:lineRule="auto"/>
        <w:ind w:firstLine="426"/>
        <w:jc w:val="both"/>
        <w:rPr>
          <w:rFonts w:ascii="Times New Roman" w:eastAsia="Times New Roman" w:hAnsi="Times New Roman" w:cs="Times New Roman"/>
          <w:b/>
          <w:sz w:val="26"/>
          <w:szCs w:val="26"/>
          <w:lang w:eastAsia="ru-RU"/>
        </w:rPr>
      </w:pPr>
      <w:r w:rsidRPr="00D4796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D47965">
        <w:rPr>
          <w:rFonts w:ascii="Times New Roman" w:eastAsia="Times New Roman" w:hAnsi="Times New Roman" w:cs="Times New Roman"/>
          <w:b/>
          <w:sz w:val="26"/>
          <w:szCs w:val="26"/>
          <w:u w:val="single"/>
          <w:lang w:eastAsia="ru-RU"/>
        </w:rPr>
        <w:t>наилучшие предложения</w:t>
      </w:r>
      <w:r w:rsidRPr="00D47965">
        <w:rPr>
          <w:rFonts w:ascii="Times New Roman" w:eastAsia="Times New Roman" w:hAnsi="Times New Roman" w:cs="Times New Roman"/>
          <w:b/>
          <w:sz w:val="26"/>
          <w:szCs w:val="26"/>
          <w:lang w:eastAsia="ru-RU"/>
        </w:rPr>
        <w:t>, запроса по улучшению поданных ценовых предложений</w:t>
      </w:r>
      <w:r>
        <w:rPr>
          <w:rFonts w:ascii="Times New Roman" w:eastAsia="Times New Roman" w:hAnsi="Times New Roman" w:cs="Times New Roman"/>
          <w:b/>
          <w:sz w:val="26"/>
          <w:szCs w:val="26"/>
          <w:lang w:eastAsia="ru-RU"/>
        </w:rPr>
        <w:t>.</w:t>
      </w:r>
    </w:p>
    <w:p w:rsidR="00D70BC7" w:rsidRPr="00D70BC7" w:rsidRDefault="00D70BC7" w:rsidP="00D70BC7">
      <w:pPr>
        <w:spacing w:after="0" w:line="240" w:lineRule="auto"/>
        <w:ind w:firstLine="426"/>
        <w:jc w:val="both"/>
        <w:rPr>
          <w:rFonts w:ascii="Times New Roman" w:eastAsia="Times New Roman" w:hAnsi="Times New Roman" w:cs="Times New Roman"/>
          <w:b/>
          <w:sz w:val="26"/>
          <w:szCs w:val="26"/>
          <w:lang w:eastAsia="ru-RU"/>
        </w:rPr>
      </w:pPr>
      <w:r w:rsidRPr="00D70BC7">
        <w:rPr>
          <w:rFonts w:ascii="Times New Roman" w:eastAsia="Times New Roman" w:hAnsi="Times New Roman" w:cs="Times New Roman"/>
          <w:b/>
          <w:sz w:val="26"/>
          <w:szCs w:val="26"/>
          <w:lang w:eastAsia="ru-RU"/>
        </w:rPr>
        <w:t>Конкурс проводится с внесением задатка (кроме компаний – резидентов Украины).</w:t>
      </w:r>
    </w:p>
    <w:p w:rsidR="00C96B4D" w:rsidRPr="00205B19"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205B19">
        <w:rPr>
          <w:rFonts w:ascii="Times New Roman" w:eastAsia="Times New Roman" w:hAnsi="Times New Roman" w:cs="Times New Roman"/>
          <w:b/>
          <w:color w:val="0000FF"/>
          <w:sz w:val="26"/>
          <w:szCs w:val="26"/>
          <w:u w:val="single"/>
          <w:lang w:eastAsia="ru-RU"/>
        </w:rPr>
        <w:t>Условия реализации Товара:</w:t>
      </w:r>
    </w:p>
    <w:p w:rsidR="001F2E5A" w:rsidRPr="00205B19" w:rsidRDefault="009A202B" w:rsidP="001F2E5A">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Организатор Конкурса:</w:t>
      </w:r>
      <w:r w:rsidR="003A34B7">
        <w:rPr>
          <w:rFonts w:ascii="Times New Roman" w:hAnsi="Times New Roman" w:cs="Times New Roman"/>
          <w:sz w:val="26"/>
          <w:szCs w:val="26"/>
        </w:rPr>
        <w:t xml:space="preserve"> ЗАО «БНК», Республика Беларусь.</w:t>
      </w:r>
    </w:p>
    <w:p w:rsidR="0081474B" w:rsidRPr="00205B19" w:rsidRDefault="0081474B" w:rsidP="0081474B">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 xml:space="preserve">Продавец: </w:t>
      </w:r>
      <w:r w:rsidR="001A0AE5" w:rsidRPr="00205B19">
        <w:rPr>
          <w:rFonts w:ascii="Times New Roman" w:hAnsi="Times New Roman" w:cs="Times New Roman"/>
          <w:b/>
          <w:sz w:val="26"/>
          <w:szCs w:val="26"/>
        </w:rPr>
        <w:t>ЗАО «БНК»</w:t>
      </w:r>
      <w:r w:rsidR="001A0AE5" w:rsidRPr="00205B19">
        <w:rPr>
          <w:rFonts w:ascii="Times New Roman" w:hAnsi="Times New Roman" w:cs="Times New Roman"/>
          <w:sz w:val="26"/>
          <w:szCs w:val="26"/>
        </w:rPr>
        <w:t>, Республика Беларусь</w:t>
      </w:r>
      <w:r w:rsidR="00BE6E79">
        <w:rPr>
          <w:rFonts w:ascii="Times New Roman" w:hAnsi="Times New Roman" w:cs="Times New Roman"/>
          <w:sz w:val="26"/>
          <w:szCs w:val="26"/>
        </w:rPr>
        <w:t>.</w:t>
      </w:r>
    </w:p>
    <w:p w:rsidR="00C95399" w:rsidRPr="00205B19" w:rsidRDefault="00C95399" w:rsidP="00336B2D">
      <w:pPr>
        <w:spacing w:after="0" w:line="240" w:lineRule="auto"/>
        <w:ind w:firstLine="426"/>
        <w:jc w:val="both"/>
        <w:rPr>
          <w:rFonts w:ascii="Times New Roman" w:hAnsi="Times New Roman" w:cs="Times New Roman"/>
          <w:sz w:val="26"/>
          <w:szCs w:val="26"/>
        </w:rPr>
      </w:pPr>
      <w:r w:rsidRPr="00205B19">
        <w:rPr>
          <w:rFonts w:ascii="Times New Roman" w:hAnsi="Times New Roman" w:cs="Times New Roman"/>
          <w:sz w:val="26"/>
          <w:szCs w:val="26"/>
        </w:rPr>
        <w:t xml:space="preserve">Покупатель: </w:t>
      </w:r>
      <w:r w:rsidR="008B04E6" w:rsidRPr="00205B19">
        <w:rPr>
          <w:rFonts w:ascii="Times New Roman" w:hAnsi="Times New Roman" w:cs="Times New Roman"/>
          <w:sz w:val="26"/>
          <w:szCs w:val="26"/>
        </w:rPr>
        <w:t>У</w:t>
      </w:r>
      <w:r w:rsidRPr="00205B19">
        <w:rPr>
          <w:rFonts w:ascii="Times New Roman" w:hAnsi="Times New Roman" w:cs="Times New Roman"/>
          <w:sz w:val="26"/>
          <w:szCs w:val="26"/>
        </w:rPr>
        <w:t>частник Конкурса, признанный победителем.</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П</w:t>
      </w:r>
      <w:r w:rsidR="0009639C">
        <w:rPr>
          <w:rFonts w:ascii="Times New Roman" w:eastAsia="Times New Roman" w:hAnsi="Times New Roman" w:cs="Times New Roman"/>
          <w:sz w:val="26"/>
          <w:szCs w:val="26"/>
          <w:lang w:eastAsia="ru-RU"/>
        </w:rPr>
        <w:t>роизводитель: ОАО «</w:t>
      </w:r>
      <w:proofErr w:type="spellStart"/>
      <w:r w:rsidR="0009639C">
        <w:rPr>
          <w:rFonts w:ascii="Times New Roman" w:eastAsia="Times New Roman" w:hAnsi="Times New Roman" w:cs="Times New Roman"/>
          <w:sz w:val="26"/>
          <w:szCs w:val="26"/>
          <w:lang w:eastAsia="ru-RU"/>
        </w:rPr>
        <w:t>Мозырский</w:t>
      </w:r>
      <w:proofErr w:type="spellEnd"/>
      <w:r w:rsidR="0009639C">
        <w:rPr>
          <w:rFonts w:ascii="Times New Roman" w:eastAsia="Times New Roman" w:hAnsi="Times New Roman" w:cs="Times New Roman"/>
          <w:sz w:val="26"/>
          <w:szCs w:val="26"/>
          <w:lang w:eastAsia="ru-RU"/>
        </w:rPr>
        <w:t xml:space="preserve"> НПЗ</w:t>
      </w:r>
      <w:r w:rsidRPr="00205B19">
        <w:rPr>
          <w:rFonts w:ascii="Times New Roman" w:eastAsia="Times New Roman" w:hAnsi="Times New Roman" w:cs="Times New Roman"/>
          <w:sz w:val="26"/>
          <w:szCs w:val="26"/>
          <w:lang w:eastAsia="ru-RU"/>
        </w:rPr>
        <w:t>».</w:t>
      </w:r>
    </w:p>
    <w:p w:rsidR="003A34B7" w:rsidRDefault="00BE6E79" w:rsidP="00BE6E79">
      <w:pPr>
        <w:spacing w:after="0" w:line="240" w:lineRule="auto"/>
        <w:ind w:firstLine="426"/>
        <w:jc w:val="both"/>
        <w:rPr>
          <w:rFonts w:ascii="Times New Roman" w:eastAsia="Times New Roman" w:hAnsi="Times New Roman" w:cs="Times New Roman"/>
          <w:sz w:val="26"/>
          <w:szCs w:val="26"/>
          <w:lang w:eastAsia="ru-RU"/>
        </w:rPr>
      </w:pPr>
      <w:r w:rsidRPr="009A0366">
        <w:rPr>
          <w:rFonts w:ascii="Times New Roman" w:eastAsia="Times New Roman" w:hAnsi="Times New Roman" w:cs="Times New Roman"/>
          <w:sz w:val="26"/>
          <w:szCs w:val="26"/>
          <w:lang w:eastAsia="ru-RU"/>
        </w:rPr>
        <w:t>Качество реализуемого Товара:</w:t>
      </w:r>
      <w:r w:rsidRPr="00BE6E79">
        <w:rPr>
          <w:rFonts w:ascii="Times New Roman" w:eastAsia="Times New Roman" w:hAnsi="Times New Roman" w:cs="Times New Roman"/>
          <w:b/>
          <w:sz w:val="26"/>
          <w:szCs w:val="26"/>
          <w:lang w:eastAsia="ru-RU"/>
        </w:rPr>
        <w:t xml:space="preserve"> </w:t>
      </w:r>
      <w:r w:rsidRPr="00BE6E79">
        <w:rPr>
          <w:rFonts w:ascii="Times New Roman" w:eastAsia="Times New Roman" w:hAnsi="Times New Roman" w:cs="Times New Roman"/>
          <w:sz w:val="26"/>
          <w:szCs w:val="26"/>
          <w:lang w:eastAsia="ru-RU"/>
        </w:rPr>
        <w:t>в соответствии с</w:t>
      </w:r>
      <w:r w:rsidRPr="00BE6E79">
        <w:rPr>
          <w:rFonts w:ascii="Times New Roman" w:eastAsia="Times New Roman" w:hAnsi="Times New Roman" w:cs="Times New Roman"/>
          <w:b/>
          <w:sz w:val="26"/>
          <w:szCs w:val="26"/>
          <w:lang w:eastAsia="ru-RU"/>
        </w:rPr>
        <w:t xml:space="preserve"> </w:t>
      </w:r>
      <w:r w:rsidRPr="00BE6E79">
        <w:rPr>
          <w:rFonts w:ascii="Times New Roman" w:eastAsia="Times New Roman" w:hAnsi="Times New Roman" w:cs="Times New Roman"/>
          <w:sz w:val="26"/>
          <w:szCs w:val="26"/>
          <w:lang w:eastAsia="ru-RU"/>
        </w:rPr>
        <w:t>СТБ</w:t>
      </w:r>
      <w:r w:rsidRPr="00BE6E79">
        <w:rPr>
          <w:rFonts w:ascii="Times New Roman" w:eastAsia="Times New Roman" w:hAnsi="Times New Roman" w:cs="Times New Roman"/>
          <w:sz w:val="26"/>
          <w:szCs w:val="26"/>
          <w:lang w:val="lv-LV" w:eastAsia="ru-RU"/>
        </w:rPr>
        <w:t xml:space="preserve"> EN</w:t>
      </w:r>
      <w:r w:rsidRPr="00BE6E79">
        <w:rPr>
          <w:rFonts w:ascii="Times New Roman" w:eastAsia="Times New Roman" w:hAnsi="Times New Roman" w:cs="Times New Roman"/>
          <w:sz w:val="26"/>
          <w:szCs w:val="26"/>
          <w:lang w:eastAsia="ru-RU"/>
        </w:rPr>
        <w:t xml:space="preserve"> </w:t>
      </w:r>
      <w:r w:rsidRPr="00BE6E79">
        <w:rPr>
          <w:rFonts w:ascii="Times New Roman" w:eastAsia="Times New Roman" w:hAnsi="Times New Roman" w:cs="Times New Roman"/>
          <w:sz w:val="26"/>
          <w:szCs w:val="26"/>
          <w:lang w:val="lv-LV" w:eastAsia="ru-RU"/>
        </w:rPr>
        <w:t>12591</w:t>
      </w:r>
      <w:r w:rsidRPr="00BE6E79">
        <w:rPr>
          <w:rFonts w:ascii="Times New Roman" w:eastAsia="Times New Roman" w:hAnsi="Times New Roman" w:cs="Times New Roman"/>
          <w:sz w:val="26"/>
          <w:szCs w:val="26"/>
          <w:lang w:eastAsia="ru-RU"/>
        </w:rPr>
        <w:t>:2010 (</w:t>
      </w:r>
      <w:r w:rsidRPr="00BE6E79">
        <w:rPr>
          <w:rFonts w:ascii="Times New Roman" w:eastAsia="Times New Roman" w:hAnsi="Times New Roman" w:cs="Times New Roman"/>
          <w:sz w:val="26"/>
          <w:szCs w:val="26"/>
          <w:lang w:val="lv-LV" w:eastAsia="ru-RU"/>
        </w:rPr>
        <w:t>12591</w:t>
      </w:r>
      <w:r w:rsidRPr="00BE6E79">
        <w:rPr>
          <w:rFonts w:ascii="Times New Roman" w:eastAsia="Times New Roman" w:hAnsi="Times New Roman" w:cs="Times New Roman"/>
          <w:sz w:val="26"/>
          <w:szCs w:val="26"/>
          <w:lang w:eastAsia="ru-RU"/>
        </w:rPr>
        <w:t>:2009)</w:t>
      </w:r>
      <w:r w:rsidR="003A34B7">
        <w:rPr>
          <w:rFonts w:ascii="Times New Roman" w:eastAsia="Times New Roman" w:hAnsi="Times New Roman" w:cs="Times New Roman"/>
          <w:sz w:val="26"/>
          <w:szCs w:val="26"/>
          <w:lang w:eastAsia="ru-RU"/>
        </w:rPr>
        <w:t>.</w:t>
      </w:r>
    </w:p>
    <w:p w:rsidR="00BE6E79" w:rsidRPr="00806A32" w:rsidRDefault="00BE6E79" w:rsidP="00BE6E79">
      <w:pPr>
        <w:spacing w:after="0" w:line="240" w:lineRule="auto"/>
        <w:ind w:firstLine="426"/>
        <w:jc w:val="both"/>
        <w:rPr>
          <w:rFonts w:ascii="Times New Roman" w:eastAsia="Times New Roman" w:hAnsi="Times New Roman" w:cs="Times New Roman"/>
          <w:sz w:val="26"/>
          <w:szCs w:val="26"/>
          <w:lang w:eastAsia="ru-RU"/>
        </w:rPr>
      </w:pPr>
      <w:r w:rsidRPr="00BE6E79">
        <w:rPr>
          <w:rFonts w:ascii="Times New Roman" w:eastAsia="Times New Roman" w:hAnsi="Times New Roman" w:cs="Times New Roman"/>
          <w:b/>
          <w:sz w:val="26"/>
          <w:szCs w:val="26"/>
          <w:lang w:eastAsia="ru-RU"/>
        </w:rPr>
        <w:t xml:space="preserve">Возможно приобретение части выставляемого на Конкурс объема. </w:t>
      </w:r>
      <w:r w:rsidRPr="00BE6E79">
        <w:rPr>
          <w:rFonts w:ascii="Times New Roman" w:eastAsia="Times New Roman" w:hAnsi="Times New Roman" w:cs="Times New Roman"/>
          <w:sz w:val="26"/>
          <w:szCs w:val="26"/>
          <w:lang w:eastAsia="ru-RU"/>
        </w:rPr>
        <w:t>Минимальный лот для б</w:t>
      </w:r>
      <w:r w:rsidRPr="00BE6E79">
        <w:rPr>
          <w:rFonts w:ascii="Times New Roman" w:eastAsia="Arial Unicode MS" w:hAnsi="Times New Roman" w:cs="Times New Roman"/>
          <w:color w:val="000000"/>
          <w:sz w:val="26"/>
          <w:szCs w:val="26"/>
        </w:rPr>
        <w:t xml:space="preserve">итума дорожного марок 50/70, 70/100 составляет </w:t>
      </w:r>
      <w:r w:rsidRPr="00BE6E79">
        <w:rPr>
          <w:rFonts w:ascii="Times New Roman" w:eastAsia="Arial Unicode MS" w:hAnsi="Times New Roman" w:cs="Times New Roman"/>
          <w:b/>
          <w:color w:val="000000"/>
          <w:sz w:val="26"/>
          <w:szCs w:val="26"/>
        </w:rPr>
        <w:t>300 т</w:t>
      </w:r>
      <w:r w:rsidRPr="00BE6E79">
        <w:rPr>
          <w:rFonts w:ascii="Times New Roman" w:eastAsia="Arial Unicode MS" w:hAnsi="Times New Roman" w:cs="Times New Roman"/>
          <w:color w:val="000000"/>
          <w:sz w:val="26"/>
          <w:szCs w:val="26"/>
        </w:rPr>
        <w:t xml:space="preserve"> ежемесячно. Минимальный лот для</w:t>
      </w:r>
      <w:r w:rsidR="00546FE2">
        <w:rPr>
          <w:rFonts w:ascii="Times New Roman" w:eastAsia="Arial Unicode MS" w:hAnsi="Times New Roman" w:cs="Times New Roman"/>
          <w:color w:val="000000"/>
          <w:sz w:val="26"/>
          <w:szCs w:val="26"/>
        </w:rPr>
        <w:t xml:space="preserve"> битума дорожного марки 100/150</w:t>
      </w:r>
      <w:r w:rsidRPr="00BE6E79">
        <w:rPr>
          <w:rFonts w:ascii="Times New Roman" w:eastAsia="Arial Unicode MS" w:hAnsi="Times New Roman" w:cs="Times New Roman"/>
          <w:color w:val="000000"/>
          <w:sz w:val="26"/>
          <w:szCs w:val="26"/>
        </w:rPr>
        <w:t xml:space="preserve"> составляет </w:t>
      </w:r>
      <w:r w:rsidRPr="00BE6E79">
        <w:rPr>
          <w:rFonts w:ascii="Times New Roman" w:eastAsia="Arial Unicode MS" w:hAnsi="Times New Roman" w:cs="Times New Roman"/>
          <w:b/>
          <w:color w:val="000000"/>
          <w:sz w:val="26"/>
          <w:szCs w:val="26"/>
        </w:rPr>
        <w:t>1000 т</w:t>
      </w:r>
      <w:r w:rsidRPr="00BE6E79">
        <w:rPr>
          <w:rFonts w:ascii="Times New Roman" w:eastAsia="Arial Unicode MS" w:hAnsi="Times New Roman" w:cs="Times New Roman"/>
          <w:color w:val="000000"/>
          <w:sz w:val="26"/>
          <w:szCs w:val="26"/>
        </w:rPr>
        <w:t xml:space="preserve"> ежемесячно. </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w:t>
      </w:r>
      <w:r w:rsidRPr="00205B19">
        <w:rPr>
          <w:rFonts w:ascii="Times New Roman" w:eastAsia="Times New Roman" w:hAnsi="Times New Roman" w:cs="Times New Roman"/>
          <w:sz w:val="26"/>
          <w:szCs w:val="26"/>
          <w:lang w:eastAsia="ru-RU"/>
        </w:rPr>
        <w:lastRenderedPageBreak/>
        <w:t>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205B19">
        <w:rPr>
          <w:rFonts w:ascii="Times New Roman" w:eastAsia="Times New Roman" w:hAnsi="Times New Roman" w:cs="Times New Roman"/>
          <w:sz w:val="26"/>
          <w:szCs w:val="26"/>
          <w:lang w:val="en-US" w:eastAsia="ru-RU"/>
        </w:rPr>
        <w:t>dollar</w:t>
      </w:r>
      <w:r w:rsidRPr="00205B19">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205B19">
        <w:rPr>
          <w:rFonts w:ascii="Times New Roman" w:eastAsia="Times New Roman" w:hAnsi="Times New Roman" w:cs="Times New Roman"/>
          <w:sz w:val="26"/>
          <w:szCs w:val="26"/>
          <w:lang w:val="en-US" w:eastAsia="ru-RU"/>
        </w:rPr>
        <w:t>dollar</w:t>
      </w:r>
      <w:r w:rsidRPr="00205B19">
        <w:rPr>
          <w:rFonts w:ascii="Times New Roman" w:eastAsia="Times New Roman" w:hAnsi="Times New Roman" w:cs="Times New Roman"/>
          <w:sz w:val="26"/>
          <w:szCs w:val="26"/>
          <w:lang w:eastAsia="ru-RU"/>
        </w:rPr>
        <w:t>).</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Валюта формирования цены Товара и платежа: евро.</w:t>
      </w:r>
    </w:p>
    <w:p w:rsidR="00C96B4D" w:rsidRPr="00205B19"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205B19">
        <w:rPr>
          <w:rFonts w:ascii="Times New Roman" w:eastAsia="Times New Roman" w:hAnsi="Times New Roman" w:cs="Times New Roman"/>
          <w:sz w:val="26"/>
          <w:szCs w:val="26"/>
          <w:lang w:eastAsia="ru-RU"/>
        </w:rPr>
        <w:t xml:space="preserve"> </w:t>
      </w:r>
      <w:r w:rsidR="00BE6E79">
        <w:rPr>
          <w:rFonts w:ascii="Times New Roman" w:eastAsia="Times New Roman" w:hAnsi="Times New Roman" w:cs="Times New Roman"/>
          <w:sz w:val="26"/>
          <w:szCs w:val="26"/>
          <w:lang w:eastAsia="ru-RU"/>
        </w:rPr>
        <w:t xml:space="preserve">(пяти – для резидентов Украины) </w:t>
      </w:r>
      <w:r w:rsidRPr="00205B19">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205B19">
        <w:rPr>
          <w:rFonts w:ascii="Times New Roman" w:eastAsia="Times New Roman" w:hAnsi="Times New Roman" w:cs="Times New Roman"/>
          <w:sz w:val="26"/>
          <w:szCs w:val="26"/>
          <w:lang w:eastAsia="ru-RU"/>
        </w:rPr>
        <w:t>.</w:t>
      </w:r>
    </w:p>
    <w:p w:rsidR="004E7B66"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81474B" w:rsidRPr="003A34B7" w:rsidRDefault="0081474B" w:rsidP="0081474B">
      <w:pPr>
        <w:spacing w:after="0" w:line="240" w:lineRule="auto"/>
        <w:ind w:firstLine="426"/>
        <w:jc w:val="both"/>
        <w:rPr>
          <w:rFonts w:ascii="Times New Roman" w:eastAsia="Times New Roman" w:hAnsi="Times New Roman" w:cs="Times New Roman"/>
          <w:sz w:val="26"/>
          <w:szCs w:val="26"/>
          <w:u w:val="single"/>
          <w:lang w:eastAsia="ru-RU"/>
        </w:rPr>
      </w:pPr>
      <w:r w:rsidRPr="003A34B7">
        <w:rPr>
          <w:rFonts w:ascii="Times New Roman" w:eastAsia="Times New Roman" w:hAnsi="Times New Roman" w:cs="Times New Roman"/>
          <w:sz w:val="26"/>
          <w:szCs w:val="26"/>
          <w:u w:val="single"/>
          <w:lang w:eastAsia="ru-RU"/>
        </w:rPr>
        <w:t xml:space="preserve">Цена на Товар </w:t>
      </w:r>
      <w:r w:rsidR="003A34B7" w:rsidRPr="003A34B7">
        <w:rPr>
          <w:rFonts w:ascii="Times New Roman" w:eastAsia="Times New Roman" w:hAnsi="Times New Roman" w:cs="Times New Roman"/>
          <w:sz w:val="26"/>
          <w:szCs w:val="26"/>
          <w:u w:val="single"/>
          <w:lang w:eastAsia="ru-RU"/>
        </w:rPr>
        <w:t xml:space="preserve">на условиях </w:t>
      </w:r>
      <w:r w:rsidR="003A34B7" w:rsidRPr="003A34B7">
        <w:rPr>
          <w:rFonts w:ascii="Times New Roman" w:eastAsia="Times New Roman" w:hAnsi="Times New Roman" w:cs="Times New Roman"/>
          <w:b/>
          <w:sz w:val="26"/>
          <w:szCs w:val="26"/>
          <w:u w:val="single"/>
          <w:lang w:val="en-US" w:eastAsia="ru-RU"/>
        </w:rPr>
        <w:t>FCA</w:t>
      </w:r>
      <w:r w:rsidR="0009639C">
        <w:rPr>
          <w:rFonts w:ascii="Times New Roman" w:eastAsia="Times New Roman" w:hAnsi="Times New Roman" w:cs="Times New Roman"/>
          <w:b/>
          <w:sz w:val="26"/>
          <w:szCs w:val="26"/>
          <w:u w:val="single"/>
          <w:lang w:eastAsia="ru-RU"/>
        </w:rPr>
        <w:t xml:space="preserve"> ст. </w:t>
      </w:r>
      <w:proofErr w:type="spellStart"/>
      <w:r w:rsidR="0009639C">
        <w:rPr>
          <w:rFonts w:ascii="Times New Roman" w:eastAsia="Times New Roman" w:hAnsi="Times New Roman" w:cs="Times New Roman"/>
          <w:b/>
          <w:sz w:val="26"/>
          <w:szCs w:val="26"/>
          <w:u w:val="single"/>
          <w:lang w:eastAsia="ru-RU"/>
        </w:rPr>
        <w:t>Барбаров</w:t>
      </w:r>
      <w:proofErr w:type="spellEnd"/>
      <w:r w:rsidR="0009639C">
        <w:rPr>
          <w:rFonts w:ascii="Times New Roman" w:eastAsia="Times New Roman" w:hAnsi="Times New Roman" w:cs="Times New Roman"/>
          <w:b/>
          <w:sz w:val="26"/>
          <w:szCs w:val="26"/>
          <w:u w:val="single"/>
          <w:lang w:eastAsia="ru-RU"/>
        </w:rPr>
        <w:t>/</w:t>
      </w:r>
      <w:r w:rsidR="0009639C" w:rsidRPr="0009639C">
        <w:rPr>
          <w:rFonts w:ascii="Times New Roman" w:eastAsia="Times New Roman" w:hAnsi="Times New Roman" w:cs="Times New Roman"/>
          <w:b/>
          <w:sz w:val="26"/>
          <w:szCs w:val="26"/>
          <w:u w:val="single"/>
          <w:lang w:eastAsia="ru-RU"/>
        </w:rPr>
        <w:t>участок отгрузки битума</w:t>
      </w:r>
      <w:r w:rsidR="0009639C">
        <w:rPr>
          <w:rFonts w:ascii="Times New Roman" w:eastAsia="Times New Roman" w:hAnsi="Times New Roman" w:cs="Times New Roman"/>
          <w:b/>
          <w:sz w:val="26"/>
          <w:szCs w:val="26"/>
          <w:u w:val="single"/>
          <w:lang w:eastAsia="ru-RU"/>
        </w:rPr>
        <w:br/>
      </w:r>
      <w:r w:rsidR="0009639C" w:rsidRPr="0009639C">
        <w:rPr>
          <w:rFonts w:ascii="Times New Roman" w:eastAsia="Times New Roman" w:hAnsi="Times New Roman" w:cs="Times New Roman"/>
          <w:b/>
          <w:sz w:val="26"/>
          <w:szCs w:val="26"/>
          <w:u w:val="single"/>
          <w:lang w:eastAsia="ru-RU"/>
        </w:rPr>
        <w:t>ОАО «</w:t>
      </w:r>
      <w:proofErr w:type="spellStart"/>
      <w:r w:rsidR="0009639C" w:rsidRPr="0009639C">
        <w:rPr>
          <w:rFonts w:ascii="Times New Roman" w:eastAsia="Times New Roman" w:hAnsi="Times New Roman" w:cs="Times New Roman"/>
          <w:b/>
          <w:sz w:val="26"/>
          <w:szCs w:val="26"/>
          <w:u w:val="single"/>
          <w:lang w:eastAsia="ru-RU"/>
        </w:rPr>
        <w:t>Мозырский</w:t>
      </w:r>
      <w:proofErr w:type="spellEnd"/>
      <w:r w:rsidR="0009639C" w:rsidRPr="0009639C">
        <w:rPr>
          <w:rFonts w:ascii="Times New Roman" w:eastAsia="Times New Roman" w:hAnsi="Times New Roman" w:cs="Times New Roman"/>
          <w:b/>
          <w:sz w:val="26"/>
          <w:szCs w:val="26"/>
          <w:u w:val="single"/>
          <w:lang w:eastAsia="ru-RU"/>
        </w:rPr>
        <w:t xml:space="preserve"> НПЗ»</w:t>
      </w:r>
      <w:r w:rsidR="0009639C">
        <w:rPr>
          <w:rFonts w:ascii="Times New Roman" w:eastAsia="Times New Roman" w:hAnsi="Times New Roman" w:cs="Times New Roman"/>
          <w:sz w:val="26"/>
          <w:szCs w:val="26"/>
          <w:u w:val="single"/>
          <w:lang w:eastAsia="ru-RU"/>
        </w:rPr>
        <w:t xml:space="preserve"> </w:t>
      </w:r>
      <w:r w:rsidRPr="003A34B7">
        <w:rPr>
          <w:rFonts w:ascii="Times New Roman" w:eastAsia="Times New Roman" w:hAnsi="Times New Roman" w:cs="Times New Roman"/>
          <w:sz w:val="26"/>
          <w:szCs w:val="26"/>
          <w:u w:val="single"/>
          <w:lang w:eastAsia="ru-RU"/>
        </w:rPr>
        <w:t>определяется по формул</w:t>
      </w:r>
      <w:r w:rsidR="00825984" w:rsidRPr="003A34B7">
        <w:rPr>
          <w:rFonts w:ascii="Times New Roman" w:eastAsia="Times New Roman" w:hAnsi="Times New Roman" w:cs="Times New Roman"/>
          <w:sz w:val="26"/>
          <w:szCs w:val="26"/>
          <w:u w:val="single"/>
          <w:lang w:eastAsia="ru-RU"/>
        </w:rPr>
        <w:t>ам:</w:t>
      </w:r>
    </w:p>
    <w:p w:rsidR="008A4000" w:rsidRPr="00205B19"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Формула определения предварительной цены (</w:t>
      </w:r>
      <w:proofErr w:type="spellStart"/>
      <w:r w:rsidRPr="00205B19">
        <w:rPr>
          <w:rFonts w:ascii="Times New Roman" w:eastAsia="Times New Roman" w:hAnsi="Times New Roman" w:cs="Times New Roman"/>
          <w:b/>
          <w:sz w:val="26"/>
          <w:szCs w:val="26"/>
          <w:lang w:eastAsia="ru-RU"/>
        </w:rPr>
        <w:t>Pr</w:t>
      </w:r>
      <w:proofErr w:type="spellEnd"/>
      <w:r w:rsidRPr="00205B19">
        <w:rPr>
          <w:rFonts w:ascii="Times New Roman" w:eastAsia="Times New Roman" w:hAnsi="Times New Roman" w:cs="Times New Roman"/>
          <w:b/>
          <w:sz w:val="26"/>
          <w:szCs w:val="26"/>
          <w:vertAlign w:val="subscript"/>
          <w:lang w:eastAsia="ru-RU"/>
        </w:rPr>
        <w:t>(P)</w:t>
      </w:r>
      <w:r w:rsidRPr="00205B19">
        <w:rPr>
          <w:rFonts w:ascii="Times New Roman" w:eastAsia="Times New Roman" w:hAnsi="Times New Roman" w:cs="Times New Roman"/>
          <w:b/>
          <w:sz w:val="26"/>
          <w:szCs w:val="26"/>
          <w:lang w:eastAsia="ru-RU"/>
        </w:rPr>
        <w:t>) Товара:</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205B19">
        <w:rPr>
          <w:rFonts w:ascii="Times New Roman" w:eastAsia="Times New Roman" w:hAnsi="Times New Roman" w:cs="Times New Roman"/>
          <w:b/>
          <w:sz w:val="26"/>
          <w:szCs w:val="26"/>
          <w:lang w:val="en-US" w:eastAsia="ru-RU"/>
        </w:rPr>
        <w:t>Pr</w:t>
      </w:r>
      <w:proofErr w:type="spellEnd"/>
      <w:r w:rsidRPr="00205B19">
        <w:rPr>
          <w:rFonts w:ascii="Times New Roman" w:eastAsia="Times New Roman" w:hAnsi="Times New Roman" w:cs="Times New Roman"/>
          <w:b/>
          <w:sz w:val="26"/>
          <w:szCs w:val="26"/>
          <w:vertAlign w:val="subscript"/>
          <w:lang w:val="en-US" w:eastAsia="ru-RU"/>
        </w:rPr>
        <w:t>(</w:t>
      </w:r>
      <w:proofErr w:type="gramEnd"/>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 ((Pl</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xml:space="preserve"> +D)*1,1)/ K</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vertAlign w:val="subscript"/>
          <w:lang w:val="en-US" w:eastAsia="ru-RU"/>
        </w:rPr>
        <w:t>EUR/USD,</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lang w:eastAsia="ru-RU"/>
        </w:rPr>
        <w:t>где</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05B19">
        <w:rPr>
          <w:rFonts w:ascii="Times New Roman" w:eastAsia="Times New Roman" w:hAnsi="Times New Roman" w:cs="Times New Roman"/>
          <w:b/>
          <w:bCs/>
          <w:i/>
          <w:iCs/>
          <w:sz w:val="26"/>
          <w:szCs w:val="26"/>
          <w:lang w:eastAsia="ru-RU"/>
        </w:rPr>
        <w:t>с 1 по 18 (включительно) месяца</w:t>
      </w:r>
      <w:r w:rsidRPr="00205B19">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в публикации «</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European</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Marketscan</w:t>
      </w:r>
      <w:proofErr w:type="spellEnd"/>
      <w:r w:rsidR="008D3A1F"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w:t>
      </w:r>
      <w:proofErr w:type="gramStart"/>
      <w:r w:rsidRPr="00205B19">
        <w:rPr>
          <w:rFonts w:ascii="Times New Roman" w:eastAsia="Times New Roman" w:hAnsi="Times New Roman" w:cs="Times New Roman"/>
          <w:sz w:val="26"/>
          <w:szCs w:val="26"/>
          <w:lang w:eastAsia="ru-RU"/>
        </w:rPr>
        <w:t>поправка</w:t>
      </w:r>
      <w:proofErr w:type="gramEnd"/>
      <w:r w:rsidRPr="00205B19">
        <w:rPr>
          <w:rFonts w:ascii="Times New Roman" w:eastAsia="Times New Roman" w:hAnsi="Times New Roman" w:cs="Times New Roman"/>
          <w:sz w:val="26"/>
          <w:szCs w:val="26"/>
          <w:lang w:eastAsia="ru-RU"/>
        </w:rPr>
        <w:t xml:space="preserve"> </w:t>
      </w:r>
      <w:r w:rsidR="0081474B" w:rsidRPr="00205B19">
        <w:rPr>
          <w:rFonts w:ascii="Times New Roman" w:eastAsia="Times New Roman" w:hAnsi="Times New Roman" w:cs="Times New Roman"/>
          <w:sz w:val="26"/>
          <w:szCs w:val="26"/>
          <w:lang w:eastAsia="ru-RU"/>
        </w:rPr>
        <w:t>на базисе FCA</w:t>
      </w:r>
      <w:r w:rsidR="00F47BE7"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proofErr w:type="gramEnd"/>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05B19">
        <w:rPr>
          <w:rFonts w:ascii="Times New Roman" w:eastAsia="Times New Roman" w:hAnsi="Times New Roman" w:cs="Times New Roman"/>
          <w:sz w:val="26"/>
          <w:szCs w:val="26"/>
          <w:lang w:eastAsia="ru-RU"/>
        </w:rPr>
        <w:t>Bloomberg</w:t>
      </w:r>
      <w:proofErr w:type="spellEnd"/>
      <w:r w:rsidRPr="00205B19">
        <w:rPr>
          <w:rFonts w:ascii="Times New Roman" w:eastAsia="Times New Roman" w:hAnsi="Times New Roman" w:cs="Times New Roman"/>
          <w:sz w:val="26"/>
          <w:szCs w:val="26"/>
          <w:lang w:eastAsia="ru-RU"/>
        </w:rPr>
        <w:t xml:space="preserve"> BFIX 14:00 </w:t>
      </w:r>
      <w:proofErr w:type="spellStart"/>
      <w:r w:rsidRPr="00205B19">
        <w:rPr>
          <w:rFonts w:ascii="Times New Roman" w:eastAsia="Times New Roman" w:hAnsi="Times New Roman" w:cs="Times New Roman"/>
          <w:sz w:val="26"/>
          <w:szCs w:val="26"/>
          <w:lang w:eastAsia="ru-RU"/>
        </w:rPr>
        <w:t>Frankfurt</w:t>
      </w:r>
      <w:proofErr w:type="spellEnd"/>
      <w:r w:rsidRPr="00205B19">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205B19">
        <w:rPr>
          <w:rFonts w:ascii="Times New Roman" w:eastAsia="Times New Roman" w:hAnsi="Times New Roman" w:cs="Times New Roman"/>
          <w:sz w:val="26"/>
          <w:szCs w:val="26"/>
          <w:u w:val="single"/>
          <w:lang w:eastAsia="ru-RU"/>
        </w:rPr>
        <w:t>http://www.bloomberg.com/markets/currencies/fxfixings</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E6E79" w:rsidRDefault="00BE6E79" w:rsidP="008A4000">
      <w:pPr>
        <w:spacing w:after="0" w:line="240" w:lineRule="auto"/>
        <w:ind w:firstLine="426"/>
        <w:jc w:val="both"/>
        <w:rPr>
          <w:rFonts w:ascii="Times New Roman" w:eastAsia="Times New Roman" w:hAnsi="Times New Roman" w:cs="Times New Roman"/>
          <w:b/>
          <w:sz w:val="26"/>
          <w:szCs w:val="26"/>
          <w:u w:val="single"/>
          <w:lang w:eastAsia="ru-RU"/>
        </w:rPr>
      </w:pPr>
    </w:p>
    <w:p w:rsidR="00825984" w:rsidRPr="00205B19" w:rsidRDefault="00825984" w:rsidP="008A4000">
      <w:pPr>
        <w:spacing w:after="0" w:line="240" w:lineRule="auto"/>
        <w:ind w:firstLine="426"/>
        <w:jc w:val="both"/>
        <w:rPr>
          <w:rFonts w:ascii="Times New Roman" w:eastAsia="Times New Roman" w:hAnsi="Times New Roman" w:cs="Times New Roman"/>
          <w:b/>
          <w:sz w:val="26"/>
          <w:szCs w:val="26"/>
          <w:u w:val="single"/>
          <w:lang w:eastAsia="ru-RU"/>
        </w:rPr>
      </w:pPr>
      <w:r w:rsidRPr="00205B19">
        <w:rPr>
          <w:rFonts w:ascii="Times New Roman" w:eastAsia="Times New Roman" w:hAnsi="Times New Roman" w:cs="Times New Roman"/>
          <w:b/>
          <w:sz w:val="26"/>
          <w:szCs w:val="26"/>
          <w:u w:val="single"/>
          <w:lang w:eastAsia="ru-RU"/>
        </w:rPr>
        <w:t>Формула определения окончательной цены (</w:t>
      </w:r>
      <w:proofErr w:type="spellStart"/>
      <w:r w:rsidRPr="00205B19">
        <w:rPr>
          <w:rFonts w:ascii="Times New Roman" w:eastAsia="Times New Roman" w:hAnsi="Times New Roman" w:cs="Times New Roman"/>
          <w:b/>
          <w:sz w:val="26"/>
          <w:szCs w:val="26"/>
          <w:u w:val="single"/>
          <w:lang w:eastAsia="ru-RU"/>
        </w:rPr>
        <w:t>Pr</w:t>
      </w:r>
      <w:proofErr w:type="spellEnd"/>
      <w:r w:rsidRPr="00205B19">
        <w:rPr>
          <w:rFonts w:ascii="Times New Roman" w:eastAsia="Times New Roman" w:hAnsi="Times New Roman" w:cs="Times New Roman"/>
          <w:b/>
          <w:sz w:val="26"/>
          <w:szCs w:val="26"/>
          <w:u w:val="single"/>
          <w:vertAlign w:val="subscript"/>
          <w:lang w:eastAsia="ru-RU"/>
        </w:rPr>
        <w:t>(F)</w:t>
      </w:r>
      <w:r w:rsidRPr="00205B19">
        <w:rPr>
          <w:rFonts w:ascii="Times New Roman" w:eastAsia="Times New Roman" w:hAnsi="Times New Roman" w:cs="Times New Roman"/>
          <w:b/>
          <w:sz w:val="26"/>
          <w:szCs w:val="26"/>
          <w:u w:val="single"/>
          <w:lang w:eastAsia="ru-RU"/>
        </w:rPr>
        <w:t>) Товара:</w:t>
      </w:r>
    </w:p>
    <w:p w:rsidR="008A4000" w:rsidRPr="00205B19" w:rsidRDefault="00825984"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u w:val="single"/>
          <w:lang w:eastAsia="ru-RU"/>
        </w:rPr>
        <w:t>В</w:t>
      </w:r>
      <w:r w:rsidR="008A4000" w:rsidRPr="00205B19">
        <w:rPr>
          <w:rFonts w:ascii="Times New Roman" w:eastAsia="Times New Roman" w:hAnsi="Times New Roman" w:cs="Times New Roman"/>
          <w:b/>
          <w:sz w:val="26"/>
          <w:szCs w:val="26"/>
          <w:u w:val="single"/>
          <w:lang w:eastAsia="ru-RU"/>
        </w:rPr>
        <w:t xml:space="preserve">ариант </w:t>
      </w:r>
      <w:r w:rsidR="008A4000" w:rsidRPr="00205B19">
        <w:rPr>
          <w:rFonts w:ascii="Times New Roman" w:eastAsia="Times New Roman" w:hAnsi="Times New Roman" w:cs="Times New Roman"/>
          <w:b/>
          <w:sz w:val="26"/>
          <w:szCs w:val="26"/>
          <w:u w:val="single"/>
          <w:lang w:val="en-US" w:eastAsia="ru-RU"/>
        </w:rPr>
        <w:t>I</w:t>
      </w:r>
      <w:r w:rsidR="008A4000" w:rsidRPr="00205B19">
        <w:rPr>
          <w:rFonts w:ascii="Times New Roman" w:eastAsia="Times New Roman" w:hAnsi="Times New Roman" w:cs="Times New Roman"/>
          <w:b/>
          <w:sz w:val="26"/>
          <w:szCs w:val="26"/>
          <w:lang w:eastAsia="ru-RU"/>
        </w:rPr>
        <w:t>:</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205B19">
        <w:rPr>
          <w:rFonts w:ascii="Times New Roman" w:eastAsia="Times New Roman" w:hAnsi="Times New Roman" w:cs="Times New Roman"/>
          <w:b/>
          <w:sz w:val="26"/>
          <w:szCs w:val="26"/>
          <w:lang w:eastAsia="ru-RU"/>
        </w:rPr>
        <w:t>Pr</w:t>
      </w:r>
      <w:proofErr w:type="spellEnd"/>
      <w:r w:rsidRPr="00205B19">
        <w:rPr>
          <w:rFonts w:ascii="Times New Roman" w:eastAsia="Times New Roman" w:hAnsi="Times New Roman" w:cs="Times New Roman"/>
          <w:b/>
          <w:sz w:val="26"/>
          <w:szCs w:val="26"/>
          <w:lang w:eastAsia="ru-RU"/>
        </w:rPr>
        <w:t>(F) = (</w:t>
      </w:r>
      <w:r w:rsidRPr="00205B19">
        <w:rPr>
          <w:rFonts w:ascii="Times New Roman" w:eastAsia="Times New Roman" w:hAnsi="Times New Roman" w:cs="Times New Roman"/>
          <w:b/>
          <w:sz w:val="26"/>
          <w:szCs w:val="26"/>
          <w:lang w:val="en-US" w:eastAsia="ru-RU"/>
        </w:rPr>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proofErr w:type="gramStart"/>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w:t>
      </w:r>
      <w:proofErr w:type="gramEnd"/>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 </w:t>
      </w:r>
      <w:proofErr w:type="spellStart"/>
      <w:r w:rsidRPr="00205B19">
        <w:rPr>
          <w:rFonts w:ascii="Times New Roman" w:eastAsia="Times New Roman" w:hAnsi="Times New Roman" w:cs="Times New Roman"/>
          <w:b/>
          <w:sz w:val="26"/>
          <w:szCs w:val="26"/>
          <w:lang w:eastAsia="ru-RU"/>
        </w:rPr>
        <w:t>Рl</w:t>
      </w:r>
      <w:proofErr w:type="spellEnd"/>
      <w:r w:rsidRPr="00205B19">
        <w:rPr>
          <w:rFonts w:ascii="Times New Roman" w:eastAsia="Times New Roman" w:hAnsi="Times New Roman" w:cs="Times New Roman"/>
          <w:b/>
          <w:sz w:val="26"/>
          <w:szCs w:val="26"/>
          <w:vertAlign w:val="subscript"/>
          <w:lang w:eastAsia="ru-RU"/>
        </w:rPr>
        <w:t>(F)</w:t>
      </w:r>
      <w:r w:rsidRPr="00205B19">
        <w:rPr>
          <w:rFonts w:ascii="Times New Roman" w:eastAsia="Times New Roman" w:hAnsi="Times New Roman" w:cs="Times New Roman"/>
          <w:b/>
          <w:sz w:val="26"/>
          <w:szCs w:val="26"/>
          <w:lang w:eastAsia="ru-RU"/>
        </w:rPr>
        <w:t xml:space="preserve"> - </w:t>
      </w:r>
      <w:proofErr w:type="spellStart"/>
      <w:r w:rsidRPr="00205B19">
        <w:rPr>
          <w:rFonts w:ascii="Times New Roman" w:eastAsia="Times New Roman" w:hAnsi="Times New Roman" w:cs="Times New Roman"/>
          <w:b/>
          <w:sz w:val="26"/>
          <w:szCs w:val="26"/>
          <w:lang w:eastAsia="ru-RU"/>
        </w:rPr>
        <w:t>Рl</w:t>
      </w:r>
      <w:proofErr w:type="spellEnd"/>
      <w:r w:rsidRPr="00205B19">
        <w:rPr>
          <w:rFonts w:ascii="Times New Roman" w:eastAsia="Times New Roman" w:hAnsi="Times New Roman" w:cs="Times New Roman"/>
          <w:b/>
          <w:sz w:val="26"/>
          <w:szCs w:val="26"/>
          <w:vertAlign w:val="subscript"/>
          <w:lang w:eastAsia="ru-RU"/>
        </w:rPr>
        <w:t>(P)</w:t>
      </w:r>
      <w:r w:rsidRPr="00205B19">
        <w:rPr>
          <w:rFonts w:ascii="Times New Roman" w:eastAsia="Times New Roman" w:hAnsi="Times New Roman" w:cs="Times New Roman"/>
          <w:b/>
          <w:sz w:val="26"/>
          <w:szCs w:val="26"/>
          <w:lang w:eastAsia="ru-RU"/>
        </w:rPr>
        <w:t>)/ K</w:t>
      </w:r>
      <w:r w:rsidRPr="00205B19">
        <w:rPr>
          <w:rFonts w:ascii="Times New Roman" w:eastAsia="Times New Roman" w:hAnsi="Times New Roman" w:cs="Times New Roman"/>
          <w:b/>
          <w:sz w:val="26"/>
          <w:szCs w:val="26"/>
          <w:vertAlign w:val="subscript"/>
          <w:lang w:eastAsia="ru-RU"/>
        </w:rPr>
        <w:t>(F) EUR/USD</w:t>
      </w:r>
      <w:r w:rsidRPr="00205B19">
        <w:rPr>
          <w:rFonts w:ascii="Times New Roman" w:eastAsia="Times New Roman" w:hAnsi="Times New Roman" w:cs="Times New Roman"/>
          <w:b/>
          <w:sz w:val="26"/>
          <w:szCs w:val="26"/>
          <w:lang w:eastAsia="ru-RU"/>
        </w:rPr>
        <w:t xml:space="preserve">, где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lastRenderedPageBreak/>
        <w:t>Pl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205B19">
        <w:rPr>
          <w:rFonts w:ascii="Times New Roman" w:eastAsia="Times New Roman" w:hAnsi="Times New Roman" w:cs="Times New Roman"/>
          <w:b/>
          <w:bCs/>
          <w:i/>
          <w:iCs/>
          <w:sz w:val="26"/>
          <w:szCs w:val="26"/>
          <w:lang w:eastAsia="ru-RU"/>
        </w:rPr>
        <w:t>с 1 по 18 (включительно) месяца</w:t>
      </w:r>
      <w:r w:rsidRPr="00205B19">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в публикац</w:t>
      </w:r>
      <w:r w:rsidR="003A34B7">
        <w:rPr>
          <w:rFonts w:ascii="Times New Roman" w:eastAsia="Times New Roman" w:hAnsi="Times New Roman" w:cs="Times New Roman"/>
          <w:sz w:val="26"/>
          <w:szCs w:val="26"/>
          <w:lang w:eastAsia="ru-RU"/>
        </w:rPr>
        <w:t>ии «</w:t>
      </w:r>
      <w:proofErr w:type="spellStart"/>
      <w:r w:rsidR="003A34B7">
        <w:rPr>
          <w:rFonts w:ascii="Times New Roman" w:eastAsia="Times New Roman" w:hAnsi="Times New Roman" w:cs="Times New Roman"/>
          <w:sz w:val="26"/>
          <w:szCs w:val="26"/>
          <w:lang w:eastAsia="ru-RU"/>
        </w:rPr>
        <w:t>Platts</w:t>
      </w:r>
      <w:proofErr w:type="spellEnd"/>
      <w:r w:rsidR="003A34B7">
        <w:rPr>
          <w:rFonts w:ascii="Times New Roman" w:eastAsia="Times New Roman" w:hAnsi="Times New Roman" w:cs="Times New Roman"/>
          <w:sz w:val="26"/>
          <w:szCs w:val="26"/>
          <w:lang w:eastAsia="ru-RU"/>
        </w:rPr>
        <w:t xml:space="preserve"> </w:t>
      </w:r>
      <w:proofErr w:type="spellStart"/>
      <w:r w:rsidR="003A34B7">
        <w:rPr>
          <w:rFonts w:ascii="Times New Roman" w:eastAsia="Times New Roman" w:hAnsi="Times New Roman" w:cs="Times New Roman"/>
          <w:sz w:val="26"/>
          <w:szCs w:val="26"/>
          <w:lang w:eastAsia="ru-RU"/>
        </w:rPr>
        <w:t>European</w:t>
      </w:r>
      <w:proofErr w:type="spellEnd"/>
      <w:r w:rsidR="003A34B7">
        <w:rPr>
          <w:rFonts w:ascii="Times New Roman" w:eastAsia="Times New Roman" w:hAnsi="Times New Roman" w:cs="Times New Roman"/>
          <w:sz w:val="26"/>
          <w:szCs w:val="26"/>
          <w:lang w:eastAsia="ru-RU"/>
        </w:rPr>
        <w:t xml:space="preserve"> </w:t>
      </w:r>
      <w:proofErr w:type="spellStart"/>
      <w:r w:rsidR="003A34B7">
        <w:rPr>
          <w:rFonts w:ascii="Times New Roman" w:eastAsia="Times New Roman" w:hAnsi="Times New Roman" w:cs="Times New Roman"/>
          <w:sz w:val="26"/>
          <w:szCs w:val="26"/>
          <w:lang w:eastAsia="ru-RU"/>
        </w:rPr>
        <w:t>Marketscan</w:t>
      </w:r>
      <w:proofErr w:type="spellEnd"/>
      <w:r w:rsidR="003A34B7">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w:t>
      </w:r>
      <w:proofErr w:type="gramStart"/>
      <w:r w:rsidRPr="00205B19">
        <w:rPr>
          <w:rFonts w:ascii="Times New Roman" w:eastAsia="Times New Roman" w:hAnsi="Times New Roman" w:cs="Times New Roman"/>
          <w:sz w:val="26"/>
          <w:szCs w:val="26"/>
          <w:lang w:eastAsia="ru-RU"/>
        </w:rPr>
        <w:t>поправка</w:t>
      </w:r>
      <w:proofErr w:type="gramEnd"/>
      <w:r w:rsidRPr="00205B19">
        <w:rPr>
          <w:rFonts w:ascii="Times New Roman" w:eastAsia="Times New Roman" w:hAnsi="Times New Roman" w:cs="Times New Roman"/>
          <w:sz w:val="26"/>
          <w:szCs w:val="26"/>
          <w:lang w:eastAsia="ru-RU"/>
        </w:rPr>
        <w:t xml:space="preserve"> </w:t>
      </w:r>
      <w:r w:rsidR="0081474B" w:rsidRPr="00205B19">
        <w:rPr>
          <w:rFonts w:ascii="Times New Roman" w:eastAsia="Times New Roman" w:hAnsi="Times New Roman" w:cs="Times New Roman"/>
          <w:sz w:val="26"/>
          <w:szCs w:val="26"/>
          <w:lang w:eastAsia="ru-RU"/>
        </w:rPr>
        <w:t>на базисе FCA</w:t>
      </w:r>
      <w:r w:rsidR="0080785F"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05B19">
        <w:rPr>
          <w:rFonts w:ascii="Times New Roman" w:eastAsia="Times New Roman" w:hAnsi="Times New Roman" w:cs="Times New Roman"/>
          <w:b/>
          <w:i/>
          <w:sz w:val="26"/>
          <w:szCs w:val="26"/>
          <w:lang w:eastAsia="ru-RU"/>
        </w:rPr>
        <w:t>по всем котировочным дням месяца</w:t>
      </w:r>
      <w:r w:rsidRPr="00205B19">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в публикации «</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European</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Marketscan</w:t>
      </w:r>
      <w:proofErr w:type="spellEnd"/>
      <w:proofErr w:type="gramStart"/>
      <w:r w:rsidR="008D3A1F" w:rsidRPr="00205B19">
        <w:rPr>
          <w:rFonts w:ascii="Times New Roman" w:eastAsia="Times New Roman" w:hAnsi="Times New Roman" w:cs="Times New Roman"/>
          <w:sz w:val="26"/>
          <w:szCs w:val="26"/>
          <w:lang w:eastAsia="ru-RU"/>
        </w:rPr>
        <w:t>»</w:t>
      </w:r>
      <w:proofErr w:type="gramEnd"/>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proofErr w:type="gramEnd"/>
      <w:r w:rsidRPr="00205B19">
        <w:rPr>
          <w:rFonts w:ascii="Times New Roman" w:eastAsia="Times New Roman" w:hAnsi="Times New Roman" w:cs="Times New Roman"/>
          <w:b/>
          <w:sz w:val="26"/>
          <w:szCs w:val="26"/>
          <w:vertAlign w:val="subscript"/>
          <w:lang w:val="en-US" w:eastAsia="ru-RU"/>
        </w:rPr>
        <w:t>P</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en-US"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USD</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205B19">
        <w:rPr>
          <w:rFonts w:ascii="Times New Roman" w:eastAsia="Times New Roman" w:hAnsi="Times New Roman" w:cs="Times New Roman"/>
          <w:sz w:val="26"/>
          <w:szCs w:val="26"/>
          <w:lang w:eastAsia="ru-RU"/>
        </w:rPr>
        <w:t>Bloomberg</w:t>
      </w:r>
      <w:proofErr w:type="spellEnd"/>
      <w:r w:rsidRPr="00205B19">
        <w:rPr>
          <w:rFonts w:ascii="Times New Roman" w:eastAsia="Times New Roman" w:hAnsi="Times New Roman" w:cs="Times New Roman"/>
          <w:sz w:val="26"/>
          <w:szCs w:val="26"/>
          <w:lang w:eastAsia="ru-RU"/>
        </w:rPr>
        <w:t xml:space="preserve"> BFIX 14:00 </w:t>
      </w:r>
      <w:proofErr w:type="spellStart"/>
      <w:r w:rsidRPr="00205B19">
        <w:rPr>
          <w:rFonts w:ascii="Times New Roman" w:eastAsia="Times New Roman" w:hAnsi="Times New Roman" w:cs="Times New Roman"/>
          <w:sz w:val="26"/>
          <w:szCs w:val="26"/>
          <w:lang w:eastAsia="ru-RU"/>
        </w:rPr>
        <w:t>Frankfurt</w:t>
      </w:r>
      <w:proofErr w:type="spellEnd"/>
      <w:r w:rsidRPr="00205B19">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K</w:t>
      </w:r>
      <w:r w:rsidRPr="00205B19">
        <w:rPr>
          <w:rFonts w:ascii="Times New Roman" w:eastAsia="Times New Roman" w:hAnsi="Times New Roman" w:cs="Times New Roman"/>
          <w:b/>
          <w:sz w:val="26"/>
          <w:szCs w:val="26"/>
          <w:vertAlign w:val="subscript"/>
          <w:lang w:eastAsia="ru-RU"/>
        </w:rPr>
        <w:t>(F) EUR/USD</w:t>
      </w:r>
      <w:r w:rsidRPr="00205B19">
        <w:rPr>
          <w:rFonts w:ascii="Times New Roman" w:eastAsia="Times New Roman" w:hAnsi="Times New Roman" w:cs="Times New Roman"/>
          <w:b/>
          <w:sz w:val="26"/>
          <w:szCs w:val="26"/>
          <w:lang w:val="de-DE" w:eastAsia="ru-RU"/>
        </w:rPr>
        <w:t xml:space="preserve"> </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 </w:t>
      </w:r>
      <w:r w:rsidRPr="00205B19">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205B19">
        <w:rPr>
          <w:rFonts w:ascii="Times New Roman" w:eastAsia="Times New Roman" w:hAnsi="Times New Roman" w:cs="Times New Roman"/>
          <w:sz w:val="26"/>
          <w:szCs w:val="26"/>
          <w:lang w:eastAsia="ru-RU"/>
        </w:rPr>
        <w:t>Bloomberg</w:t>
      </w:r>
      <w:proofErr w:type="spellEnd"/>
      <w:r w:rsidRPr="00205B19">
        <w:rPr>
          <w:rFonts w:ascii="Times New Roman" w:eastAsia="Times New Roman" w:hAnsi="Times New Roman" w:cs="Times New Roman"/>
          <w:sz w:val="26"/>
          <w:szCs w:val="26"/>
          <w:lang w:eastAsia="ru-RU"/>
        </w:rPr>
        <w:t xml:space="preserve"> BFIX 14:00 </w:t>
      </w:r>
      <w:proofErr w:type="spellStart"/>
      <w:r w:rsidRPr="00205B19">
        <w:rPr>
          <w:rFonts w:ascii="Times New Roman" w:eastAsia="Times New Roman" w:hAnsi="Times New Roman" w:cs="Times New Roman"/>
          <w:sz w:val="26"/>
          <w:szCs w:val="26"/>
          <w:lang w:eastAsia="ru-RU"/>
        </w:rPr>
        <w:t>Frankfurt</w:t>
      </w:r>
      <w:proofErr w:type="spellEnd"/>
      <w:r w:rsidRPr="00205B19">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 xml:space="preserve"> </w:t>
      </w:r>
      <w:r w:rsidR="00DC671F" w:rsidRPr="00205B19">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205B19"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Формула определения окончательной цены (</w:t>
      </w:r>
      <w:proofErr w:type="spellStart"/>
      <w:r w:rsidRPr="00205B19">
        <w:rPr>
          <w:rFonts w:ascii="Times New Roman" w:eastAsia="Times New Roman" w:hAnsi="Times New Roman" w:cs="Times New Roman"/>
          <w:b/>
          <w:sz w:val="26"/>
          <w:szCs w:val="26"/>
          <w:lang w:eastAsia="ru-RU"/>
        </w:rPr>
        <w:t>Pr</w:t>
      </w:r>
      <w:proofErr w:type="spellEnd"/>
      <w:r w:rsidRPr="00205B19">
        <w:rPr>
          <w:rFonts w:ascii="Times New Roman" w:eastAsia="Times New Roman" w:hAnsi="Times New Roman" w:cs="Times New Roman"/>
          <w:b/>
          <w:sz w:val="26"/>
          <w:szCs w:val="26"/>
          <w:vertAlign w:val="subscript"/>
          <w:lang w:eastAsia="ru-RU"/>
        </w:rPr>
        <w:t>(F)</w:t>
      </w:r>
      <w:r w:rsidRPr="00205B19">
        <w:rPr>
          <w:rFonts w:ascii="Times New Roman" w:eastAsia="Times New Roman" w:hAnsi="Times New Roman" w:cs="Times New Roman"/>
          <w:b/>
          <w:sz w:val="26"/>
          <w:szCs w:val="26"/>
          <w:lang w:eastAsia="ru-RU"/>
        </w:rPr>
        <w:t xml:space="preserve">) Товара (вариант </w:t>
      </w:r>
      <w:r w:rsidRPr="00205B19">
        <w:rPr>
          <w:rFonts w:ascii="Times New Roman" w:eastAsia="Times New Roman" w:hAnsi="Times New Roman" w:cs="Times New Roman"/>
          <w:b/>
          <w:sz w:val="26"/>
          <w:szCs w:val="26"/>
          <w:lang w:val="en-US" w:eastAsia="ru-RU"/>
        </w:rPr>
        <w:t>II</w:t>
      </w:r>
      <w:r w:rsidRPr="00205B19">
        <w:rPr>
          <w:rFonts w:ascii="Times New Roman" w:eastAsia="Times New Roman" w:hAnsi="Times New Roman" w:cs="Times New Roman"/>
          <w:b/>
          <w:sz w:val="26"/>
          <w:szCs w:val="26"/>
          <w:lang w:eastAsia="ru-RU"/>
        </w:rPr>
        <w:t>):</w:t>
      </w:r>
    </w:p>
    <w:p w:rsidR="00F47BE7" w:rsidRPr="00205B19"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205B19">
        <w:rPr>
          <w:rFonts w:ascii="Times New Roman" w:eastAsia="Times New Roman" w:hAnsi="Times New Roman" w:cs="Times New Roman"/>
          <w:b/>
          <w:sz w:val="26"/>
          <w:szCs w:val="26"/>
          <w:lang w:val="en-US" w:eastAsia="ru-RU"/>
        </w:rPr>
        <w:t>Pr</w:t>
      </w:r>
      <w:proofErr w:type="spellEnd"/>
      <w:r w:rsidRPr="00205B19">
        <w:rPr>
          <w:rFonts w:ascii="Times New Roman" w:eastAsia="Times New Roman" w:hAnsi="Times New Roman" w:cs="Times New Roman"/>
          <w:b/>
          <w:sz w:val="26"/>
          <w:szCs w:val="26"/>
          <w:lang w:val="en-US" w:eastAsia="ru-RU"/>
        </w:rPr>
        <w:t>(</w:t>
      </w:r>
      <w:proofErr w:type="gramEnd"/>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w:t>
      </w: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 xml:space="preserve"> + D)/ K</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vertAlign w:val="subscript"/>
          <w:lang w:val="de-DE" w:eastAsia="ru-RU"/>
        </w:rPr>
        <w:t>EUR</w:t>
      </w:r>
      <w:r w:rsidRPr="00205B19">
        <w:rPr>
          <w:rFonts w:ascii="Times New Roman" w:eastAsia="Times New Roman" w:hAnsi="Times New Roman" w:cs="Times New Roman"/>
          <w:b/>
          <w:sz w:val="26"/>
          <w:szCs w:val="26"/>
          <w:vertAlign w:val="subscript"/>
          <w:lang w:val="en-US" w:eastAsia="ru-RU"/>
        </w:rPr>
        <w:t>/</w:t>
      </w:r>
      <w:r w:rsidRPr="00205B19">
        <w:rPr>
          <w:rFonts w:ascii="Times New Roman" w:eastAsia="Times New Roman" w:hAnsi="Times New Roman" w:cs="Times New Roman"/>
          <w:b/>
          <w:sz w:val="26"/>
          <w:szCs w:val="26"/>
          <w:vertAlign w:val="subscript"/>
          <w:lang w:val="de-DE" w:eastAsia="ru-RU"/>
        </w:rPr>
        <w:t>USD</w:t>
      </w:r>
      <w:r w:rsidRPr="00205B19">
        <w:rPr>
          <w:rFonts w:ascii="Times New Roman" w:eastAsia="Times New Roman" w:hAnsi="Times New Roman" w:cs="Times New Roman"/>
          <w:b/>
          <w:sz w:val="26"/>
          <w:szCs w:val="26"/>
          <w:lang w:val="en-US" w:eastAsia="ru-RU"/>
        </w:rPr>
        <w:t xml:space="preserve">, </w:t>
      </w:r>
      <w:r w:rsidRPr="00205B19">
        <w:rPr>
          <w:rFonts w:ascii="Times New Roman" w:eastAsia="Times New Roman" w:hAnsi="Times New Roman" w:cs="Times New Roman"/>
          <w:b/>
          <w:sz w:val="26"/>
          <w:szCs w:val="26"/>
          <w:lang w:eastAsia="ru-RU"/>
        </w:rPr>
        <w:t>где</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eastAsia="ru-RU"/>
        </w:rPr>
        <w:t>Р</w:t>
      </w:r>
      <w:r w:rsidRPr="00205B19">
        <w:rPr>
          <w:rFonts w:ascii="Times New Roman" w:eastAsia="Times New Roman" w:hAnsi="Times New Roman" w:cs="Times New Roman"/>
          <w:b/>
          <w:sz w:val="26"/>
          <w:szCs w:val="26"/>
          <w:lang w:val="en-US" w:eastAsia="ru-RU"/>
        </w:rPr>
        <w:t>l</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205B19">
        <w:rPr>
          <w:rFonts w:ascii="Times New Roman" w:eastAsia="Times New Roman" w:hAnsi="Times New Roman" w:cs="Times New Roman"/>
          <w:b/>
          <w:i/>
          <w:sz w:val="26"/>
          <w:szCs w:val="26"/>
          <w:lang w:eastAsia="ru-RU"/>
        </w:rPr>
        <w:t>по всем котировочным дням месяца</w:t>
      </w:r>
      <w:r w:rsidRPr="00205B19">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205B19">
        <w:rPr>
          <w:rFonts w:ascii="Times New Roman" w:eastAsia="Times New Roman" w:hAnsi="Times New Roman" w:cs="Times New Roman"/>
          <w:sz w:val="26"/>
          <w:szCs w:val="26"/>
          <w:lang w:eastAsia="ru-RU"/>
        </w:rPr>
        <w:t>«</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в публикации «</w:t>
      </w:r>
      <w:proofErr w:type="spellStart"/>
      <w:r w:rsidR="008D3A1F" w:rsidRPr="00205B19">
        <w:rPr>
          <w:rFonts w:ascii="Times New Roman" w:eastAsia="Times New Roman" w:hAnsi="Times New Roman" w:cs="Times New Roman"/>
          <w:sz w:val="26"/>
          <w:szCs w:val="26"/>
          <w:lang w:eastAsia="ru-RU"/>
        </w:rPr>
        <w:t>Platts</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European</w:t>
      </w:r>
      <w:proofErr w:type="spellEnd"/>
      <w:r w:rsidR="008D3A1F" w:rsidRPr="00205B19">
        <w:rPr>
          <w:rFonts w:ascii="Times New Roman" w:eastAsia="Times New Roman" w:hAnsi="Times New Roman" w:cs="Times New Roman"/>
          <w:sz w:val="26"/>
          <w:szCs w:val="26"/>
          <w:lang w:eastAsia="ru-RU"/>
        </w:rPr>
        <w:t xml:space="preserve"> </w:t>
      </w:r>
      <w:proofErr w:type="spellStart"/>
      <w:r w:rsidR="008D3A1F" w:rsidRPr="00205B19">
        <w:rPr>
          <w:rFonts w:ascii="Times New Roman" w:eastAsia="Times New Roman" w:hAnsi="Times New Roman" w:cs="Times New Roman"/>
          <w:sz w:val="26"/>
          <w:szCs w:val="26"/>
          <w:lang w:eastAsia="ru-RU"/>
        </w:rPr>
        <w:t>Marketscan</w:t>
      </w:r>
      <w:proofErr w:type="spellEnd"/>
      <w:proofErr w:type="gramStart"/>
      <w:r w:rsidR="008D3A1F" w:rsidRPr="00205B19">
        <w:rPr>
          <w:rFonts w:ascii="Times New Roman" w:eastAsia="Times New Roman" w:hAnsi="Times New Roman" w:cs="Times New Roman"/>
          <w:sz w:val="26"/>
          <w:szCs w:val="26"/>
          <w:lang w:eastAsia="ru-RU"/>
        </w:rPr>
        <w:t>»</w:t>
      </w:r>
      <w:proofErr w:type="gramEnd"/>
      <w:r w:rsidRPr="00205B19">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z w:val="26"/>
          <w:szCs w:val="26"/>
          <w:lang w:val="en-US" w:eastAsia="ru-RU"/>
        </w:rPr>
        <w:t>D</w:t>
      </w:r>
      <w:r w:rsidRPr="00205B19">
        <w:rPr>
          <w:rFonts w:ascii="Times New Roman" w:eastAsia="Times New Roman" w:hAnsi="Times New Roman" w:cs="Times New Roman"/>
          <w:b/>
          <w:sz w:val="26"/>
          <w:szCs w:val="26"/>
          <w:lang w:eastAsia="ru-RU"/>
        </w:rPr>
        <w:t> </w:t>
      </w:r>
      <w:r w:rsidRPr="00205B19">
        <w:rPr>
          <w:rFonts w:ascii="Times New Roman" w:eastAsia="Times New Roman" w:hAnsi="Times New Roman" w:cs="Times New Roman"/>
          <w:sz w:val="26"/>
          <w:szCs w:val="26"/>
          <w:lang w:eastAsia="ru-RU"/>
        </w:rPr>
        <w:t>– </w:t>
      </w:r>
      <w:proofErr w:type="gramStart"/>
      <w:r w:rsidRPr="00205B19">
        <w:rPr>
          <w:rFonts w:ascii="Times New Roman" w:eastAsia="Times New Roman" w:hAnsi="Times New Roman" w:cs="Times New Roman"/>
          <w:sz w:val="26"/>
          <w:szCs w:val="26"/>
          <w:lang w:eastAsia="ru-RU"/>
        </w:rPr>
        <w:t>поправка</w:t>
      </w:r>
      <w:proofErr w:type="gramEnd"/>
      <w:r w:rsidRPr="00205B19">
        <w:rPr>
          <w:rFonts w:ascii="Times New Roman" w:eastAsia="Times New Roman" w:hAnsi="Times New Roman" w:cs="Times New Roman"/>
          <w:sz w:val="26"/>
          <w:szCs w:val="26"/>
          <w:lang w:eastAsia="ru-RU"/>
        </w:rPr>
        <w:t xml:space="preserve"> </w:t>
      </w:r>
      <w:r w:rsidR="0081474B" w:rsidRPr="00205B19">
        <w:rPr>
          <w:rFonts w:ascii="Times New Roman" w:eastAsia="Times New Roman" w:hAnsi="Times New Roman" w:cs="Times New Roman"/>
          <w:sz w:val="26"/>
          <w:szCs w:val="26"/>
          <w:lang w:eastAsia="ru-RU"/>
        </w:rPr>
        <w:t>на базисе FCA</w:t>
      </w:r>
      <w:r w:rsidR="0080785F"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205B19">
        <w:rPr>
          <w:rFonts w:ascii="Times New Roman" w:eastAsia="Times New Roman" w:hAnsi="Times New Roman" w:cs="Times New Roman"/>
          <w:b/>
          <w:sz w:val="26"/>
          <w:szCs w:val="26"/>
          <w:lang w:val="en-US" w:eastAsia="ru-RU"/>
        </w:rPr>
        <w:t>K</w:t>
      </w:r>
      <w:r w:rsidRPr="00205B19">
        <w:rPr>
          <w:rFonts w:ascii="Times New Roman" w:eastAsia="Times New Roman" w:hAnsi="Times New Roman" w:cs="Times New Roman"/>
          <w:b/>
          <w:sz w:val="26"/>
          <w:szCs w:val="26"/>
          <w:vertAlign w:val="subscript"/>
          <w:lang w:eastAsia="ru-RU"/>
        </w:rPr>
        <w:t>(</w:t>
      </w:r>
      <w:proofErr w:type="gramEnd"/>
      <w:r w:rsidRPr="00205B19">
        <w:rPr>
          <w:rFonts w:ascii="Times New Roman" w:eastAsia="Times New Roman" w:hAnsi="Times New Roman" w:cs="Times New Roman"/>
          <w:b/>
          <w:sz w:val="26"/>
          <w:szCs w:val="26"/>
          <w:vertAlign w:val="subscript"/>
          <w:lang w:val="en-US" w:eastAsia="ru-RU"/>
        </w:rPr>
        <w:t>F</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b/>
          <w:sz w:val="26"/>
          <w:szCs w:val="26"/>
          <w:vertAlign w:val="subscript"/>
          <w:lang w:val="de-DE" w:eastAsia="ru-RU"/>
        </w:rPr>
        <w:t>EUR</w:t>
      </w:r>
      <w:r w:rsidRPr="00205B19">
        <w:rPr>
          <w:rFonts w:ascii="Times New Roman" w:eastAsia="Times New Roman" w:hAnsi="Times New Roman" w:cs="Times New Roman"/>
          <w:b/>
          <w:sz w:val="26"/>
          <w:szCs w:val="26"/>
          <w:vertAlign w:val="subscript"/>
          <w:lang w:eastAsia="ru-RU"/>
        </w:rPr>
        <w:t>/</w:t>
      </w:r>
      <w:r w:rsidRPr="00205B19">
        <w:rPr>
          <w:rFonts w:ascii="Times New Roman" w:eastAsia="Times New Roman" w:hAnsi="Times New Roman" w:cs="Times New Roman"/>
          <w:b/>
          <w:sz w:val="26"/>
          <w:szCs w:val="26"/>
          <w:vertAlign w:val="subscript"/>
          <w:lang w:val="de-DE" w:eastAsia="ru-RU"/>
        </w:rPr>
        <w:t>USD</w:t>
      </w:r>
      <w:r w:rsidRPr="00205B19">
        <w:rPr>
          <w:rFonts w:ascii="Times New Roman" w:eastAsia="Times New Roman" w:hAnsi="Times New Roman" w:cs="Times New Roman"/>
          <w:b/>
          <w:sz w:val="26"/>
          <w:szCs w:val="26"/>
          <w:lang w:val="de-DE" w:eastAsia="ru-RU"/>
        </w:rPr>
        <w:t xml:space="preserve"> </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de-DE" w:eastAsia="ru-RU"/>
        </w:rPr>
        <w:t> </w:t>
      </w:r>
      <w:r w:rsidRPr="00205B19">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205B19">
        <w:rPr>
          <w:rFonts w:ascii="Times New Roman" w:eastAsia="Times New Roman" w:hAnsi="Times New Roman" w:cs="Times New Roman"/>
          <w:sz w:val="26"/>
          <w:szCs w:val="26"/>
          <w:lang w:eastAsia="ru-RU"/>
        </w:rPr>
        <w:t>Bloomberg</w:t>
      </w:r>
      <w:proofErr w:type="spellEnd"/>
      <w:r w:rsidRPr="00205B19">
        <w:rPr>
          <w:rFonts w:ascii="Times New Roman" w:eastAsia="Times New Roman" w:hAnsi="Times New Roman" w:cs="Times New Roman"/>
          <w:sz w:val="26"/>
          <w:szCs w:val="26"/>
          <w:lang w:eastAsia="ru-RU"/>
        </w:rPr>
        <w:t xml:space="preserve"> BFIX 14:00 </w:t>
      </w:r>
      <w:proofErr w:type="spellStart"/>
      <w:r w:rsidRPr="00205B19">
        <w:rPr>
          <w:rFonts w:ascii="Times New Roman" w:eastAsia="Times New Roman" w:hAnsi="Times New Roman" w:cs="Times New Roman"/>
          <w:sz w:val="26"/>
          <w:szCs w:val="26"/>
          <w:lang w:eastAsia="ru-RU"/>
        </w:rPr>
        <w:t>Frankfurt</w:t>
      </w:r>
      <w:proofErr w:type="spellEnd"/>
      <w:r w:rsidRPr="00205B19">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205B19">
          <w:rPr>
            <w:rStyle w:val="a5"/>
            <w:rFonts w:ascii="Times New Roman" w:eastAsia="Times New Roman" w:hAnsi="Times New Roman" w:cs="Times New Roman"/>
            <w:sz w:val="26"/>
            <w:szCs w:val="26"/>
            <w:lang w:eastAsia="ru-RU"/>
          </w:rPr>
          <w:t>http://www.bloomberg.com/markets/currencies/fxfixings</w:t>
        </w:r>
      </w:hyperlink>
      <w:r w:rsidRPr="00205B19">
        <w:rPr>
          <w:rFonts w:ascii="Times New Roman" w:eastAsia="Times New Roman" w:hAnsi="Times New Roman" w:cs="Times New Roman"/>
          <w:sz w:val="26"/>
          <w:szCs w:val="26"/>
          <w:lang w:eastAsia="ru-RU"/>
        </w:rPr>
        <w:t xml:space="preserve">, </w:t>
      </w:r>
      <w:r w:rsidRPr="00205B19">
        <w:rPr>
          <w:rFonts w:ascii="Times New Roman" w:eastAsia="Times New Roman" w:hAnsi="Times New Roman" w:cs="Times New Roman"/>
          <w:b/>
          <w:i/>
          <w:sz w:val="26"/>
          <w:szCs w:val="26"/>
          <w:lang w:eastAsia="ru-RU"/>
        </w:rPr>
        <w:t>по всем дням публикаций курсов месяца</w:t>
      </w:r>
      <w:r w:rsidRPr="00205B19">
        <w:rPr>
          <w:rFonts w:ascii="Times New Roman" w:eastAsia="Times New Roman" w:hAnsi="Times New Roman" w:cs="Times New Roman"/>
          <w:sz w:val="26"/>
          <w:szCs w:val="26"/>
          <w:lang w:eastAsia="ru-RU"/>
        </w:rPr>
        <w:t xml:space="preserve"> формирования окончательной цены.</w:t>
      </w:r>
    </w:p>
    <w:p w:rsidR="0009639C" w:rsidRPr="005D6E2A" w:rsidRDefault="0009639C" w:rsidP="0009639C">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D6E2A">
        <w:rPr>
          <w:rFonts w:ascii="Times New Roman" w:eastAsia="Times New Roman" w:hAnsi="Times New Roman" w:cs="Times New Roman"/>
          <w:sz w:val="26"/>
          <w:szCs w:val="26"/>
          <w:lang w:eastAsia="ru-RU"/>
        </w:rPr>
        <w:t>непредоставления</w:t>
      </w:r>
      <w:proofErr w:type="spellEnd"/>
      <w:r w:rsidRPr="005D6E2A">
        <w:rPr>
          <w:rFonts w:ascii="Times New Roman" w:eastAsia="Times New Roman" w:hAnsi="Times New Roman" w:cs="Times New Roman"/>
          <w:sz w:val="26"/>
          <w:szCs w:val="26"/>
          <w:lang w:eastAsia="ru-RU"/>
        </w:rPr>
        <w:t xml:space="preserve"> данной информации </w:t>
      </w:r>
      <w:r>
        <w:rPr>
          <w:rFonts w:ascii="Times New Roman" w:eastAsia="Times New Roman" w:hAnsi="Times New Roman" w:cs="Times New Roman"/>
          <w:sz w:val="26"/>
          <w:szCs w:val="26"/>
          <w:lang w:eastAsia="ru-RU"/>
        </w:rPr>
        <w:t>п</w:t>
      </w:r>
      <w:r w:rsidRPr="00727288">
        <w:rPr>
          <w:rFonts w:ascii="Times New Roman" w:eastAsia="Times New Roman" w:hAnsi="Times New Roman" w:cs="Times New Roman"/>
          <w:sz w:val="26"/>
          <w:szCs w:val="26"/>
          <w:lang w:eastAsia="ru-RU"/>
        </w:rPr>
        <w:t>рименяет</w:t>
      </w:r>
      <w:r>
        <w:rPr>
          <w:rFonts w:ascii="Times New Roman" w:eastAsia="Times New Roman" w:hAnsi="Times New Roman" w:cs="Times New Roman"/>
          <w:sz w:val="26"/>
          <w:szCs w:val="26"/>
          <w:lang w:eastAsia="ru-RU"/>
        </w:rPr>
        <w:t>ся</w:t>
      </w:r>
      <w:r w:rsidRPr="00727288">
        <w:rPr>
          <w:rFonts w:ascii="Times New Roman" w:eastAsia="Times New Roman" w:hAnsi="Times New Roman" w:cs="Times New Roman"/>
          <w:sz w:val="26"/>
          <w:szCs w:val="26"/>
          <w:lang w:eastAsia="ru-RU"/>
        </w:rPr>
        <w:t xml:space="preserve"> вариант формулы, используемый в предыдущем месяце для расчёта окончательной цены первой подтверждённой партии Товара.</w:t>
      </w:r>
    </w:p>
    <w:p w:rsidR="0009639C" w:rsidRDefault="0009639C" w:rsidP="0009639C">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Pr="005D6E2A">
          <w:rPr>
            <w:rStyle w:val="a5"/>
            <w:rFonts w:ascii="Times New Roman" w:eastAsia="Times New Roman" w:hAnsi="Times New Roman" w:cs="Times New Roman"/>
            <w:sz w:val="26"/>
            <w:szCs w:val="26"/>
            <w:lang w:eastAsia="ru-RU"/>
          </w:rPr>
          <w:t>www.</w:t>
        </w:r>
        <w:r w:rsidRPr="005D6E2A">
          <w:rPr>
            <w:rStyle w:val="a5"/>
            <w:rFonts w:ascii="Times New Roman" w:eastAsia="Times New Roman" w:hAnsi="Times New Roman" w:cs="Times New Roman"/>
            <w:sz w:val="26"/>
            <w:szCs w:val="26"/>
            <w:lang w:val="en-US" w:eastAsia="ru-RU"/>
          </w:rPr>
          <w:t>bloomberg</w:t>
        </w:r>
        <w:r w:rsidRPr="005D6E2A">
          <w:rPr>
            <w:rStyle w:val="a5"/>
            <w:rFonts w:ascii="Times New Roman" w:eastAsia="Times New Roman" w:hAnsi="Times New Roman" w:cs="Times New Roman"/>
            <w:sz w:val="26"/>
            <w:szCs w:val="26"/>
            <w:lang w:eastAsia="ru-RU"/>
          </w:rPr>
          <w:t>.</w:t>
        </w:r>
      </w:hyperlink>
      <w:r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Kp</w:t>
      </w:r>
      <w:proofErr w:type="spellEnd"/>
      <w:r w:rsidRPr="005D6E2A">
        <w:rPr>
          <w:rFonts w:ascii="Times New Roman" w:eastAsia="Times New Roman" w:hAnsi="Times New Roman" w:cs="Times New Roman"/>
          <w:sz w:val="26"/>
          <w:szCs w:val="26"/>
          <w:lang w:eastAsia="ru-RU"/>
        </w:rPr>
        <w:t xml:space="preserve"> </w:t>
      </w:r>
      <w:proofErr w:type="spellStart"/>
      <w:r w:rsidRPr="005D6E2A">
        <w:rPr>
          <w:rFonts w:ascii="Times New Roman" w:eastAsia="Times New Roman" w:hAnsi="Times New Roman" w:cs="Times New Roman"/>
          <w:sz w:val="26"/>
          <w:szCs w:val="26"/>
          <w:lang w:eastAsia="ru-RU"/>
        </w:rPr>
        <w:t>eur</w:t>
      </w:r>
      <w:proofErr w:type="spellEnd"/>
      <w:r w:rsidRPr="005D6E2A">
        <w:rPr>
          <w:rFonts w:ascii="Times New Roman" w:eastAsia="Times New Roman" w:hAnsi="Times New Roman" w:cs="Times New Roman"/>
          <w:sz w:val="26"/>
          <w:szCs w:val="26"/>
          <w:lang w:eastAsia="ru-RU"/>
        </w:rPr>
        <w:t>/</w:t>
      </w:r>
      <w:proofErr w:type="spellStart"/>
      <w:r w:rsidRPr="005D6E2A">
        <w:rPr>
          <w:rFonts w:ascii="Times New Roman" w:eastAsia="Times New Roman" w:hAnsi="Times New Roman" w:cs="Times New Roman"/>
          <w:sz w:val="26"/>
          <w:szCs w:val="26"/>
          <w:lang w:eastAsia="ru-RU"/>
        </w:rPr>
        <w:t>usd</w:t>
      </w:r>
      <w:proofErr w:type="spellEnd"/>
      <w:r w:rsidRPr="005D6E2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w:t>
      </w:r>
      <w:r w:rsidRPr="00727288">
        <w:rPr>
          <w:rFonts w:ascii="Times New Roman" w:eastAsia="Times New Roman" w:hAnsi="Times New Roman" w:cs="Times New Roman"/>
          <w:sz w:val="26"/>
          <w:szCs w:val="26"/>
          <w:lang w:eastAsia="ru-RU"/>
        </w:rPr>
        <w:t xml:space="preserve">В случае </w:t>
      </w:r>
      <w:proofErr w:type="spellStart"/>
      <w:r w:rsidRPr="00727288">
        <w:rPr>
          <w:rFonts w:ascii="Times New Roman" w:eastAsia="Times New Roman" w:hAnsi="Times New Roman" w:cs="Times New Roman"/>
          <w:sz w:val="26"/>
          <w:szCs w:val="26"/>
          <w:lang w:eastAsia="ru-RU"/>
        </w:rPr>
        <w:t>непредостав</w:t>
      </w:r>
      <w:r>
        <w:rPr>
          <w:rFonts w:ascii="Times New Roman" w:eastAsia="Times New Roman" w:hAnsi="Times New Roman" w:cs="Times New Roman"/>
          <w:sz w:val="26"/>
          <w:szCs w:val="26"/>
          <w:lang w:eastAsia="ru-RU"/>
        </w:rPr>
        <w:t>ления</w:t>
      </w:r>
      <w:proofErr w:type="spellEnd"/>
      <w:r>
        <w:rPr>
          <w:rFonts w:ascii="Times New Roman" w:eastAsia="Times New Roman" w:hAnsi="Times New Roman" w:cs="Times New Roman"/>
          <w:sz w:val="26"/>
          <w:szCs w:val="26"/>
          <w:lang w:eastAsia="ru-RU"/>
        </w:rPr>
        <w:t xml:space="preserve"> данной информации </w:t>
      </w:r>
      <w:r w:rsidRPr="00727288">
        <w:rPr>
          <w:rFonts w:ascii="Times New Roman" w:eastAsia="Times New Roman" w:hAnsi="Times New Roman" w:cs="Times New Roman"/>
          <w:sz w:val="26"/>
          <w:szCs w:val="26"/>
          <w:lang w:eastAsia="ru-RU"/>
        </w:rPr>
        <w:t>применя</w:t>
      </w:r>
      <w:r>
        <w:rPr>
          <w:rFonts w:ascii="Times New Roman" w:eastAsia="Times New Roman" w:hAnsi="Times New Roman" w:cs="Times New Roman"/>
          <w:sz w:val="26"/>
          <w:szCs w:val="26"/>
          <w:lang w:eastAsia="ru-RU"/>
        </w:rPr>
        <w:t>е</w:t>
      </w:r>
      <w:r w:rsidRPr="00727288">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ся</w:t>
      </w:r>
      <w:r w:rsidRPr="00727288">
        <w:rPr>
          <w:rFonts w:ascii="Times New Roman" w:eastAsia="Times New Roman" w:hAnsi="Times New Roman" w:cs="Times New Roman"/>
          <w:sz w:val="26"/>
          <w:szCs w:val="26"/>
          <w:lang w:eastAsia="ru-RU"/>
        </w:rPr>
        <w:t xml:space="preserve"> вариант формулы, используемый в предыдущем месяце для расчёта окончательной цены первой подтверждённой партии Товара.</w:t>
      </w:r>
    </w:p>
    <w:p w:rsidR="00B25C14" w:rsidRPr="00BE26E1" w:rsidRDefault="00B25C14" w:rsidP="00B25C14">
      <w:pPr>
        <w:spacing w:after="0" w:line="240" w:lineRule="auto"/>
        <w:ind w:firstLine="426"/>
        <w:jc w:val="both"/>
        <w:rPr>
          <w:rFonts w:ascii="Times New Roman" w:eastAsia="Times New Roman" w:hAnsi="Times New Roman" w:cs="Times New Roman"/>
          <w:b/>
          <w:color w:val="000000"/>
          <w:sz w:val="26"/>
          <w:szCs w:val="26"/>
          <w:lang w:val="be-BY" w:eastAsia="ru-RU"/>
        </w:rPr>
      </w:pPr>
      <w:r w:rsidRPr="00BE26E1">
        <w:rPr>
          <w:rFonts w:ascii="Times New Roman" w:eastAsia="Times New Roman" w:hAnsi="Times New Roman" w:cs="Times New Roman"/>
          <w:b/>
          <w:sz w:val="26"/>
          <w:szCs w:val="26"/>
          <w:lang w:eastAsia="ru-RU"/>
        </w:rPr>
        <w:t xml:space="preserve">Базисные котировки: </w:t>
      </w:r>
      <w:r w:rsidRPr="00BE26E1">
        <w:rPr>
          <w:rFonts w:ascii="Times New Roman" w:eastAsia="Times New Roman" w:hAnsi="Times New Roman" w:cs="Times New Roman"/>
          <w:sz w:val="26"/>
          <w:szCs w:val="26"/>
          <w:lang w:val="be-BY" w:eastAsia="ru-RU"/>
        </w:rPr>
        <w:t xml:space="preserve">среднее из средних котировок </w:t>
      </w:r>
      <w:r w:rsidRPr="00BE26E1">
        <w:rPr>
          <w:rFonts w:ascii="Times New Roman" w:eastAsia="Times New Roman" w:hAnsi="Times New Roman" w:cs="Times New Roman"/>
          <w:b/>
          <w:sz w:val="26"/>
          <w:szCs w:val="26"/>
          <w:lang w:val="be-BY" w:eastAsia="ru-RU"/>
        </w:rPr>
        <w:t>агентства «</w:t>
      </w:r>
      <w:proofErr w:type="spellStart"/>
      <w:r w:rsidRPr="00BE26E1">
        <w:rPr>
          <w:rFonts w:ascii="Times New Roman" w:eastAsia="Times New Roman" w:hAnsi="Times New Roman" w:cs="Times New Roman"/>
          <w:b/>
          <w:sz w:val="26"/>
          <w:szCs w:val="26"/>
          <w:lang w:eastAsia="ru-RU"/>
        </w:rPr>
        <w:t>Platts</w:t>
      </w:r>
      <w:proofErr w:type="spellEnd"/>
      <w:r w:rsidRPr="00BE26E1">
        <w:rPr>
          <w:rFonts w:ascii="Times New Roman" w:eastAsia="Times New Roman" w:hAnsi="Times New Roman" w:cs="Times New Roman"/>
          <w:b/>
          <w:sz w:val="26"/>
          <w:szCs w:val="26"/>
          <w:lang w:val="be-BY" w:eastAsia="ru-RU"/>
        </w:rPr>
        <w:t>»</w:t>
      </w:r>
      <w:r w:rsidRPr="00BE26E1">
        <w:rPr>
          <w:rFonts w:ascii="Times New Roman" w:eastAsia="Times New Roman" w:hAnsi="Times New Roman" w:cs="Times New Roman"/>
          <w:sz w:val="26"/>
          <w:szCs w:val="26"/>
          <w:lang w:val="be-BY" w:eastAsia="ru-RU"/>
        </w:rPr>
        <w:t xml:space="preserve"> котировочного дня, округленное до сотых долей в публикации «</w:t>
      </w:r>
      <w:proofErr w:type="spellStart"/>
      <w:r w:rsidRPr="00BE26E1">
        <w:rPr>
          <w:rFonts w:ascii="Times New Roman" w:eastAsia="Times New Roman" w:hAnsi="Times New Roman" w:cs="Times New Roman"/>
          <w:sz w:val="26"/>
          <w:szCs w:val="26"/>
          <w:lang w:eastAsia="ru-RU"/>
        </w:rPr>
        <w:t>Platts</w:t>
      </w:r>
      <w:proofErr w:type="spellEnd"/>
      <w:r w:rsidRPr="00BE26E1">
        <w:rPr>
          <w:rFonts w:ascii="Times New Roman" w:eastAsia="Times New Roman" w:hAnsi="Times New Roman" w:cs="Times New Roman"/>
          <w:sz w:val="26"/>
          <w:szCs w:val="26"/>
          <w:lang w:val="be-BY" w:eastAsia="ru-RU"/>
        </w:rPr>
        <w:t xml:space="preserve"> </w:t>
      </w:r>
      <w:proofErr w:type="spellStart"/>
      <w:r w:rsidRPr="00BE26E1">
        <w:rPr>
          <w:rFonts w:ascii="Times New Roman" w:eastAsia="Times New Roman" w:hAnsi="Times New Roman" w:cs="Times New Roman"/>
          <w:sz w:val="26"/>
          <w:szCs w:val="26"/>
          <w:lang w:eastAsia="ru-RU"/>
        </w:rPr>
        <w:t>European</w:t>
      </w:r>
      <w:proofErr w:type="spellEnd"/>
      <w:r w:rsidRPr="00BE26E1">
        <w:rPr>
          <w:rFonts w:ascii="Times New Roman" w:eastAsia="Times New Roman" w:hAnsi="Times New Roman" w:cs="Times New Roman"/>
          <w:sz w:val="26"/>
          <w:szCs w:val="26"/>
          <w:lang w:val="be-BY" w:eastAsia="ru-RU"/>
        </w:rPr>
        <w:t xml:space="preserve"> </w:t>
      </w:r>
      <w:proofErr w:type="spellStart"/>
      <w:r w:rsidRPr="00BE26E1">
        <w:rPr>
          <w:rFonts w:ascii="Times New Roman" w:eastAsia="Times New Roman" w:hAnsi="Times New Roman" w:cs="Times New Roman"/>
          <w:sz w:val="26"/>
          <w:szCs w:val="26"/>
          <w:lang w:eastAsia="ru-RU"/>
        </w:rPr>
        <w:t>Marketscan</w:t>
      </w:r>
      <w:proofErr w:type="spellEnd"/>
      <w:r w:rsidRPr="00BE26E1">
        <w:rPr>
          <w:rFonts w:ascii="Times New Roman" w:eastAsia="Times New Roman" w:hAnsi="Times New Roman" w:cs="Times New Roman"/>
          <w:sz w:val="26"/>
          <w:szCs w:val="26"/>
          <w:lang w:val="be-BY" w:eastAsia="ru-RU"/>
        </w:rPr>
        <w:t>» по позиции «Fuel oil 3.5%»</w:t>
      </w:r>
      <w:r w:rsidRPr="00BE26E1">
        <w:rPr>
          <w:rFonts w:ascii="Times New Roman" w:eastAsia="Times New Roman" w:hAnsi="Times New Roman" w:cs="Times New Roman"/>
          <w:sz w:val="26"/>
          <w:szCs w:val="26"/>
          <w:lang w:eastAsia="ru-RU"/>
        </w:rPr>
        <w:t xml:space="preserve"> </w:t>
      </w:r>
      <w:r w:rsidRPr="00BE26E1">
        <w:rPr>
          <w:rFonts w:ascii="Times New Roman" w:eastAsia="Times New Roman" w:hAnsi="Times New Roman" w:cs="Times New Roman"/>
          <w:sz w:val="26"/>
          <w:szCs w:val="26"/>
          <w:lang w:val="be-BY" w:eastAsia="ru-RU"/>
        </w:rPr>
        <w:t>из раздела</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«Cargoes CIF NWE/Basis ARA» и котировки</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«Fuel oil 3.5%»</w:t>
      </w:r>
      <w:r w:rsidRPr="00BE26E1">
        <w:rPr>
          <w:rFonts w:ascii="Times New Roman" w:eastAsia="Times New Roman" w:hAnsi="Times New Roman" w:cs="Times New Roman"/>
          <w:sz w:val="26"/>
          <w:szCs w:val="26"/>
          <w:lang w:eastAsia="ru-RU"/>
        </w:rPr>
        <w:t xml:space="preserve"> </w:t>
      </w:r>
      <w:r w:rsidRPr="00BE26E1">
        <w:rPr>
          <w:rFonts w:ascii="Times New Roman" w:eastAsia="Times New Roman" w:hAnsi="Times New Roman" w:cs="Times New Roman"/>
          <w:sz w:val="26"/>
          <w:szCs w:val="26"/>
          <w:lang w:val="be-BY" w:eastAsia="ru-RU"/>
        </w:rPr>
        <w:t>из раздела</w:t>
      </w:r>
      <w:r w:rsidRPr="00BE26E1">
        <w:rPr>
          <w:rFonts w:ascii="Times New Roman" w:eastAsia="Times New Roman" w:hAnsi="Times New Roman" w:cs="Times New Roman"/>
          <w:b/>
          <w:sz w:val="26"/>
          <w:szCs w:val="26"/>
          <w:lang w:val="be-BY" w:eastAsia="ru-RU"/>
        </w:rPr>
        <w:t xml:space="preserve"> </w:t>
      </w:r>
      <w:r w:rsidRPr="00BE26E1">
        <w:rPr>
          <w:rFonts w:ascii="Times New Roman" w:eastAsia="Times New Roman" w:hAnsi="Times New Roman" w:cs="Times New Roman"/>
          <w:sz w:val="26"/>
          <w:szCs w:val="26"/>
          <w:lang w:val="be-BY" w:eastAsia="ru-RU"/>
        </w:rPr>
        <w:t>«Barges FOB Rotterdam»</w:t>
      </w:r>
      <w:r w:rsidRPr="00BE26E1">
        <w:rPr>
          <w:rFonts w:ascii="Times New Roman" w:eastAsia="Times New Roman" w:hAnsi="Times New Roman" w:cs="Times New Roman"/>
          <w:b/>
          <w:sz w:val="26"/>
          <w:szCs w:val="26"/>
          <w:lang w:val="be-BY" w:eastAsia="ru-RU"/>
        </w:rPr>
        <w:t>.</w:t>
      </w:r>
    </w:p>
    <w:p w:rsidR="00B25C14"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BE26E1">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апрель 2018 г. (ориентировочный период отгрузки апрель - май 2018 г.);</w:t>
      </w:r>
    </w:p>
    <w:p w:rsidR="00B25C14"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p w:rsidR="00B25C14" w:rsidRPr="009A0366"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BE26E1">
        <w:rPr>
          <w:rFonts w:ascii="Times New Roman" w:eastAsia="Times New Roman" w:hAnsi="Times New Roman" w:cs="Times New Roman"/>
          <w:color w:val="000000"/>
          <w:sz w:val="26"/>
          <w:szCs w:val="26"/>
          <w:lang w:eastAsia="ru-RU"/>
        </w:rPr>
        <w:t xml:space="preserve">Окончательная цена седьмой месячной согласованной партии Товара рассчитывается по всем </w:t>
      </w:r>
      <w:r w:rsidRPr="009A0366">
        <w:rPr>
          <w:rFonts w:ascii="Times New Roman" w:eastAsia="Times New Roman" w:hAnsi="Times New Roman" w:cs="Times New Roman"/>
          <w:color w:val="000000"/>
          <w:sz w:val="26"/>
          <w:szCs w:val="26"/>
          <w:lang w:eastAsia="ru-RU"/>
        </w:rPr>
        <w:t>котировочным дням октябрь 2018 г. (ориентировочный период отгрузки октябрь</w:t>
      </w:r>
      <w:r>
        <w:rPr>
          <w:rFonts w:ascii="Times New Roman" w:eastAsia="Times New Roman" w:hAnsi="Times New Roman" w:cs="Times New Roman"/>
          <w:color w:val="000000"/>
          <w:sz w:val="26"/>
          <w:szCs w:val="26"/>
          <w:lang w:eastAsia="ru-RU"/>
        </w:rPr>
        <w:br/>
      </w:r>
      <w:r w:rsidRPr="009A0366">
        <w:rPr>
          <w:rFonts w:ascii="Times New Roman" w:eastAsia="Times New Roman" w:hAnsi="Times New Roman" w:cs="Times New Roman"/>
          <w:color w:val="000000"/>
          <w:sz w:val="26"/>
          <w:szCs w:val="26"/>
          <w:lang w:eastAsia="ru-RU"/>
        </w:rPr>
        <w:t>2018 г. - ноябрь 2018 г.).</w:t>
      </w:r>
    </w:p>
    <w:p w:rsidR="00B25C14" w:rsidRDefault="00B25C14"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B25C14" w:rsidRPr="005960AA" w:rsidRDefault="00B25C14" w:rsidP="00B25C14">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960AA">
        <w:rPr>
          <w:rFonts w:ascii="Times New Roman" w:eastAsia="Times New Roman" w:hAnsi="Times New Roman" w:cs="Times New Roman"/>
          <w:b/>
          <w:color w:val="0000FF"/>
          <w:sz w:val="26"/>
          <w:szCs w:val="26"/>
          <w:u w:val="single"/>
          <w:lang w:eastAsia="ru-RU"/>
        </w:rPr>
        <w:t>Условия допуска к</w:t>
      </w:r>
      <w:r>
        <w:rPr>
          <w:rFonts w:ascii="Times New Roman" w:eastAsia="Times New Roman" w:hAnsi="Times New Roman" w:cs="Times New Roman"/>
          <w:b/>
          <w:color w:val="0000FF"/>
          <w:sz w:val="26"/>
          <w:szCs w:val="26"/>
          <w:u w:val="single"/>
          <w:lang w:eastAsia="ru-RU"/>
        </w:rPr>
        <w:t xml:space="preserve"> участию в Конкурсе</w:t>
      </w: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Заявка на участие</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Pr>
          <w:rFonts w:ascii="Times New Roman" w:eastAsia="Times New Roman" w:hAnsi="Times New Roman" w:cs="Times New Roman"/>
          <w:sz w:val="26"/>
          <w:szCs w:val="26"/>
          <w:lang w:eastAsia="ru-RU"/>
        </w:rPr>
        <w:br/>
      </w:r>
      <w:r w:rsidR="00292F6E">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Пакет документов</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5960AA">
        <w:rPr>
          <w:rFonts w:ascii="Times New Roman" w:eastAsia="Times New Roman" w:hAnsi="Times New Roman" w:cs="Times New Roman"/>
          <w:sz w:val="26"/>
          <w:szCs w:val="26"/>
          <w:lang w:eastAsia="ru-RU"/>
        </w:rPr>
        <w:br/>
      </w:r>
      <w:r w:rsidR="00292F6E">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Устав (учредительный договор);</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Свидетельство о регистрации;</w:t>
      </w:r>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5960AA">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5960AA">
        <w:rPr>
          <w:rFonts w:ascii="Times New Roman" w:hAnsi="Times New Roman" w:cs="Times New Roman"/>
          <w:sz w:val="26"/>
          <w:szCs w:val="26"/>
        </w:rPr>
        <w:t>не ранее, чем за 6 месяцев до даты проведения Конкурса</w:t>
      </w:r>
      <w:r w:rsidRPr="005960AA">
        <w:rPr>
          <w:rFonts w:ascii="Times New Roman" w:eastAsia="Times New Roman" w:hAnsi="Times New Roman" w:cs="Times New Roman"/>
          <w:sz w:val="26"/>
          <w:szCs w:val="26"/>
          <w:lang w:eastAsia="ru-RU"/>
        </w:rPr>
        <w:t>;</w:t>
      </w:r>
      <w:bookmarkStart w:id="0" w:name="Par0"/>
      <w:bookmarkEnd w:id="0"/>
      <w:r w:rsidRPr="005960AA">
        <w:rPr>
          <w:rFonts w:ascii="Times New Roman" w:hAnsi="Times New Roman" w:cs="Times New Roman"/>
          <w:sz w:val="26"/>
          <w:szCs w:val="26"/>
        </w:rPr>
        <w:t xml:space="preserve"> </w:t>
      </w:r>
      <w:bookmarkStart w:id="1" w:name="Par1"/>
      <w:bookmarkEnd w:id="1"/>
    </w:p>
    <w:p w:rsidR="00B25C14" w:rsidRPr="005960AA" w:rsidRDefault="00B25C14" w:rsidP="00B25C14">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960AA">
        <w:rPr>
          <w:rFonts w:ascii="Times New Roman" w:eastAsia="Times New Roman" w:hAnsi="Times New Roman" w:cs="Times New Roman"/>
          <w:sz w:val="26"/>
          <w:szCs w:val="26"/>
          <w:lang w:eastAsia="ru-RU"/>
        </w:rPr>
        <w:t>апостиль</w:t>
      </w:r>
      <w:proofErr w:type="spellEnd"/>
      <w:r w:rsidRPr="005960AA">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960AA">
        <w:rPr>
          <w:rFonts w:ascii="Times New Roman" w:eastAsia="Times New Roman" w:hAnsi="Times New Roman" w:cs="Times New Roman"/>
          <w:sz w:val="26"/>
          <w:szCs w:val="26"/>
          <w:lang w:eastAsia="ru-RU"/>
        </w:rPr>
        <w:t>апостиля</w:t>
      </w:r>
      <w:proofErr w:type="spellEnd"/>
      <w:r w:rsidRPr="005960AA">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5960AA">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5960AA">
        <w:rPr>
          <w:rFonts w:ascii="Times New Roman" w:eastAsia="Times New Roman" w:hAnsi="Times New Roman" w:cs="Times New Roman"/>
          <w:sz w:val="26"/>
          <w:szCs w:val="26"/>
          <w:lang w:eastAsia="ru-RU"/>
        </w:rPr>
        <w:t>Минск,</w:t>
      </w:r>
      <w:r w:rsidRPr="005960AA">
        <w:rPr>
          <w:rFonts w:ascii="Times New Roman" w:eastAsia="Times New Roman" w:hAnsi="Times New Roman" w:cs="Times New Roman"/>
          <w:sz w:val="26"/>
          <w:szCs w:val="26"/>
          <w:lang w:eastAsia="ru-RU"/>
        </w:rPr>
        <w:br/>
        <w:t>ул.</w:t>
      </w:r>
      <w:proofErr w:type="gramEnd"/>
      <w:r w:rsidRPr="005960AA">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нефтепродукта</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D70BC7" w:rsidRPr="005960AA" w:rsidRDefault="00D70BC7" w:rsidP="00D70BC7">
      <w:pPr>
        <w:spacing w:after="0" w:line="240" w:lineRule="auto"/>
        <w:ind w:firstLine="426"/>
        <w:jc w:val="both"/>
        <w:rPr>
          <w:rFonts w:ascii="Times New Roman" w:eastAsia="Times New Roman" w:hAnsi="Times New Roman" w:cs="Times New Roman"/>
          <w:b/>
          <w:i/>
          <w:color w:val="0000FF"/>
          <w:sz w:val="26"/>
          <w:szCs w:val="26"/>
          <w:lang w:eastAsia="ru-RU"/>
        </w:rPr>
      </w:pPr>
      <w:r w:rsidRPr="005960AA">
        <w:rPr>
          <w:rFonts w:ascii="Times New Roman" w:eastAsia="Times New Roman" w:hAnsi="Times New Roman" w:cs="Times New Roman"/>
          <w:b/>
          <w:i/>
          <w:color w:val="0000FF"/>
          <w:sz w:val="26"/>
          <w:szCs w:val="26"/>
          <w:lang w:eastAsia="ru-RU"/>
        </w:rPr>
        <w:t>С</w:t>
      </w:r>
      <w:r>
        <w:rPr>
          <w:rFonts w:ascii="Times New Roman" w:eastAsia="Times New Roman" w:hAnsi="Times New Roman" w:cs="Times New Roman"/>
          <w:b/>
          <w:i/>
          <w:color w:val="0000FF"/>
          <w:sz w:val="26"/>
          <w:szCs w:val="26"/>
          <w:lang w:eastAsia="ru-RU"/>
        </w:rPr>
        <w:t>оглашение об участии в Конкурсе</w:t>
      </w:r>
    </w:p>
    <w:p w:rsidR="00D70BC7" w:rsidRPr="005960AA" w:rsidRDefault="00D70BC7" w:rsidP="00D70BC7">
      <w:pPr>
        <w:spacing w:after="0" w:line="240" w:lineRule="auto"/>
        <w:ind w:firstLine="426"/>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Pr>
          <w:rFonts w:ascii="Times New Roman" w:eastAsia="Times New Roman" w:hAnsi="Times New Roman" w:cs="Times New Roman"/>
          <w:sz w:val="26"/>
          <w:szCs w:val="26"/>
          <w:u w:val="single"/>
          <w:lang w:eastAsia="ru-RU"/>
        </w:rPr>
        <w:t>4</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p>
    <w:p w:rsidR="00D70BC7" w:rsidRPr="00D70BC7" w:rsidRDefault="00D70BC7" w:rsidP="00D70BC7">
      <w:pPr>
        <w:spacing w:after="0" w:line="240" w:lineRule="auto"/>
        <w:ind w:firstLine="426"/>
        <w:jc w:val="both"/>
        <w:rPr>
          <w:rFonts w:ascii="Times New Roman" w:eastAsia="Times New Roman" w:hAnsi="Times New Roman" w:cs="Times New Roman"/>
          <w:b/>
          <w:i/>
          <w:color w:val="0000FF"/>
          <w:sz w:val="26"/>
          <w:szCs w:val="26"/>
          <w:lang w:eastAsia="ru-RU"/>
        </w:rPr>
      </w:pPr>
      <w:r w:rsidRPr="00D70BC7">
        <w:rPr>
          <w:rFonts w:ascii="Times New Roman" w:eastAsia="Times New Roman" w:hAnsi="Times New Roman" w:cs="Times New Roman"/>
          <w:b/>
          <w:i/>
          <w:color w:val="0000FF"/>
          <w:sz w:val="26"/>
          <w:szCs w:val="26"/>
          <w:lang w:eastAsia="ru-RU"/>
        </w:rPr>
        <w:t>Конкурсный задаток:</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Претендент </w:t>
      </w:r>
      <w:r>
        <w:rPr>
          <w:rFonts w:ascii="Times New Roman" w:hAnsi="Times New Roman" w:cs="Times New Roman"/>
          <w:sz w:val="26"/>
          <w:szCs w:val="26"/>
          <w:u w:val="single"/>
        </w:rPr>
        <w:t>(</w:t>
      </w:r>
      <w:r w:rsidRPr="00D70BC7">
        <w:rPr>
          <w:rFonts w:ascii="Times New Roman" w:hAnsi="Times New Roman" w:cs="Times New Roman"/>
          <w:sz w:val="26"/>
          <w:szCs w:val="26"/>
          <w:u w:val="single"/>
        </w:rPr>
        <w:t>кроме компаний – резидентов Украины</w:t>
      </w:r>
      <w:r>
        <w:rPr>
          <w:rFonts w:ascii="Times New Roman" w:hAnsi="Times New Roman" w:cs="Times New Roman"/>
          <w:sz w:val="26"/>
          <w:szCs w:val="26"/>
          <w:u w:val="single"/>
        </w:rPr>
        <w:t>)</w:t>
      </w:r>
      <w:r w:rsidRPr="00D70BC7">
        <w:rPr>
          <w:rFonts w:ascii="Times New Roman" w:hAnsi="Times New Roman" w:cs="Times New Roman"/>
          <w:sz w:val="26"/>
          <w:szCs w:val="26"/>
        </w:rPr>
        <w:t xml:space="preserve">,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D70BC7">
        <w:rPr>
          <w:rFonts w:ascii="Times New Roman" w:hAnsi="Times New Roman" w:cs="Times New Roman"/>
          <w:b/>
          <w:sz w:val="26"/>
          <w:szCs w:val="26"/>
        </w:rPr>
        <w:t xml:space="preserve">максимальной </w:t>
      </w:r>
      <w:r w:rsidRPr="00D70BC7">
        <w:rPr>
          <w:rFonts w:ascii="Times New Roman" w:hAnsi="Times New Roman" w:cs="Times New Roman"/>
          <w:sz w:val="26"/>
          <w:szCs w:val="26"/>
        </w:rPr>
        <w:t xml:space="preserve">месячной партии Товара, планируемого к приобретению. </w:t>
      </w:r>
    </w:p>
    <w:p w:rsidR="00D70BC7" w:rsidRPr="00D70BC7" w:rsidRDefault="00D70BC7" w:rsidP="00D70BC7">
      <w:pPr>
        <w:spacing w:after="0" w:line="240" w:lineRule="auto"/>
        <w:ind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D70BC7">
        <w:rPr>
          <w:rFonts w:ascii="Times New Roman" w:eastAsia="Times New Roman" w:hAnsi="Times New Roman" w:cs="Times New Roman"/>
          <w:sz w:val="26"/>
          <w:szCs w:val="26"/>
          <w:lang w:eastAsia="ru-RU"/>
        </w:rPr>
        <w:t>безотзывности</w:t>
      </w:r>
      <w:proofErr w:type="spellEnd"/>
      <w:r w:rsidRPr="00D70BC7">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D70BC7" w:rsidRPr="00D70BC7" w:rsidRDefault="00D70BC7" w:rsidP="00D70BC7">
      <w:pPr>
        <w:spacing w:after="0" w:line="240" w:lineRule="auto"/>
        <w:ind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В случае желания участника приобрести два и более вида Товара, размер задатка суммируется по каждому виду Товара. </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D70BC7">
        <w:rPr>
          <w:rFonts w:ascii="Times New Roman" w:hAnsi="Times New Roman" w:cs="Times New Roman"/>
          <w:snapToGrid w:val="0"/>
          <w:sz w:val="26"/>
          <w:szCs w:val="26"/>
        </w:rPr>
        <w:t>в течение 2-х (двух) рабочих дней со дня письменного уведомления о признании его Победителем</w:t>
      </w:r>
      <w:r w:rsidRPr="00D70BC7">
        <w:rPr>
          <w:rFonts w:ascii="Times New Roman" w:hAnsi="Times New Roman" w:cs="Times New Roman"/>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внесения Участником изменения </w:t>
      </w:r>
      <w:r w:rsidRPr="00D70BC7">
        <w:rPr>
          <w:rFonts w:ascii="Times New Roman" w:hAnsi="Times New Roman" w:cs="Times New Roman"/>
          <w:sz w:val="26"/>
          <w:szCs w:val="26"/>
        </w:rPr>
        <w:lastRenderedPageBreak/>
        <w:t>(изменений) в коммерческое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Претендент не может приобрести товара больше, чем ему позволит сумма внесенного задатка.</w:t>
      </w:r>
    </w:p>
    <w:p w:rsidR="00D70BC7" w:rsidRPr="00D70BC7" w:rsidRDefault="00D70BC7" w:rsidP="00D70BC7">
      <w:pPr>
        <w:spacing w:after="0" w:line="240" w:lineRule="auto"/>
        <w:ind w:right="-1" w:firstLine="426"/>
        <w:jc w:val="both"/>
        <w:rPr>
          <w:rFonts w:ascii="Times New Roman" w:hAnsi="Times New Roman" w:cs="Times New Roman"/>
          <w:sz w:val="26"/>
          <w:szCs w:val="26"/>
        </w:rPr>
      </w:pPr>
      <w:r w:rsidRPr="00D70BC7">
        <w:rPr>
          <w:rFonts w:ascii="Times New Roman" w:hAnsi="Times New Roman" w:cs="Times New Roman"/>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70BC7" w:rsidRPr="00D70BC7" w:rsidRDefault="00D70BC7" w:rsidP="00D70BC7">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Срок внесения задатка – не позднее </w:t>
      </w:r>
      <w:r w:rsidRPr="00D70BC7">
        <w:rPr>
          <w:rFonts w:ascii="Times New Roman" w:eastAsia="Times New Roman" w:hAnsi="Times New Roman" w:cs="Times New Roman"/>
          <w:sz w:val="26"/>
          <w:szCs w:val="26"/>
          <w:u w:val="single"/>
          <w:lang w:eastAsia="ru-RU"/>
        </w:rPr>
        <w:t>5 апреля 2018 г.</w:t>
      </w:r>
      <w:r w:rsidRPr="00D70BC7">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D70BC7">
        <w:rPr>
          <w:rFonts w:ascii="Times New Roman" w:eastAsia="Times New Roman" w:hAnsi="Times New Roman" w:cs="Times New Roman"/>
          <w:sz w:val="26"/>
          <w:szCs w:val="26"/>
          <w:lang w:eastAsia="ru-RU"/>
        </w:rPr>
        <w:t>свифт</w:t>
      </w:r>
      <w:proofErr w:type="spellEnd"/>
      <w:r w:rsidRPr="00D70BC7">
        <w:rPr>
          <w:rFonts w:ascii="Times New Roman" w:eastAsia="Times New Roman" w:hAnsi="Times New Roman" w:cs="Times New Roman"/>
          <w:sz w:val="26"/>
          <w:szCs w:val="26"/>
          <w:lang w:eastAsia="ru-RU"/>
        </w:rPr>
        <w:t>), подтверждающего факт перечисления задатка в ЗАО «БНК».</w:t>
      </w:r>
    </w:p>
    <w:p w:rsidR="00D70BC7" w:rsidRPr="00D70BC7" w:rsidRDefault="00D70BC7" w:rsidP="00D70BC7">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Валюта платежа задатка – евро.</w:t>
      </w:r>
    </w:p>
    <w:p w:rsidR="00D70BC7" w:rsidRPr="00D70BC7" w:rsidRDefault="00D70BC7" w:rsidP="00D70BC7">
      <w:pPr>
        <w:spacing w:after="0" w:line="240" w:lineRule="auto"/>
        <w:ind w:right="-1" w:firstLine="426"/>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При заключении соглашения об участии в конкурсе с компаниями, относящимися к 1-й группе участников, в качестве обеспечения обязательств по участию в конкурсе, заключению договора и оплате по первому дополнительному соглашению предлагается предусмотреть применение штрафа в размере 10 евро за тонну объема </w:t>
      </w:r>
      <w:r w:rsidRPr="00D70BC7">
        <w:rPr>
          <w:rFonts w:ascii="Times New Roman" w:eastAsia="Times New Roman" w:hAnsi="Times New Roman" w:cs="Times New Roman"/>
          <w:b/>
          <w:sz w:val="26"/>
          <w:szCs w:val="26"/>
          <w:lang w:eastAsia="ru-RU"/>
        </w:rPr>
        <w:t xml:space="preserve">максимальной </w:t>
      </w:r>
      <w:r w:rsidRPr="00D70BC7">
        <w:rPr>
          <w:rFonts w:ascii="Times New Roman" w:eastAsia="Times New Roman" w:hAnsi="Times New Roman" w:cs="Times New Roman"/>
          <w:sz w:val="26"/>
          <w:szCs w:val="26"/>
          <w:lang w:eastAsia="ru-RU"/>
        </w:rPr>
        <w:t>месячной партии Товара, планируемого к приобретению.</w:t>
      </w:r>
    </w:p>
    <w:p w:rsidR="00D70BC7" w:rsidRDefault="00D70BC7" w:rsidP="00B25C14">
      <w:pPr>
        <w:spacing w:after="0" w:line="240" w:lineRule="auto"/>
        <w:ind w:firstLine="426"/>
        <w:jc w:val="both"/>
        <w:rPr>
          <w:rFonts w:ascii="Times New Roman" w:eastAsia="Times New Roman" w:hAnsi="Times New Roman" w:cs="Times New Roman"/>
          <w:b/>
          <w:i/>
          <w:color w:val="0000FF"/>
          <w:sz w:val="26"/>
          <w:szCs w:val="26"/>
          <w:lang w:eastAsia="ru-RU"/>
        </w:rPr>
      </w:pPr>
    </w:p>
    <w:p w:rsidR="00B25C14" w:rsidRPr="005960AA" w:rsidRDefault="00B25C14" w:rsidP="00B25C14">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5960AA">
        <w:rPr>
          <w:rFonts w:ascii="Times New Roman" w:eastAsia="Times New Roman" w:hAnsi="Times New Roman" w:cs="Times New Roman"/>
          <w:b/>
          <w:i/>
          <w:color w:val="0000FF"/>
          <w:sz w:val="26"/>
          <w:szCs w:val="26"/>
          <w:lang w:eastAsia="ru-RU"/>
        </w:rPr>
        <w:t xml:space="preserve">К участию в Конкурсе </w:t>
      </w:r>
      <w:r>
        <w:rPr>
          <w:rFonts w:ascii="Times New Roman" w:eastAsia="Times New Roman" w:hAnsi="Times New Roman" w:cs="Times New Roman"/>
          <w:b/>
          <w:i/>
          <w:color w:val="0000FF"/>
          <w:sz w:val="26"/>
          <w:szCs w:val="26"/>
          <w:u w:val="single"/>
          <w:lang w:eastAsia="ru-RU"/>
        </w:rPr>
        <w:t>не допускаются компании</w:t>
      </w:r>
    </w:p>
    <w:p w:rsidR="00B25C14" w:rsidRDefault="00B25C14" w:rsidP="00B25C14">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не заключившие Соглашения об участии в Конкурсе;</w:t>
      </w:r>
    </w:p>
    <w:p w:rsidR="00D70BC7" w:rsidRPr="005960AA" w:rsidRDefault="00D70BC7" w:rsidP="00B25C14">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внесшие в установленном порядке конкурсный задаток;</w:t>
      </w:r>
    </w:p>
    <w:p w:rsidR="00B25C14" w:rsidRPr="005960AA" w:rsidRDefault="00B25C14" w:rsidP="00B25C14">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 ОАО «</w:t>
      </w:r>
      <w:proofErr w:type="spellStart"/>
      <w:r w:rsidRPr="005960AA">
        <w:rPr>
          <w:rFonts w:ascii="Times New Roman" w:eastAsia="Times New Roman" w:hAnsi="Times New Roman" w:cs="Times New Roman"/>
          <w:sz w:val="26"/>
          <w:szCs w:val="26"/>
          <w:lang w:eastAsia="ru-RU"/>
        </w:rPr>
        <w:t>Мозырский</w:t>
      </w:r>
      <w:proofErr w:type="spellEnd"/>
      <w:r w:rsidRPr="005960AA">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5960AA">
        <w:rPr>
          <w:rFonts w:ascii="Times New Roman" w:eastAsia="Times New Roman" w:hAnsi="Times New Roman" w:cs="Times New Roman"/>
          <w:sz w:val="26"/>
          <w:szCs w:val="26"/>
          <w:lang w:eastAsia="ru-RU"/>
        </w:rPr>
        <w:t>Белоруснефть</w:t>
      </w:r>
      <w:proofErr w:type="spellEnd"/>
      <w:r w:rsidRPr="005960AA">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B25C14" w:rsidRPr="005960AA" w:rsidRDefault="00B25C14" w:rsidP="00B25C14">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5960AA">
        <w:rPr>
          <w:rFonts w:ascii="Times New Roman" w:eastAsia="Times New Roman" w:hAnsi="Times New Roman" w:cs="Times New Roman"/>
          <w:sz w:val="26"/>
          <w:szCs w:val="26"/>
          <w:lang w:eastAsia="ru-RU"/>
        </w:rPr>
        <w:t>Белнефтехим</w:t>
      </w:r>
      <w:proofErr w:type="spellEnd"/>
      <w:r w:rsidRPr="005960AA">
        <w:rPr>
          <w:rFonts w:ascii="Times New Roman" w:eastAsia="Times New Roman" w:hAnsi="Times New Roman" w:cs="Times New Roman"/>
          <w:sz w:val="26"/>
          <w:szCs w:val="26"/>
          <w:lang w:eastAsia="ru-RU"/>
        </w:rPr>
        <w:t>» о недопущении сотрудничества с ними.</w:t>
      </w:r>
    </w:p>
    <w:p w:rsidR="00B25C14" w:rsidRPr="005960AA" w:rsidRDefault="00B25C14" w:rsidP="00B25C14">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25C14" w:rsidRPr="005960AA" w:rsidRDefault="00B25C14" w:rsidP="00B25C14">
      <w:pPr>
        <w:spacing w:after="0" w:line="240" w:lineRule="auto"/>
        <w:ind w:firstLine="426"/>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t>Условия проведения Конкурса</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Форма проведения Конкурса: открытый Конкурс коммерческих предложений без права </w:t>
      </w:r>
      <w:r w:rsidR="00E17794" w:rsidRPr="00E17794">
        <w:rPr>
          <w:rFonts w:ascii="Times New Roman" w:eastAsia="Times New Roman" w:hAnsi="Times New Roman" w:cs="Times New Roman"/>
          <w:b/>
          <w:sz w:val="26"/>
          <w:szCs w:val="26"/>
          <w:lang w:eastAsia="ru-RU"/>
        </w:rPr>
        <w:t>снижения уровня предложенной поправки, либо отзыва Участником пода</w:t>
      </w:r>
      <w:r w:rsidR="00E17794">
        <w:rPr>
          <w:rFonts w:ascii="Times New Roman" w:eastAsia="Times New Roman" w:hAnsi="Times New Roman" w:cs="Times New Roman"/>
          <w:b/>
          <w:sz w:val="26"/>
          <w:szCs w:val="26"/>
          <w:lang w:eastAsia="ru-RU"/>
        </w:rPr>
        <w:t xml:space="preserve">нного коммерческого предложения </w:t>
      </w:r>
      <w:r w:rsidRPr="005960AA">
        <w:rPr>
          <w:rFonts w:ascii="Times New Roman" w:eastAsia="Times New Roman" w:hAnsi="Times New Roman" w:cs="Times New Roman"/>
          <w:b/>
          <w:sz w:val="26"/>
          <w:szCs w:val="26"/>
          <w:lang w:eastAsia="ru-RU"/>
        </w:rPr>
        <w:t>после истечения срока, уста</w:t>
      </w:r>
      <w:r w:rsidR="00E17794">
        <w:rPr>
          <w:rFonts w:ascii="Times New Roman" w:eastAsia="Times New Roman" w:hAnsi="Times New Roman" w:cs="Times New Roman"/>
          <w:b/>
          <w:sz w:val="26"/>
          <w:szCs w:val="26"/>
          <w:lang w:eastAsia="ru-RU"/>
        </w:rPr>
        <w:t xml:space="preserve">новленного для приема </w:t>
      </w:r>
      <w:r w:rsidRPr="005960AA">
        <w:rPr>
          <w:rFonts w:ascii="Times New Roman" w:eastAsia="Times New Roman" w:hAnsi="Times New Roman" w:cs="Times New Roman"/>
          <w:b/>
          <w:sz w:val="26"/>
          <w:szCs w:val="26"/>
          <w:lang w:eastAsia="ru-RU"/>
        </w:rPr>
        <w:t>предложений.</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25C14" w:rsidRPr="005960AA" w:rsidRDefault="00B25C14" w:rsidP="00B25C14">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 xml:space="preserve">Дата и время проведения Конкурса – </w:t>
      </w:r>
      <w:r w:rsidR="00292F6E">
        <w:rPr>
          <w:rFonts w:ascii="Times New Roman" w:eastAsia="Times New Roman" w:hAnsi="Times New Roman" w:cs="Times New Roman"/>
          <w:b/>
          <w:sz w:val="26"/>
          <w:szCs w:val="26"/>
          <w:u w:val="single"/>
          <w:lang w:eastAsia="ru-RU"/>
        </w:rPr>
        <w:t>5</w:t>
      </w:r>
      <w:r w:rsidRPr="005960AA">
        <w:rPr>
          <w:rFonts w:ascii="Times New Roman" w:eastAsia="Times New Roman" w:hAnsi="Times New Roman" w:cs="Times New Roman"/>
          <w:b/>
          <w:sz w:val="26"/>
          <w:szCs w:val="26"/>
          <w:u w:val="single"/>
          <w:lang w:eastAsia="ru-RU"/>
        </w:rPr>
        <w:t xml:space="preserve"> а</w:t>
      </w:r>
      <w:r>
        <w:rPr>
          <w:rFonts w:ascii="Times New Roman" w:eastAsia="Times New Roman" w:hAnsi="Times New Roman" w:cs="Times New Roman"/>
          <w:b/>
          <w:sz w:val="26"/>
          <w:szCs w:val="26"/>
          <w:u w:val="single"/>
          <w:lang w:eastAsia="ru-RU"/>
        </w:rPr>
        <w:t>преля</w:t>
      </w:r>
      <w:r w:rsidRPr="005960AA">
        <w:rPr>
          <w:rFonts w:ascii="Times New Roman" w:eastAsia="Times New Roman" w:hAnsi="Times New Roman" w:cs="Times New Roman"/>
          <w:b/>
          <w:sz w:val="26"/>
          <w:szCs w:val="26"/>
          <w:u w:val="single"/>
          <w:lang w:eastAsia="ru-RU"/>
        </w:rPr>
        <w:t xml:space="preserve"> 2018 г.</w:t>
      </w:r>
      <w:r w:rsidRPr="005960AA">
        <w:rPr>
          <w:rFonts w:ascii="Times New Roman" w:eastAsia="Times New Roman" w:hAnsi="Times New Roman" w:cs="Times New Roman"/>
          <w:sz w:val="26"/>
          <w:szCs w:val="26"/>
          <w:u w:val="single"/>
          <w:lang w:eastAsia="ru-RU"/>
        </w:rPr>
        <w:t xml:space="preserve"> </w:t>
      </w:r>
      <w:r w:rsidRPr="005960AA">
        <w:rPr>
          <w:rFonts w:ascii="Times New Roman" w:eastAsia="Times New Roman" w:hAnsi="Times New Roman" w:cs="Times New Roman"/>
          <w:b/>
          <w:color w:val="000000"/>
          <w:sz w:val="26"/>
          <w:szCs w:val="26"/>
          <w:lang w:eastAsia="ru-RU"/>
        </w:rPr>
        <w:t>в 14:00 ч</w:t>
      </w:r>
      <w:r w:rsidRPr="005960AA">
        <w:rPr>
          <w:rFonts w:ascii="Times New Roman" w:eastAsia="Times New Roman" w:hAnsi="Times New Roman" w:cs="Times New Roman"/>
          <w:color w:val="000000"/>
          <w:sz w:val="26"/>
          <w:szCs w:val="26"/>
          <w:lang w:eastAsia="ru-RU"/>
        </w:rPr>
        <w:t xml:space="preserve"> по </w:t>
      </w:r>
      <w:r w:rsidR="00E17794">
        <w:rPr>
          <w:rFonts w:ascii="Times New Roman" w:eastAsia="Times New Roman" w:hAnsi="Times New Roman" w:cs="Times New Roman"/>
          <w:color w:val="000000"/>
          <w:sz w:val="26"/>
          <w:szCs w:val="26"/>
          <w:lang w:eastAsia="ru-RU"/>
        </w:rPr>
        <w:t xml:space="preserve">времени </w:t>
      </w:r>
      <w:r w:rsidRPr="005960AA">
        <w:rPr>
          <w:rFonts w:ascii="Times New Roman" w:eastAsia="Times New Roman" w:hAnsi="Times New Roman" w:cs="Times New Roman"/>
          <w:color w:val="000000"/>
          <w:sz w:val="26"/>
          <w:szCs w:val="26"/>
          <w:lang w:eastAsia="ru-RU"/>
        </w:rPr>
        <w:t>в Республике Беларусь.</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 рас</w:t>
      </w:r>
      <w:r w:rsidR="00E17794">
        <w:rPr>
          <w:rFonts w:ascii="Times New Roman" w:eastAsia="Times New Roman" w:hAnsi="Times New Roman" w:cs="Times New Roman"/>
          <w:sz w:val="26"/>
          <w:szCs w:val="26"/>
          <w:lang w:eastAsia="ru-RU"/>
        </w:rPr>
        <w:t>смотрению принимаются коммерческие</w:t>
      </w:r>
      <w:r w:rsidRPr="005960AA">
        <w:rPr>
          <w:rFonts w:ascii="Times New Roman" w:eastAsia="Times New Roman" w:hAnsi="Times New Roman" w:cs="Times New Roman"/>
          <w:sz w:val="26"/>
          <w:szCs w:val="26"/>
          <w:lang w:eastAsia="ru-RU"/>
        </w:rPr>
        <w:t xml:space="preserve"> предложения, поступившие в ЗАО «БНК» не позднее 14.00 часов по времени </w:t>
      </w:r>
      <w:r w:rsidR="00E17794">
        <w:rPr>
          <w:rFonts w:ascii="Times New Roman" w:eastAsia="Times New Roman" w:hAnsi="Times New Roman" w:cs="Times New Roman"/>
          <w:sz w:val="26"/>
          <w:szCs w:val="26"/>
          <w:lang w:eastAsia="ru-RU"/>
        </w:rPr>
        <w:t xml:space="preserve">в Республике Беларусь </w:t>
      </w:r>
      <w:r w:rsidR="00292F6E">
        <w:rPr>
          <w:rFonts w:ascii="Times New Roman" w:eastAsia="Times New Roman" w:hAnsi="Times New Roman" w:cs="Times New Roman"/>
          <w:sz w:val="26"/>
          <w:szCs w:val="26"/>
          <w:u w:val="single"/>
          <w:lang w:eastAsia="ru-RU"/>
        </w:rPr>
        <w:t>5</w:t>
      </w:r>
      <w:r w:rsidRPr="005960AA">
        <w:rPr>
          <w:rFonts w:ascii="Times New Roman" w:eastAsia="Times New Roman" w:hAnsi="Times New Roman" w:cs="Times New Roman"/>
          <w:sz w:val="26"/>
          <w:szCs w:val="26"/>
          <w:u w:val="single"/>
          <w:lang w:eastAsia="ru-RU"/>
        </w:rPr>
        <w:t xml:space="preserve"> а</w:t>
      </w:r>
      <w:r>
        <w:rPr>
          <w:rFonts w:ascii="Times New Roman" w:eastAsia="Times New Roman" w:hAnsi="Times New Roman" w:cs="Times New Roman"/>
          <w:sz w:val="26"/>
          <w:szCs w:val="26"/>
          <w:u w:val="single"/>
          <w:lang w:eastAsia="ru-RU"/>
        </w:rPr>
        <w:t>преля</w:t>
      </w:r>
      <w:r w:rsidRPr="005960AA">
        <w:rPr>
          <w:rFonts w:ascii="Times New Roman" w:eastAsia="Times New Roman" w:hAnsi="Times New Roman" w:cs="Times New Roman"/>
          <w:sz w:val="26"/>
          <w:szCs w:val="26"/>
          <w:u w:val="single"/>
          <w:lang w:eastAsia="ru-RU"/>
        </w:rPr>
        <w:t xml:space="preserve"> 2018 г. </w:t>
      </w:r>
      <w:r w:rsidRPr="005960AA">
        <w:rPr>
          <w:rFonts w:ascii="Times New Roman" w:eastAsia="Times New Roman" w:hAnsi="Times New Roman" w:cs="Times New Roman"/>
          <w:sz w:val="26"/>
          <w:szCs w:val="26"/>
          <w:lang w:eastAsia="ru-RU"/>
        </w:rPr>
        <w:t>Адре</w:t>
      </w:r>
      <w:r w:rsidR="00E17794">
        <w:rPr>
          <w:rFonts w:ascii="Times New Roman" w:eastAsia="Times New Roman" w:hAnsi="Times New Roman" w:cs="Times New Roman"/>
          <w:sz w:val="26"/>
          <w:szCs w:val="26"/>
          <w:lang w:eastAsia="ru-RU"/>
        </w:rPr>
        <w:t>с для предоставления коммерческого</w:t>
      </w:r>
      <w:r w:rsidRPr="005960AA">
        <w:rPr>
          <w:rFonts w:ascii="Times New Roman" w:eastAsia="Times New Roman" w:hAnsi="Times New Roman" w:cs="Times New Roman"/>
          <w:sz w:val="26"/>
          <w:szCs w:val="26"/>
          <w:lang w:eastAsia="ru-RU"/>
        </w:rPr>
        <w:t xml:space="preserve"> предложения: Республика Беларусь, 220140, г. Минск, ул. Лещ</w:t>
      </w:r>
      <w:r w:rsidR="00E17794">
        <w:rPr>
          <w:rFonts w:ascii="Times New Roman" w:eastAsia="Times New Roman" w:hAnsi="Times New Roman" w:cs="Times New Roman"/>
          <w:sz w:val="26"/>
          <w:szCs w:val="26"/>
          <w:lang w:eastAsia="ru-RU"/>
        </w:rPr>
        <w:t xml:space="preserve">инского 4а, комн.305. Коммерческое </w:t>
      </w:r>
      <w:r w:rsidRPr="005960AA">
        <w:rPr>
          <w:rFonts w:ascii="Times New Roman" w:eastAsia="Times New Roman" w:hAnsi="Times New Roman" w:cs="Times New Roman"/>
          <w:sz w:val="26"/>
          <w:szCs w:val="26"/>
          <w:lang w:eastAsia="ru-RU"/>
        </w:rPr>
        <w:t>предложение может направляться по почте или нарочным в запечатанном конверте с пометкой:</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i/>
          <w:sz w:val="26"/>
          <w:szCs w:val="26"/>
          <w:u w:val="single"/>
          <w:lang w:eastAsia="ru-RU"/>
        </w:rPr>
        <w:t>указать вид нефтепродуктов</w:t>
      </w:r>
      <w:r w:rsidRPr="005960AA">
        <w:rPr>
          <w:rFonts w:ascii="Times New Roman" w:eastAsia="Times New Roman" w:hAnsi="Times New Roman" w:cs="Times New Roman"/>
          <w:sz w:val="26"/>
          <w:szCs w:val="26"/>
          <w:u w:val="single"/>
          <w:lang w:eastAsia="ru-RU"/>
        </w:rPr>
        <w:t>)</w:t>
      </w:r>
      <w:r w:rsidRPr="005960AA">
        <w:rPr>
          <w:rFonts w:ascii="Times New Roman" w:eastAsia="Times New Roman" w:hAnsi="Times New Roman" w:cs="Times New Roman"/>
          <w:sz w:val="26"/>
          <w:szCs w:val="26"/>
          <w:lang w:eastAsia="ru-RU"/>
        </w:rPr>
        <w:t>. НЕ ВСКРЫВАТЬ».</w:t>
      </w:r>
    </w:p>
    <w:p w:rsidR="00B25C14" w:rsidRPr="005960AA" w:rsidRDefault="00E17794" w:rsidP="00B25C14">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коммерческое</w:t>
      </w:r>
      <w:r w:rsidR="00B25C14" w:rsidRPr="005960AA">
        <w:rPr>
          <w:rFonts w:ascii="Times New Roman" w:eastAsia="Times New Roman" w:hAnsi="Times New Roman" w:cs="Times New Roman"/>
          <w:sz w:val="26"/>
          <w:szCs w:val="26"/>
          <w:lang w:eastAsia="ru-RU"/>
        </w:rPr>
        <w:t xml:space="preserve"> предложение может направляться по факсимильной связи, при этом время приема предложений по факсу с 12.00 до 14.00 часов по местному времени </w:t>
      </w:r>
      <w:r w:rsidR="00292F6E">
        <w:rPr>
          <w:rFonts w:ascii="Times New Roman" w:eastAsia="Times New Roman" w:hAnsi="Times New Roman" w:cs="Times New Roman"/>
          <w:sz w:val="26"/>
          <w:szCs w:val="26"/>
          <w:u w:val="single"/>
          <w:lang w:eastAsia="ru-RU"/>
        </w:rPr>
        <w:t>5</w:t>
      </w:r>
      <w:r w:rsidR="00B25C14" w:rsidRPr="005960AA">
        <w:rPr>
          <w:rFonts w:ascii="Times New Roman" w:eastAsia="Times New Roman" w:hAnsi="Times New Roman" w:cs="Times New Roman"/>
          <w:sz w:val="26"/>
          <w:szCs w:val="26"/>
          <w:u w:val="single"/>
          <w:lang w:eastAsia="ru-RU"/>
        </w:rPr>
        <w:t> а</w:t>
      </w:r>
      <w:r w:rsidR="00B25C14">
        <w:rPr>
          <w:rFonts w:ascii="Times New Roman" w:eastAsia="Times New Roman" w:hAnsi="Times New Roman" w:cs="Times New Roman"/>
          <w:sz w:val="26"/>
          <w:szCs w:val="26"/>
          <w:u w:val="single"/>
          <w:lang w:eastAsia="ru-RU"/>
        </w:rPr>
        <w:t>преля</w:t>
      </w:r>
      <w:r w:rsidR="00B25C14" w:rsidRPr="005960AA">
        <w:rPr>
          <w:rFonts w:ascii="Times New Roman" w:eastAsia="Times New Roman" w:hAnsi="Times New Roman" w:cs="Times New Roman"/>
          <w:sz w:val="26"/>
          <w:szCs w:val="26"/>
          <w:u w:val="single"/>
          <w:lang w:eastAsia="ru-RU"/>
        </w:rPr>
        <w:t xml:space="preserve"> 2018 г.  </w:t>
      </w:r>
      <w:r w:rsidR="00B25C14" w:rsidRPr="005960AA">
        <w:rPr>
          <w:rFonts w:ascii="Times New Roman" w:eastAsia="Times New Roman" w:hAnsi="Times New Roman" w:cs="Times New Roman"/>
          <w:sz w:val="26"/>
          <w:szCs w:val="26"/>
          <w:lang w:eastAsia="ru-RU"/>
        </w:rPr>
        <w:t>(номер факса будет указан дополнительно).</w:t>
      </w:r>
    </w:p>
    <w:p w:rsidR="00B25C14" w:rsidRPr="005960AA" w:rsidRDefault="00E17794" w:rsidP="00B25C14">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Коммерческое</w:t>
      </w:r>
      <w:r w:rsidR="00B25C14" w:rsidRPr="005960AA">
        <w:rPr>
          <w:rFonts w:ascii="Times New Roman" w:eastAsia="Times New Roman" w:hAnsi="Times New Roman" w:cs="Times New Roman"/>
          <w:sz w:val="26"/>
          <w:szCs w:val="26"/>
          <w:lang w:eastAsia="ru-RU"/>
        </w:rPr>
        <w:t xml:space="preserve">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14.00 часов по местному времени </w:t>
      </w:r>
      <w:r w:rsidR="00292F6E">
        <w:rPr>
          <w:rFonts w:ascii="Times New Roman" w:eastAsia="Times New Roman" w:hAnsi="Times New Roman" w:cs="Times New Roman"/>
          <w:sz w:val="26"/>
          <w:szCs w:val="26"/>
          <w:u w:val="single"/>
          <w:lang w:eastAsia="ru-RU"/>
        </w:rPr>
        <w:t>5</w:t>
      </w:r>
      <w:r w:rsidR="00B25C14" w:rsidRPr="005960AA">
        <w:rPr>
          <w:rFonts w:ascii="Times New Roman" w:eastAsia="Times New Roman" w:hAnsi="Times New Roman" w:cs="Times New Roman"/>
          <w:sz w:val="26"/>
          <w:szCs w:val="26"/>
          <w:u w:val="single"/>
          <w:lang w:eastAsia="ru-RU"/>
        </w:rPr>
        <w:t xml:space="preserve"> а</w:t>
      </w:r>
      <w:r w:rsidR="00B25C14">
        <w:rPr>
          <w:rFonts w:ascii="Times New Roman" w:eastAsia="Times New Roman" w:hAnsi="Times New Roman" w:cs="Times New Roman"/>
          <w:sz w:val="26"/>
          <w:szCs w:val="26"/>
          <w:u w:val="single"/>
          <w:lang w:eastAsia="ru-RU"/>
        </w:rPr>
        <w:t>преля</w:t>
      </w:r>
      <w:r w:rsidR="00B25C14" w:rsidRPr="005960AA">
        <w:rPr>
          <w:rFonts w:ascii="Times New Roman" w:eastAsia="Times New Roman" w:hAnsi="Times New Roman" w:cs="Times New Roman"/>
          <w:sz w:val="26"/>
          <w:szCs w:val="26"/>
          <w:u w:val="single"/>
          <w:lang w:eastAsia="ru-RU"/>
        </w:rPr>
        <w:t xml:space="preserve"> 2018 г. </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E17794" w:rsidRDefault="00E17794" w:rsidP="00B25C14">
      <w:pPr>
        <w:spacing w:after="0" w:line="240" w:lineRule="auto"/>
        <w:ind w:firstLine="426"/>
        <w:jc w:val="both"/>
        <w:rPr>
          <w:rFonts w:ascii="Times New Roman" w:eastAsia="Times New Roman" w:hAnsi="Times New Roman" w:cs="Times New Roman"/>
          <w:b/>
          <w:sz w:val="26"/>
          <w:szCs w:val="26"/>
          <w:u w:val="single"/>
          <w:lang w:eastAsia="ru-RU"/>
        </w:rPr>
      </w:pPr>
      <w:r w:rsidRPr="00E17794">
        <w:rPr>
          <w:rFonts w:ascii="Times New Roman" w:eastAsia="Times New Roman" w:hAnsi="Times New Roman" w:cs="Times New Roman"/>
          <w:b/>
          <w:sz w:val="26"/>
          <w:szCs w:val="26"/>
          <w:u w:val="single"/>
          <w:lang w:eastAsia="ru-RU"/>
        </w:rPr>
        <w:t>Участник не имеет права снизить поправку, представленную в коммерческом предложении, либо отозвать поданное предложение после истечения срока, установленного для приема коммерческих предложений: 14.00 (по времени в Республике Беларусь) 5 апреля 2018 г.</w:t>
      </w:r>
    </w:p>
    <w:p w:rsidR="00B25C14" w:rsidRPr="005960AA" w:rsidRDefault="00B25C14" w:rsidP="00B25C14">
      <w:pPr>
        <w:spacing w:after="0" w:line="240" w:lineRule="auto"/>
        <w:ind w:firstLine="426"/>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К рас</w:t>
      </w:r>
      <w:r w:rsidR="00E17794">
        <w:rPr>
          <w:rFonts w:ascii="Times New Roman" w:eastAsia="Times New Roman" w:hAnsi="Times New Roman" w:cs="Times New Roman"/>
          <w:b/>
          <w:sz w:val="26"/>
          <w:szCs w:val="26"/>
          <w:lang w:eastAsia="ru-RU"/>
        </w:rPr>
        <w:t>смотрению принимаются коммерческие</w:t>
      </w:r>
      <w:r w:rsidRPr="005960AA">
        <w:rPr>
          <w:rFonts w:ascii="Times New Roman" w:eastAsia="Times New Roman" w:hAnsi="Times New Roman" w:cs="Times New Roman"/>
          <w:b/>
          <w:sz w:val="26"/>
          <w:szCs w:val="26"/>
          <w:lang w:eastAsia="ru-RU"/>
        </w:rPr>
        <w:t xml:space="preserve">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w:t>
      </w:r>
      <w:r>
        <w:rPr>
          <w:rFonts w:ascii="Times New Roman" w:eastAsia="Times New Roman" w:hAnsi="Times New Roman" w:cs="Times New Roman"/>
          <w:b/>
          <w:sz w:val="26"/>
          <w:szCs w:val="26"/>
          <w:lang w:eastAsia="ru-RU"/>
        </w:rPr>
        <w:t>1</w:t>
      </w:r>
      <w:r w:rsidRPr="005960AA">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B25C14" w:rsidRPr="005960AA" w:rsidRDefault="00B25C14" w:rsidP="00B25C1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Язык, на котором</w:t>
      </w:r>
      <w:r w:rsidR="00E17794">
        <w:rPr>
          <w:rFonts w:ascii="Times New Roman" w:eastAsia="Times New Roman" w:hAnsi="Times New Roman" w:cs="Times New Roman"/>
          <w:sz w:val="26"/>
          <w:szCs w:val="26"/>
          <w:lang w:eastAsia="ru-RU"/>
        </w:rPr>
        <w:t xml:space="preserve"> может быть оформлено коммерческое</w:t>
      </w:r>
      <w:r w:rsidRPr="005960AA">
        <w:rPr>
          <w:rFonts w:ascii="Times New Roman" w:eastAsia="Times New Roman" w:hAnsi="Times New Roman" w:cs="Times New Roman"/>
          <w:sz w:val="26"/>
          <w:szCs w:val="26"/>
          <w:lang w:eastAsia="ru-RU"/>
        </w:rPr>
        <w:t xml:space="preserve"> предложение: русский, английский.</w:t>
      </w:r>
    </w:p>
    <w:p w:rsidR="008A4000" w:rsidRPr="00205B19"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205B19">
        <w:rPr>
          <w:rFonts w:ascii="Times New Roman" w:eastAsia="Times New Roman" w:hAnsi="Times New Roman" w:cs="Times New Roman"/>
          <w:b/>
          <w:snapToGrid w:val="0"/>
          <w:sz w:val="26"/>
          <w:szCs w:val="26"/>
          <w:u w:val="single"/>
          <w:lang w:eastAsia="ru-RU"/>
        </w:rPr>
        <w:t>Обязательная информация, которая</w:t>
      </w:r>
      <w:r w:rsidR="00E17794">
        <w:rPr>
          <w:rFonts w:ascii="Times New Roman" w:eastAsia="Times New Roman" w:hAnsi="Times New Roman" w:cs="Times New Roman"/>
          <w:b/>
          <w:snapToGrid w:val="0"/>
          <w:sz w:val="26"/>
          <w:szCs w:val="26"/>
          <w:u w:val="single"/>
          <w:lang w:eastAsia="ru-RU"/>
        </w:rPr>
        <w:t xml:space="preserve"> должна содержаться в коммерческом</w:t>
      </w:r>
      <w:r w:rsidRPr="00205B19">
        <w:rPr>
          <w:rFonts w:ascii="Times New Roman" w:eastAsia="Times New Roman" w:hAnsi="Times New Roman" w:cs="Times New Roman"/>
          <w:b/>
          <w:snapToGrid w:val="0"/>
          <w:sz w:val="26"/>
          <w:szCs w:val="26"/>
          <w:u w:val="single"/>
          <w:lang w:eastAsia="ru-RU"/>
        </w:rPr>
        <w:t xml:space="preserve"> предложении Участника: </w:t>
      </w:r>
    </w:p>
    <w:p w:rsidR="008A4000" w:rsidRPr="00205B19"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наименование Товара;</w:t>
      </w:r>
    </w:p>
    <w:p w:rsidR="004D5B86" w:rsidRPr="00205B19"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производитель;</w:t>
      </w:r>
    </w:p>
    <w:p w:rsidR="008A4000" w:rsidRPr="00205B19"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napToGrid w:val="0"/>
          <w:sz w:val="26"/>
          <w:szCs w:val="26"/>
          <w:lang w:eastAsia="ru-RU"/>
        </w:rPr>
        <w:t>заявленный к приобретению объем Товара</w:t>
      </w:r>
      <w:r w:rsidR="004064F1" w:rsidRPr="00205B19">
        <w:rPr>
          <w:rFonts w:ascii="Times New Roman" w:eastAsia="Times New Roman" w:hAnsi="Times New Roman" w:cs="Times New Roman"/>
          <w:b/>
          <w:snapToGrid w:val="0"/>
          <w:sz w:val="26"/>
          <w:szCs w:val="26"/>
          <w:lang w:eastAsia="ru-RU"/>
        </w:rPr>
        <w:t xml:space="preserve"> для выбранного базиса поставки</w:t>
      </w:r>
      <w:r w:rsidRPr="00205B19">
        <w:rPr>
          <w:rFonts w:ascii="Times New Roman" w:eastAsia="Times New Roman" w:hAnsi="Times New Roman" w:cs="Times New Roman"/>
          <w:b/>
          <w:snapToGrid w:val="0"/>
          <w:sz w:val="26"/>
          <w:szCs w:val="26"/>
          <w:lang w:eastAsia="ru-RU"/>
        </w:rPr>
        <w:t>;</w:t>
      </w:r>
    </w:p>
    <w:p w:rsidR="005D2007" w:rsidRPr="00205B19" w:rsidRDefault="00A26A92" w:rsidP="00FE526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napToGrid w:val="0"/>
          <w:sz w:val="26"/>
          <w:szCs w:val="26"/>
          <w:lang w:eastAsia="ru-RU"/>
        </w:rPr>
        <w:t>цен</w:t>
      </w:r>
      <w:r w:rsidR="00D13462" w:rsidRPr="00205B19">
        <w:rPr>
          <w:rFonts w:ascii="Times New Roman" w:eastAsia="Times New Roman" w:hAnsi="Times New Roman" w:cs="Times New Roman"/>
          <w:b/>
          <w:snapToGrid w:val="0"/>
          <w:sz w:val="26"/>
          <w:szCs w:val="26"/>
          <w:lang w:eastAsia="ru-RU"/>
        </w:rPr>
        <w:t>овое предложение</w:t>
      </w:r>
      <w:r w:rsidR="008A4000" w:rsidRPr="00205B19">
        <w:rPr>
          <w:rFonts w:ascii="Times New Roman" w:eastAsia="Times New Roman" w:hAnsi="Times New Roman" w:cs="Times New Roman"/>
          <w:snapToGrid w:val="0"/>
          <w:sz w:val="26"/>
          <w:szCs w:val="26"/>
          <w:lang w:eastAsia="ru-RU"/>
        </w:rPr>
        <w:t> </w:t>
      </w:r>
      <w:r w:rsidR="00D13462" w:rsidRPr="00205B19">
        <w:rPr>
          <w:rFonts w:ascii="Times New Roman" w:eastAsia="Times New Roman" w:hAnsi="Times New Roman" w:cs="Times New Roman"/>
          <w:snapToGrid w:val="0"/>
          <w:sz w:val="26"/>
          <w:szCs w:val="26"/>
          <w:lang w:eastAsia="ru-RU"/>
        </w:rPr>
        <w:t xml:space="preserve">- поправка </w:t>
      </w:r>
      <w:r w:rsidR="005D2007" w:rsidRPr="00205B19">
        <w:rPr>
          <w:rFonts w:ascii="Times New Roman" w:eastAsia="Times New Roman" w:hAnsi="Times New Roman" w:cs="Times New Roman"/>
          <w:snapToGrid w:val="0"/>
          <w:sz w:val="26"/>
          <w:szCs w:val="26"/>
          <w:lang w:eastAsia="ru-RU"/>
        </w:rPr>
        <w:t xml:space="preserve">должна быть указана </w:t>
      </w:r>
      <w:r w:rsidR="005D2007" w:rsidRPr="00205B19">
        <w:rPr>
          <w:rFonts w:ascii="Times New Roman" w:eastAsia="Times New Roman" w:hAnsi="Times New Roman" w:cs="Times New Roman"/>
          <w:b/>
          <w:snapToGrid w:val="0"/>
          <w:sz w:val="26"/>
          <w:szCs w:val="26"/>
          <w:lang w:eastAsia="ru-RU"/>
        </w:rPr>
        <w:t>в долларах США за метрическую тонну</w:t>
      </w:r>
      <w:r w:rsidR="005D2007" w:rsidRPr="00205B19">
        <w:rPr>
          <w:rFonts w:ascii="Times New Roman" w:eastAsia="Times New Roman" w:hAnsi="Times New Roman" w:cs="Times New Roman"/>
          <w:snapToGrid w:val="0"/>
          <w:sz w:val="26"/>
          <w:szCs w:val="26"/>
          <w:lang w:eastAsia="ru-RU"/>
        </w:rPr>
        <w:t xml:space="preserve"> Товара на условиях </w:t>
      </w:r>
      <w:r w:rsidR="0009639C">
        <w:rPr>
          <w:rFonts w:ascii="Times New Roman" w:eastAsia="Times New Roman" w:hAnsi="Times New Roman" w:cs="Times New Roman"/>
          <w:b/>
          <w:snapToGrid w:val="0"/>
          <w:sz w:val="26"/>
          <w:szCs w:val="26"/>
          <w:lang w:eastAsia="ru-RU"/>
        </w:rPr>
        <w:t xml:space="preserve">FCA ст. </w:t>
      </w:r>
      <w:proofErr w:type="spellStart"/>
      <w:r w:rsidR="0009639C">
        <w:rPr>
          <w:rFonts w:ascii="Times New Roman" w:eastAsia="Times New Roman" w:hAnsi="Times New Roman" w:cs="Times New Roman"/>
          <w:b/>
          <w:snapToGrid w:val="0"/>
          <w:sz w:val="26"/>
          <w:szCs w:val="26"/>
          <w:lang w:eastAsia="ru-RU"/>
        </w:rPr>
        <w:t>Барбаров</w:t>
      </w:r>
      <w:proofErr w:type="spellEnd"/>
      <w:r w:rsidR="00FE526B">
        <w:rPr>
          <w:rFonts w:ascii="Times New Roman" w:eastAsia="Times New Roman" w:hAnsi="Times New Roman" w:cs="Times New Roman"/>
          <w:b/>
          <w:snapToGrid w:val="0"/>
          <w:sz w:val="26"/>
          <w:szCs w:val="26"/>
          <w:lang w:eastAsia="ru-RU"/>
        </w:rPr>
        <w:t xml:space="preserve"> </w:t>
      </w:r>
      <w:r w:rsidR="00FE526B" w:rsidRPr="00FE526B">
        <w:rPr>
          <w:rFonts w:ascii="Times New Roman" w:eastAsia="Times New Roman" w:hAnsi="Times New Roman" w:cs="Times New Roman"/>
          <w:snapToGrid w:val="0"/>
          <w:sz w:val="26"/>
          <w:szCs w:val="26"/>
          <w:lang w:eastAsia="ru-RU"/>
        </w:rPr>
        <w:t xml:space="preserve">(при поставке железнодорожным </w:t>
      </w:r>
      <w:proofErr w:type="gramStart"/>
      <w:r w:rsidR="00FE526B" w:rsidRPr="00FE526B">
        <w:rPr>
          <w:rFonts w:ascii="Times New Roman" w:eastAsia="Times New Roman" w:hAnsi="Times New Roman" w:cs="Times New Roman"/>
          <w:snapToGrid w:val="0"/>
          <w:sz w:val="26"/>
          <w:szCs w:val="26"/>
          <w:lang w:eastAsia="ru-RU"/>
        </w:rPr>
        <w:t>транспортом)</w:t>
      </w:r>
      <w:r w:rsidR="00B25C14">
        <w:rPr>
          <w:rFonts w:ascii="Times New Roman" w:eastAsia="Times New Roman" w:hAnsi="Times New Roman" w:cs="Times New Roman"/>
          <w:b/>
          <w:snapToGrid w:val="0"/>
          <w:sz w:val="26"/>
          <w:szCs w:val="26"/>
          <w:lang w:eastAsia="ru-RU"/>
        </w:rPr>
        <w:t>/</w:t>
      </w:r>
      <w:proofErr w:type="gramEnd"/>
      <w:r w:rsidR="0009639C">
        <w:rPr>
          <w:rFonts w:ascii="Times New Roman" w:eastAsia="Times New Roman" w:hAnsi="Times New Roman" w:cs="Times New Roman"/>
          <w:b/>
          <w:snapToGrid w:val="0"/>
          <w:sz w:val="26"/>
          <w:szCs w:val="26"/>
          <w:lang w:eastAsia="ru-RU"/>
        </w:rPr>
        <w:t>FCA участок отгрузки</w:t>
      </w:r>
      <w:r w:rsidR="00FE526B" w:rsidRPr="00FE526B">
        <w:rPr>
          <w:rFonts w:ascii="Times New Roman" w:eastAsia="Times New Roman" w:hAnsi="Times New Roman" w:cs="Times New Roman"/>
          <w:b/>
          <w:snapToGrid w:val="0"/>
          <w:sz w:val="26"/>
          <w:szCs w:val="26"/>
          <w:lang w:eastAsia="ru-RU"/>
        </w:rPr>
        <w:t xml:space="preserve"> </w:t>
      </w:r>
      <w:r w:rsidR="0009639C">
        <w:rPr>
          <w:rFonts w:ascii="Times New Roman" w:eastAsia="Times New Roman" w:hAnsi="Times New Roman" w:cs="Times New Roman"/>
          <w:b/>
          <w:snapToGrid w:val="0"/>
          <w:sz w:val="26"/>
          <w:szCs w:val="26"/>
          <w:lang w:eastAsia="ru-RU"/>
        </w:rPr>
        <w:t>битума ОАО «</w:t>
      </w:r>
      <w:proofErr w:type="spellStart"/>
      <w:r w:rsidR="0009639C">
        <w:rPr>
          <w:rFonts w:ascii="Times New Roman" w:eastAsia="Times New Roman" w:hAnsi="Times New Roman" w:cs="Times New Roman"/>
          <w:b/>
          <w:snapToGrid w:val="0"/>
          <w:sz w:val="26"/>
          <w:szCs w:val="26"/>
          <w:lang w:eastAsia="ru-RU"/>
        </w:rPr>
        <w:t>Мозырский</w:t>
      </w:r>
      <w:proofErr w:type="spellEnd"/>
      <w:r w:rsidR="0009639C">
        <w:rPr>
          <w:rFonts w:ascii="Times New Roman" w:eastAsia="Times New Roman" w:hAnsi="Times New Roman" w:cs="Times New Roman"/>
          <w:b/>
          <w:snapToGrid w:val="0"/>
          <w:sz w:val="26"/>
          <w:szCs w:val="26"/>
          <w:lang w:eastAsia="ru-RU"/>
        </w:rPr>
        <w:t xml:space="preserve"> НПЗ</w:t>
      </w:r>
      <w:r w:rsidR="00FE526B" w:rsidRPr="00FE526B">
        <w:rPr>
          <w:rFonts w:ascii="Times New Roman" w:eastAsia="Times New Roman" w:hAnsi="Times New Roman" w:cs="Times New Roman"/>
          <w:b/>
          <w:snapToGrid w:val="0"/>
          <w:sz w:val="26"/>
          <w:szCs w:val="26"/>
          <w:lang w:eastAsia="ru-RU"/>
        </w:rPr>
        <w:t>»</w:t>
      </w:r>
      <w:r w:rsidR="00FE526B">
        <w:rPr>
          <w:rFonts w:ascii="Times New Roman" w:eastAsia="Times New Roman" w:hAnsi="Times New Roman" w:cs="Times New Roman"/>
          <w:b/>
          <w:snapToGrid w:val="0"/>
          <w:sz w:val="26"/>
          <w:szCs w:val="26"/>
          <w:lang w:eastAsia="ru-RU"/>
        </w:rPr>
        <w:t xml:space="preserve"> </w:t>
      </w:r>
      <w:r w:rsidR="00FE526B" w:rsidRPr="00CC2B7C">
        <w:rPr>
          <w:rFonts w:ascii="Times New Roman" w:eastAsia="Times New Roman" w:hAnsi="Times New Roman" w:cs="Times New Roman"/>
          <w:snapToGrid w:val="0"/>
          <w:sz w:val="26"/>
          <w:szCs w:val="26"/>
          <w:lang w:eastAsia="ru-RU"/>
        </w:rPr>
        <w:t>(при поставке автотранспортом)</w:t>
      </w:r>
      <w:r w:rsidR="005D2007" w:rsidRPr="00205B19">
        <w:rPr>
          <w:rFonts w:ascii="Times New Roman" w:eastAsia="Times New Roman" w:hAnsi="Times New Roman" w:cs="Times New Roman"/>
          <w:snapToGrid w:val="0"/>
          <w:sz w:val="26"/>
          <w:szCs w:val="26"/>
          <w:lang w:eastAsia="ru-RU"/>
        </w:rPr>
        <w:t>. Поправка, указанная на условиях DAP граница Республики Беларусь, будет самостоятельно приведена ЗАО «БНК» к базису FCA</w:t>
      </w:r>
      <w:r w:rsidR="00FE526B">
        <w:rPr>
          <w:rFonts w:ascii="Times New Roman" w:eastAsia="Times New Roman" w:hAnsi="Times New Roman" w:cs="Times New Roman"/>
          <w:snapToGrid w:val="0"/>
          <w:sz w:val="26"/>
          <w:szCs w:val="26"/>
          <w:lang w:eastAsia="ru-RU"/>
        </w:rPr>
        <w:br/>
      </w:r>
      <w:r w:rsidR="0009639C">
        <w:rPr>
          <w:rFonts w:ascii="Times New Roman" w:eastAsia="Times New Roman" w:hAnsi="Times New Roman" w:cs="Times New Roman"/>
          <w:snapToGrid w:val="0"/>
          <w:sz w:val="26"/>
          <w:szCs w:val="26"/>
          <w:lang w:eastAsia="ru-RU"/>
        </w:rPr>
        <w:t xml:space="preserve">ст. </w:t>
      </w:r>
      <w:proofErr w:type="spellStart"/>
      <w:r w:rsidR="0009639C">
        <w:rPr>
          <w:rFonts w:ascii="Times New Roman" w:eastAsia="Times New Roman" w:hAnsi="Times New Roman" w:cs="Times New Roman"/>
          <w:snapToGrid w:val="0"/>
          <w:sz w:val="26"/>
          <w:szCs w:val="26"/>
          <w:lang w:eastAsia="ru-RU"/>
        </w:rPr>
        <w:t>Барбаров</w:t>
      </w:r>
      <w:proofErr w:type="spellEnd"/>
      <w:r w:rsidR="005D2007" w:rsidRPr="00205B19">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w:t>
      </w:r>
    </w:p>
    <w:p w:rsidR="005D2007" w:rsidRPr="00205B19" w:rsidRDefault="005D2007" w:rsidP="00EF358F">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 xml:space="preserve">базис поставки Товара: </w:t>
      </w:r>
      <w:r w:rsidR="00FE526B" w:rsidRPr="00FE526B">
        <w:rPr>
          <w:rFonts w:ascii="Times New Roman" w:eastAsia="Times New Roman" w:hAnsi="Times New Roman" w:cs="Times New Roman"/>
          <w:b/>
          <w:sz w:val="26"/>
          <w:szCs w:val="26"/>
          <w:lang w:val="en-US" w:eastAsia="ru-RU"/>
        </w:rPr>
        <w:t>FCA</w:t>
      </w:r>
      <w:r w:rsidR="0009639C">
        <w:rPr>
          <w:rFonts w:ascii="Times New Roman" w:eastAsia="Times New Roman" w:hAnsi="Times New Roman" w:cs="Times New Roman"/>
          <w:b/>
          <w:sz w:val="26"/>
          <w:szCs w:val="26"/>
          <w:lang w:eastAsia="ru-RU"/>
        </w:rPr>
        <w:t xml:space="preserve"> ст. </w:t>
      </w:r>
      <w:proofErr w:type="spellStart"/>
      <w:r w:rsidR="0009639C">
        <w:rPr>
          <w:rFonts w:ascii="Times New Roman" w:eastAsia="Times New Roman" w:hAnsi="Times New Roman" w:cs="Times New Roman"/>
          <w:b/>
          <w:sz w:val="26"/>
          <w:szCs w:val="26"/>
          <w:lang w:eastAsia="ru-RU"/>
        </w:rPr>
        <w:t>Барбаров</w:t>
      </w:r>
      <w:proofErr w:type="spellEnd"/>
      <w:r w:rsidR="00FE526B" w:rsidRPr="00FE526B">
        <w:rPr>
          <w:rFonts w:ascii="Times New Roman" w:eastAsia="Times New Roman" w:hAnsi="Times New Roman" w:cs="Times New Roman"/>
          <w:b/>
          <w:sz w:val="26"/>
          <w:szCs w:val="26"/>
          <w:lang w:eastAsia="ru-RU"/>
        </w:rPr>
        <w:t xml:space="preserve"> </w:t>
      </w:r>
      <w:r w:rsidR="00FE526B" w:rsidRPr="00EF358F">
        <w:rPr>
          <w:rFonts w:ascii="Times New Roman" w:eastAsia="Times New Roman" w:hAnsi="Times New Roman" w:cs="Times New Roman"/>
          <w:sz w:val="26"/>
          <w:szCs w:val="26"/>
          <w:lang w:eastAsia="ru-RU"/>
        </w:rPr>
        <w:t>(при поставке железнодорожным транспортом</w:t>
      </w:r>
      <w:r w:rsidR="00EF358F" w:rsidRPr="00EF358F">
        <w:rPr>
          <w:rFonts w:ascii="Times New Roman" w:eastAsia="Times New Roman" w:hAnsi="Times New Roman" w:cs="Times New Roman"/>
          <w:sz w:val="26"/>
          <w:szCs w:val="26"/>
          <w:lang w:eastAsia="ru-RU"/>
        </w:rPr>
        <w:t xml:space="preserve"> цистернами приватного или арендованного парка СПС</w:t>
      </w:r>
      <w:r w:rsidR="00FE526B" w:rsidRPr="00EF358F">
        <w:rPr>
          <w:rFonts w:ascii="Times New Roman" w:eastAsia="Times New Roman" w:hAnsi="Times New Roman" w:cs="Times New Roman"/>
          <w:sz w:val="26"/>
          <w:szCs w:val="26"/>
          <w:lang w:eastAsia="ru-RU"/>
        </w:rPr>
        <w:t>)</w:t>
      </w:r>
      <w:r w:rsidR="00EF358F">
        <w:rPr>
          <w:rFonts w:ascii="Times New Roman" w:eastAsia="Times New Roman" w:hAnsi="Times New Roman" w:cs="Times New Roman"/>
          <w:b/>
          <w:sz w:val="26"/>
          <w:szCs w:val="26"/>
          <w:lang w:eastAsia="ru-RU"/>
        </w:rPr>
        <w:t xml:space="preserve">, </w:t>
      </w:r>
      <w:r w:rsidR="00FE526B" w:rsidRPr="00FE526B">
        <w:rPr>
          <w:rFonts w:ascii="Times New Roman" w:eastAsia="Times New Roman" w:hAnsi="Times New Roman" w:cs="Times New Roman"/>
          <w:b/>
          <w:sz w:val="26"/>
          <w:szCs w:val="26"/>
          <w:lang w:val="en-US" w:eastAsia="ru-RU"/>
        </w:rPr>
        <w:t>FCA</w:t>
      </w:r>
      <w:r w:rsidR="00FE526B" w:rsidRPr="00FE526B">
        <w:rPr>
          <w:rFonts w:ascii="Times New Roman" w:eastAsia="Times New Roman" w:hAnsi="Times New Roman" w:cs="Times New Roman"/>
          <w:b/>
          <w:sz w:val="26"/>
          <w:szCs w:val="26"/>
          <w:lang w:eastAsia="ru-RU"/>
        </w:rPr>
        <w:t xml:space="preserve"> участок </w:t>
      </w:r>
      <w:r w:rsidR="0009639C">
        <w:rPr>
          <w:rFonts w:ascii="Times New Roman" w:eastAsia="Times New Roman" w:hAnsi="Times New Roman" w:cs="Times New Roman"/>
          <w:b/>
          <w:sz w:val="26"/>
          <w:szCs w:val="26"/>
          <w:lang w:eastAsia="ru-RU"/>
        </w:rPr>
        <w:t>отгрузки</w:t>
      </w:r>
      <w:r w:rsidR="00FE526B" w:rsidRPr="00FE526B">
        <w:rPr>
          <w:rFonts w:ascii="Times New Roman" w:eastAsia="Times New Roman" w:hAnsi="Times New Roman" w:cs="Times New Roman"/>
          <w:b/>
          <w:sz w:val="26"/>
          <w:szCs w:val="26"/>
          <w:lang w:eastAsia="ru-RU"/>
        </w:rPr>
        <w:t xml:space="preserve"> битума ОАО «</w:t>
      </w:r>
      <w:proofErr w:type="spellStart"/>
      <w:r w:rsidR="0009639C">
        <w:rPr>
          <w:rFonts w:ascii="Times New Roman" w:eastAsia="Times New Roman" w:hAnsi="Times New Roman" w:cs="Times New Roman"/>
          <w:b/>
          <w:sz w:val="26"/>
          <w:szCs w:val="26"/>
          <w:lang w:eastAsia="ru-RU"/>
        </w:rPr>
        <w:t>Мозырский</w:t>
      </w:r>
      <w:proofErr w:type="spellEnd"/>
      <w:r w:rsidR="0009639C">
        <w:rPr>
          <w:rFonts w:ascii="Times New Roman" w:eastAsia="Times New Roman" w:hAnsi="Times New Roman" w:cs="Times New Roman"/>
          <w:b/>
          <w:sz w:val="26"/>
          <w:szCs w:val="26"/>
          <w:lang w:eastAsia="ru-RU"/>
        </w:rPr>
        <w:t xml:space="preserve"> НПЗ</w:t>
      </w:r>
      <w:r w:rsidR="00FE526B" w:rsidRPr="00FE526B">
        <w:rPr>
          <w:rFonts w:ascii="Times New Roman" w:eastAsia="Times New Roman" w:hAnsi="Times New Roman" w:cs="Times New Roman"/>
          <w:b/>
          <w:sz w:val="26"/>
          <w:szCs w:val="26"/>
          <w:lang w:eastAsia="ru-RU"/>
        </w:rPr>
        <w:t xml:space="preserve">» </w:t>
      </w:r>
      <w:r w:rsidR="00FE526B" w:rsidRPr="00EF358F">
        <w:rPr>
          <w:rFonts w:ascii="Times New Roman" w:eastAsia="Times New Roman" w:hAnsi="Times New Roman" w:cs="Times New Roman"/>
          <w:sz w:val="26"/>
          <w:szCs w:val="26"/>
          <w:lang w:eastAsia="ru-RU"/>
        </w:rPr>
        <w:t>(при поставке автотранспортом)</w:t>
      </w:r>
      <w:r w:rsidR="00EF358F">
        <w:rPr>
          <w:rFonts w:ascii="Times New Roman" w:eastAsia="Times New Roman" w:hAnsi="Times New Roman" w:cs="Times New Roman"/>
          <w:b/>
          <w:sz w:val="26"/>
          <w:szCs w:val="26"/>
          <w:lang w:eastAsia="ru-RU"/>
        </w:rPr>
        <w:t>,</w:t>
      </w:r>
      <w:r w:rsidR="00FE526B">
        <w:rPr>
          <w:rFonts w:ascii="Times New Roman" w:eastAsia="Times New Roman" w:hAnsi="Times New Roman" w:cs="Times New Roman"/>
          <w:b/>
          <w:sz w:val="26"/>
          <w:szCs w:val="26"/>
          <w:lang w:eastAsia="ru-RU"/>
        </w:rPr>
        <w:t xml:space="preserve"> </w:t>
      </w:r>
      <w:r w:rsidR="00EF358F" w:rsidRPr="00EF358F">
        <w:rPr>
          <w:rFonts w:ascii="Times New Roman" w:eastAsia="Times New Roman" w:hAnsi="Times New Roman" w:cs="Times New Roman"/>
          <w:b/>
          <w:sz w:val="26"/>
          <w:szCs w:val="26"/>
          <w:lang w:eastAsia="ru-RU"/>
        </w:rPr>
        <w:t>DAP граница Республик</w:t>
      </w:r>
      <w:r w:rsidR="00EF358F">
        <w:rPr>
          <w:rFonts w:ascii="Times New Roman" w:eastAsia="Times New Roman" w:hAnsi="Times New Roman" w:cs="Times New Roman"/>
          <w:b/>
          <w:sz w:val="26"/>
          <w:szCs w:val="26"/>
          <w:lang w:eastAsia="ru-RU"/>
        </w:rPr>
        <w:t>и</w:t>
      </w:r>
      <w:r w:rsidR="00EF358F" w:rsidRPr="00EF358F">
        <w:rPr>
          <w:rFonts w:ascii="Times New Roman" w:eastAsia="Times New Roman" w:hAnsi="Times New Roman" w:cs="Times New Roman"/>
          <w:b/>
          <w:sz w:val="26"/>
          <w:szCs w:val="26"/>
          <w:lang w:eastAsia="ru-RU"/>
        </w:rPr>
        <w:t xml:space="preserve"> Беларусь </w:t>
      </w:r>
      <w:r w:rsidR="00EF358F" w:rsidRPr="00EF358F">
        <w:rPr>
          <w:rFonts w:ascii="Times New Roman" w:eastAsia="Times New Roman" w:hAnsi="Times New Roman" w:cs="Times New Roman"/>
          <w:sz w:val="26"/>
          <w:szCs w:val="26"/>
          <w:lang w:eastAsia="ru-RU"/>
        </w:rPr>
        <w:t>(при поставке железнодорожным транспортом цистернами общего парка МПС)</w:t>
      </w:r>
      <w:r w:rsidR="00EF358F">
        <w:rPr>
          <w:rFonts w:ascii="Times New Roman" w:eastAsia="Times New Roman" w:hAnsi="Times New Roman" w:cs="Times New Roman"/>
          <w:b/>
          <w:sz w:val="26"/>
          <w:szCs w:val="26"/>
          <w:lang w:eastAsia="ru-RU"/>
        </w:rPr>
        <w:t xml:space="preserve"> </w:t>
      </w:r>
      <w:r w:rsidR="00FE526B">
        <w:rPr>
          <w:rFonts w:ascii="Times New Roman" w:eastAsia="Times New Roman" w:hAnsi="Times New Roman" w:cs="Times New Roman"/>
          <w:b/>
          <w:sz w:val="26"/>
          <w:szCs w:val="26"/>
          <w:lang w:eastAsia="ru-RU"/>
        </w:rPr>
        <w:t>согласно INCOTERMS 2010</w:t>
      </w:r>
      <w:r w:rsidRPr="00205B19">
        <w:rPr>
          <w:rFonts w:ascii="Times New Roman" w:eastAsia="Times New Roman" w:hAnsi="Times New Roman" w:cs="Times New Roman"/>
          <w:b/>
          <w:sz w:val="26"/>
          <w:szCs w:val="26"/>
          <w:lang w:eastAsia="ru-RU"/>
        </w:rPr>
        <w:t>;</w:t>
      </w:r>
    </w:p>
    <w:p w:rsidR="008A4000" w:rsidRPr="00205B19"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205B19">
        <w:rPr>
          <w:rFonts w:ascii="Times New Roman" w:eastAsia="Times New Roman" w:hAnsi="Times New Roman" w:cs="Times New Roman"/>
          <w:b/>
          <w:sz w:val="26"/>
          <w:szCs w:val="26"/>
          <w:lang w:eastAsia="ru-RU"/>
        </w:rPr>
        <w:t>страна назначения товара</w:t>
      </w:r>
      <w:r w:rsidR="00FE526B">
        <w:rPr>
          <w:rFonts w:ascii="Times New Roman" w:eastAsia="Times New Roman" w:hAnsi="Times New Roman" w:cs="Times New Roman"/>
          <w:b/>
          <w:sz w:val="26"/>
          <w:szCs w:val="26"/>
          <w:lang w:eastAsia="ru-RU"/>
        </w:rPr>
        <w:t>: Украина/Молдова</w:t>
      </w:r>
      <w:r w:rsidRPr="00205B19">
        <w:rPr>
          <w:rFonts w:ascii="Times New Roman" w:eastAsia="Times New Roman" w:hAnsi="Times New Roman" w:cs="Times New Roman"/>
          <w:b/>
          <w:sz w:val="26"/>
          <w:szCs w:val="26"/>
          <w:lang w:eastAsia="ru-RU"/>
        </w:rPr>
        <w:t>.</w:t>
      </w:r>
    </w:p>
    <w:p w:rsidR="008040D3" w:rsidRPr="00205B19" w:rsidRDefault="008040D3" w:rsidP="008A4000">
      <w:pPr>
        <w:spacing w:after="0" w:line="240" w:lineRule="auto"/>
        <w:ind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w:t>
      </w:r>
      <w:r w:rsidR="00A53774">
        <w:rPr>
          <w:rFonts w:ascii="Times New Roman" w:eastAsia="Times New Roman" w:hAnsi="Times New Roman" w:cs="Times New Roman"/>
          <w:b/>
          <w:sz w:val="26"/>
          <w:szCs w:val="26"/>
          <w:lang w:eastAsia="ru-RU"/>
        </w:rPr>
        <w:t xml:space="preserve"> участниками Конкурса коммерческие</w:t>
      </w:r>
      <w:r w:rsidRPr="00205B19">
        <w:rPr>
          <w:rFonts w:ascii="Times New Roman" w:eastAsia="Times New Roman" w:hAnsi="Times New Roman" w:cs="Times New Roman"/>
          <w:b/>
          <w:sz w:val="26"/>
          <w:szCs w:val="26"/>
          <w:lang w:eastAsia="ru-RU"/>
        </w:rPr>
        <w:t xml:space="preserve">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w:t>
      </w:r>
      <w:r w:rsidR="00B1629C" w:rsidRPr="00205B19">
        <w:rPr>
          <w:rFonts w:ascii="Times New Roman" w:eastAsia="Times New Roman" w:hAnsi="Times New Roman" w:cs="Times New Roman"/>
          <w:b/>
          <w:sz w:val="26"/>
          <w:szCs w:val="26"/>
          <w:lang w:eastAsia="ru-RU"/>
        </w:rPr>
        <w:br/>
      </w:r>
      <w:r w:rsidRPr="00205B19">
        <w:rPr>
          <w:rFonts w:ascii="Times New Roman" w:eastAsia="Times New Roman" w:hAnsi="Times New Roman" w:cs="Times New Roman"/>
          <w:b/>
          <w:sz w:val="26"/>
          <w:szCs w:val="26"/>
          <w:lang w:eastAsia="ru-RU"/>
        </w:rPr>
        <w:t>ЗАО «БНК» к рассмотрению при подведении итогов Конкурса.</w:t>
      </w:r>
    </w:p>
    <w:p w:rsidR="00A53774" w:rsidRPr="00E31C88" w:rsidRDefault="00A53774" w:rsidP="00A53774">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E31C88">
        <w:rPr>
          <w:rFonts w:ascii="Times New Roman" w:eastAsia="Times New Roman" w:hAnsi="Times New Roman" w:cs="Times New Roman"/>
          <w:sz w:val="26"/>
          <w:szCs w:val="26"/>
          <w:lang w:eastAsia="ru-RU"/>
        </w:rPr>
        <w:t>Срок рассмотрения к</w:t>
      </w:r>
      <w:r>
        <w:rPr>
          <w:rFonts w:ascii="Times New Roman" w:eastAsia="Times New Roman" w:hAnsi="Times New Roman" w:cs="Times New Roman"/>
          <w:sz w:val="26"/>
          <w:szCs w:val="26"/>
          <w:lang w:eastAsia="ru-RU"/>
        </w:rPr>
        <w:t>оммерческих</w:t>
      </w:r>
      <w:r w:rsidRPr="00E31C88">
        <w:rPr>
          <w:rFonts w:ascii="Times New Roman" w:eastAsia="Times New Roman" w:hAnsi="Times New Roman" w:cs="Times New Roman"/>
          <w:sz w:val="26"/>
          <w:szCs w:val="26"/>
          <w:lang w:eastAsia="ru-RU"/>
        </w:rPr>
        <w:t xml:space="preserve"> предложений и закрытия Конкурса (с выбором победителя либо без выбора победителя) - не менее 4 (четырех) рабочих дней (в Республике Беларусь), не включая день проведения Конкурса (приема предложений): по </w:t>
      </w:r>
      <w:r w:rsidRPr="00E31C88">
        <w:rPr>
          <w:rFonts w:ascii="Times New Roman" w:eastAsia="Times New Roman" w:hAnsi="Times New Roman" w:cs="Times New Roman"/>
          <w:sz w:val="26"/>
          <w:szCs w:val="26"/>
          <w:u w:val="single"/>
          <w:lang w:eastAsia="ru-RU"/>
        </w:rPr>
        <w:t>11 апреля 2018 г.</w:t>
      </w:r>
      <w:r w:rsidRPr="00E31C88">
        <w:rPr>
          <w:rFonts w:ascii="Times New Roman" w:eastAsia="Times New Roman" w:hAnsi="Times New Roman" w:cs="Times New Roman"/>
          <w:sz w:val="26"/>
          <w:szCs w:val="26"/>
          <w:lang w:eastAsia="ru-RU"/>
        </w:rPr>
        <w:t xml:space="preserve"> Срок действия к</w:t>
      </w:r>
      <w:r>
        <w:rPr>
          <w:rFonts w:ascii="Times New Roman" w:eastAsia="Times New Roman" w:hAnsi="Times New Roman" w:cs="Times New Roman"/>
          <w:sz w:val="26"/>
          <w:szCs w:val="26"/>
          <w:lang w:eastAsia="ru-RU"/>
        </w:rPr>
        <w:t>оммерческих</w:t>
      </w:r>
      <w:r w:rsidRPr="00E31C88">
        <w:rPr>
          <w:rFonts w:ascii="Times New Roman" w:eastAsia="Times New Roman" w:hAnsi="Times New Roman" w:cs="Times New Roman"/>
          <w:sz w:val="26"/>
          <w:szCs w:val="26"/>
          <w:lang w:eastAsia="ru-RU"/>
        </w:rPr>
        <w:t xml:space="preserve"> предложений – не менее 5 (пяти) рабочих дней (в </w:t>
      </w:r>
      <w:r w:rsidRPr="00E31C88">
        <w:rPr>
          <w:rFonts w:ascii="Times New Roman" w:eastAsia="Times New Roman" w:hAnsi="Times New Roman" w:cs="Times New Roman"/>
          <w:sz w:val="26"/>
          <w:szCs w:val="26"/>
          <w:lang w:eastAsia="ru-RU"/>
        </w:rPr>
        <w:lastRenderedPageBreak/>
        <w:t xml:space="preserve">Республике Беларусь) с даты проведения Конкурса (приема предложений): по </w:t>
      </w:r>
      <w:r w:rsidRPr="00E31C88">
        <w:rPr>
          <w:rFonts w:ascii="Times New Roman" w:eastAsia="Times New Roman" w:hAnsi="Times New Roman" w:cs="Times New Roman"/>
          <w:sz w:val="26"/>
          <w:szCs w:val="26"/>
          <w:u w:val="single"/>
          <w:lang w:eastAsia="ru-RU"/>
        </w:rPr>
        <w:t>12 апреля 2018 г.</w:t>
      </w:r>
    </w:p>
    <w:p w:rsidR="00D70BC7" w:rsidRPr="00D70BC7" w:rsidRDefault="00D70BC7" w:rsidP="00D70BC7">
      <w:pPr>
        <w:spacing w:after="0" w:line="240" w:lineRule="auto"/>
        <w:ind w:right="-1" w:firstLine="720"/>
        <w:jc w:val="both"/>
        <w:rPr>
          <w:rFonts w:ascii="Times New Roman" w:eastAsia="Times New Roman" w:hAnsi="Times New Roman" w:cs="Times New Roman"/>
          <w:sz w:val="26"/>
          <w:szCs w:val="26"/>
          <w:lang w:eastAsia="ru-RU"/>
        </w:rPr>
      </w:pPr>
      <w:r w:rsidRPr="00D70BC7">
        <w:rPr>
          <w:rFonts w:ascii="Times New Roman" w:eastAsia="Times New Roman" w:hAnsi="Times New Roman" w:cs="Times New Roman"/>
          <w:sz w:val="26"/>
          <w:szCs w:val="26"/>
          <w:lang w:eastAsia="ru-RU"/>
        </w:rPr>
        <w:t xml:space="preserve">В случае </w:t>
      </w:r>
      <w:proofErr w:type="spellStart"/>
      <w:r w:rsidRPr="00D70BC7">
        <w:rPr>
          <w:rFonts w:ascii="Times New Roman" w:eastAsia="Times New Roman" w:hAnsi="Times New Roman" w:cs="Times New Roman"/>
          <w:sz w:val="26"/>
          <w:szCs w:val="26"/>
          <w:lang w:eastAsia="ru-RU"/>
        </w:rPr>
        <w:t>непоступления</w:t>
      </w:r>
      <w:proofErr w:type="spellEnd"/>
      <w:r w:rsidRPr="00D70BC7">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платежного банковского документа (</w:t>
      </w:r>
      <w:proofErr w:type="spellStart"/>
      <w:r w:rsidRPr="00D70BC7">
        <w:rPr>
          <w:rFonts w:ascii="Times New Roman" w:eastAsia="Times New Roman" w:hAnsi="Times New Roman" w:cs="Times New Roman"/>
          <w:sz w:val="26"/>
          <w:szCs w:val="26"/>
          <w:lang w:eastAsia="ru-RU"/>
        </w:rPr>
        <w:t>свифта</w:t>
      </w:r>
      <w:proofErr w:type="spellEnd"/>
      <w:r w:rsidRPr="00D70BC7">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FE526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FE526B">
        <w:rPr>
          <w:rFonts w:ascii="Times New Roman" w:eastAsia="Times New Roman" w:hAnsi="Times New Roman" w:cs="Times New Roman"/>
          <w:b/>
          <w:sz w:val="26"/>
          <w:szCs w:val="26"/>
          <w:lang w:eastAsia="ru-RU"/>
        </w:rPr>
        <w:t>Критерии оце</w:t>
      </w:r>
      <w:r w:rsidR="00A53774">
        <w:rPr>
          <w:rFonts w:ascii="Times New Roman" w:eastAsia="Times New Roman" w:hAnsi="Times New Roman" w:cs="Times New Roman"/>
          <w:b/>
          <w:sz w:val="26"/>
          <w:szCs w:val="26"/>
          <w:lang w:eastAsia="ru-RU"/>
        </w:rPr>
        <w:t>нки коммерческих</w:t>
      </w:r>
      <w:r w:rsidRPr="00FE526B">
        <w:rPr>
          <w:rFonts w:ascii="Times New Roman" w:eastAsia="Times New Roman" w:hAnsi="Times New Roman" w:cs="Times New Roman"/>
          <w:b/>
          <w:sz w:val="26"/>
          <w:szCs w:val="26"/>
          <w:lang w:eastAsia="ru-RU"/>
        </w:rPr>
        <w:t xml:space="preserve"> предложений для определения наилучшего из них: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205B19" w:rsidRDefault="00A53774" w:rsidP="008A4000">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Валюта коммерческого</w:t>
      </w:r>
      <w:r w:rsidR="008A4000" w:rsidRPr="00205B19">
        <w:rPr>
          <w:rFonts w:ascii="Times New Roman" w:eastAsia="Times New Roman" w:hAnsi="Times New Roman" w:cs="Times New Roman"/>
          <w:b/>
          <w:sz w:val="26"/>
          <w:szCs w:val="26"/>
          <w:lang w:eastAsia="ru-RU"/>
        </w:rPr>
        <w:t xml:space="preserve"> предложения: доллары США.</w:t>
      </w:r>
    </w:p>
    <w:p w:rsidR="008A4000" w:rsidRPr="00205B1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205B19">
        <w:rPr>
          <w:rFonts w:ascii="Times New Roman" w:eastAsia="Times New Roman" w:hAnsi="Times New Roman" w:cs="Times New Roman"/>
          <w:sz w:val="26"/>
          <w:szCs w:val="26"/>
          <w:lang w:eastAsia="ru-RU"/>
        </w:rPr>
        <w:t>по местному</w:t>
      </w:r>
      <w:proofErr w:type="gramEnd"/>
      <w:r w:rsidRPr="00205B19">
        <w:rPr>
          <w:rFonts w:ascii="Times New Roman" w:eastAsia="Times New Roman" w:hAnsi="Times New Roman" w:cs="Times New Roman"/>
          <w:sz w:val="26"/>
          <w:szCs w:val="26"/>
          <w:lang w:eastAsia="ru-RU"/>
        </w:rPr>
        <w:t xml:space="preserve"> в Республике Беларусь времени.</w:t>
      </w:r>
    </w:p>
    <w:p w:rsidR="00AB71D9"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хо</w:t>
      </w:r>
      <w:r w:rsidR="00080676" w:rsidRPr="00205B19">
        <w:rPr>
          <w:rFonts w:ascii="Times New Roman" w:eastAsia="Times New Roman" w:hAnsi="Times New Roman" w:cs="Times New Roman"/>
          <w:sz w:val="26"/>
          <w:szCs w:val="26"/>
          <w:lang w:eastAsia="ru-RU"/>
        </w:rPr>
        <w:t xml:space="preserve">де проведения Конкурса Организатор Конкурса </w:t>
      </w:r>
      <w:r w:rsidRPr="00205B19">
        <w:rPr>
          <w:rFonts w:ascii="Times New Roman" w:eastAsia="Times New Roman" w:hAnsi="Times New Roman" w:cs="Times New Roman"/>
          <w:sz w:val="26"/>
          <w:szCs w:val="26"/>
          <w:lang w:eastAsia="ru-RU"/>
        </w:rPr>
        <w:t>вправе уточнять у Участников Конкурса условия поданных предложений.</w:t>
      </w:r>
      <w:r w:rsidR="00080676" w:rsidRPr="00205B19">
        <w:rPr>
          <w:rFonts w:ascii="Times New Roman" w:eastAsia="Times New Roman" w:hAnsi="Times New Roman" w:cs="Times New Roman"/>
          <w:sz w:val="26"/>
          <w:szCs w:val="26"/>
          <w:lang w:eastAsia="ru-RU"/>
        </w:rPr>
        <w:t xml:space="preserve"> </w:t>
      </w:r>
    </w:p>
    <w:p w:rsidR="00A53774" w:rsidRPr="005960AA" w:rsidRDefault="00A53774" w:rsidP="00A53774">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Организатор Конкурса оставляет за собой право направления участникам Конкурса, предоставившим </w:t>
      </w:r>
      <w:r w:rsidRPr="005960AA">
        <w:rPr>
          <w:rFonts w:ascii="Times New Roman" w:eastAsia="Times New Roman" w:hAnsi="Times New Roman" w:cs="Times New Roman"/>
          <w:b/>
          <w:sz w:val="26"/>
          <w:szCs w:val="26"/>
          <w:u w:val="single"/>
          <w:lang w:eastAsia="ru-RU"/>
        </w:rPr>
        <w:t>наилучшие предложения</w:t>
      </w:r>
      <w:r w:rsidRPr="005960AA">
        <w:rPr>
          <w:rFonts w:ascii="Times New Roman" w:eastAsia="Times New Roman" w:hAnsi="Times New Roman" w:cs="Times New Roman"/>
          <w:sz w:val="26"/>
          <w:szCs w:val="26"/>
          <w:lang w:eastAsia="ru-RU"/>
        </w:rPr>
        <w:t xml:space="preserve">, запроса по улучшению </w:t>
      </w:r>
      <w:r>
        <w:rPr>
          <w:rFonts w:ascii="Times New Roman" w:eastAsia="Times New Roman" w:hAnsi="Times New Roman" w:cs="Times New Roman"/>
          <w:sz w:val="26"/>
          <w:szCs w:val="26"/>
          <w:lang w:eastAsia="ru-RU"/>
        </w:rPr>
        <w:t xml:space="preserve">поправки, представленной в коммерческом предложении, </w:t>
      </w:r>
      <w:r w:rsidRPr="005960AA">
        <w:rPr>
          <w:rFonts w:ascii="Times New Roman" w:eastAsia="Times New Roman" w:hAnsi="Times New Roman" w:cs="Times New Roman"/>
          <w:sz w:val="26"/>
          <w:szCs w:val="26"/>
          <w:lang w:eastAsia="ru-RU"/>
        </w:rPr>
        <w:t>на адрес электронной почты, определенный для этих целей в Соглашении об участии. При этом улучшенное предложение, подписанное уполномоченным лицом и скрепленное печатью, должно быть представлено в ЗАО «БНК» с 12.00 до 14.00 часов (</w:t>
      </w:r>
      <w:r w:rsidRPr="00E31C88">
        <w:rPr>
          <w:rFonts w:ascii="Times New Roman" w:eastAsia="Times New Roman" w:hAnsi="Times New Roman" w:cs="Times New Roman"/>
          <w:sz w:val="26"/>
          <w:szCs w:val="26"/>
          <w:lang w:eastAsia="ru-RU"/>
        </w:rPr>
        <w:t>по времени в Республике Беларусь</w:t>
      </w:r>
      <w:r w:rsidRPr="005960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u w:val="single"/>
          <w:lang w:eastAsia="ru-RU"/>
        </w:rPr>
        <w:t>6</w:t>
      </w:r>
      <w:r w:rsidRPr="005960A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апреля</w:t>
      </w:r>
      <w:r w:rsidRPr="005960AA">
        <w:rPr>
          <w:rFonts w:ascii="Times New Roman" w:eastAsia="Times New Roman" w:hAnsi="Times New Roman" w:cs="Times New Roman"/>
          <w:sz w:val="26"/>
          <w:szCs w:val="26"/>
          <w:u w:val="single"/>
          <w:lang w:eastAsia="ru-RU"/>
        </w:rPr>
        <w:t xml:space="preserve"> 2018 г.</w:t>
      </w:r>
      <w:r w:rsidRPr="005960AA">
        <w:rPr>
          <w:rFonts w:ascii="Times New Roman" w:eastAsia="Times New Roman" w:hAnsi="Times New Roman" w:cs="Times New Roman"/>
          <w:sz w:val="26"/>
          <w:szCs w:val="26"/>
          <w:lang w:eastAsia="ru-RU"/>
        </w:rPr>
        <w:t xml:space="preserve"> на адрес электронной почты, указанный в соответствующем запросе.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Участником Конкурса улучшенного предложения в указанный срок, к рассмотрению в рамках Конкурса принимается последнее представленное Участником </w:t>
      </w:r>
      <w:r>
        <w:rPr>
          <w:rFonts w:ascii="Times New Roman" w:eastAsia="Times New Roman" w:hAnsi="Times New Roman" w:cs="Times New Roman"/>
          <w:sz w:val="26"/>
          <w:szCs w:val="26"/>
          <w:lang w:eastAsia="ru-RU"/>
        </w:rPr>
        <w:t>коммерческое предложение</w:t>
      </w:r>
      <w:r w:rsidRPr="005960AA">
        <w:rPr>
          <w:rFonts w:ascii="Times New Roman" w:eastAsia="Times New Roman" w:hAnsi="Times New Roman" w:cs="Times New Roman"/>
          <w:sz w:val="26"/>
          <w:szCs w:val="26"/>
          <w:lang w:eastAsia="ru-RU"/>
        </w:rPr>
        <w:t>.</w:t>
      </w:r>
    </w:p>
    <w:p w:rsidR="008A4000" w:rsidRPr="00205B19"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92F6E">
        <w:rPr>
          <w:rFonts w:ascii="Times New Roman" w:eastAsia="Times New Roman" w:hAnsi="Times New Roman" w:cs="Times New Roman"/>
          <w:snapToGrid w:val="0"/>
          <w:sz w:val="26"/>
          <w:szCs w:val="26"/>
          <w:u w:val="single"/>
          <w:lang w:eastAsia="ru-RU"/>
        </w:rPr>
        <w:t>12</w:t>
      </w:r>
      <w:r w:rsidRPr="00205B19">
        <w:rPr>
          <w:rFonts w:ascii="Times New Roman" w:eastAsia="Times New Roman" w:hAnsi="Times New Roman" w:cs="Times New Roman"/>
          <w:snapToGrid w:val="0"/>
          <w:sz w:val="26"/>
          <w:szCs w:val="26"/>
          <w:u w:val="single"/>
          <w:lang w:eastAsia="ru-RU"/>
        </w:rPr>
        <w:t> </w:t>
      </w:r>
      <w:r w:rsidR="00454EBF" w:rsidRPr="00205B19">
        <w:rPr>
          <w:rFonts w:ascii="Times New Roman" w:eastAsia="Times New Roman" w:hAnsi="Times New Roman" w:cs="Times New Roman"/>
          <w:snapToGrid w:val="0"/>
          <w:sz w:val="26"/>
          <w:szCs w:val="26"/>
          <w:u w:val="single"/>
          <w:lang w:eastAsia="ru-RU"/>
        </w:rPr>
        <w:t>а</w:t>
      </w:r>
      <w:r w:rsidR="00FE526B">
        <w:rPr>
          <w:rFonts w:ascii="Times New Roman" w:eastAsia="Times New Roman" w:hAnsi="Times New Roman" w:cs="Times New Roman"/>
          <w:snapToGrid w:val="0"/>
          <w:sz w:val="26"/>
          <w:szCs w:val="26"/>
          <w:u w:val="single"/>
          <w:lang w:eastAsia="ru-RU"/>
        </w:rPr>
        <w:t>преля</w:t>
      </w:r>
      <w:r w:rsidRPr="00205B19">
        <w:rPr>
          <w:rFonts w:ascii="Times New Roman" w:eastAsia="Times New Roman" w:hAnsi="Times New Roman" w:cs="Times New Roman"/>
          <w:snapToGrid w:val="0"/>
          <w:sz w:val="26"/>
          <w:szCs w:val="26"/>
          <w:u w:val="single"/>
          <w:lang w:eastAsia="ru-RU"/>
        </w:rPr>
        <w:t xml:space="preserve"> 201</w:t>
      </w:r>
      <w:r w:rsidR="00454EBF" w:rsidRPr="00205B19">
        <w:rPr>
          <w:rFonts w:ascii="Times New Roman" w:eastAsia="Times New Roman" w:hAnsi="Times New Roman" w:cs="Times New Roman"/>
          <w:snapToGrid w:val="0"/>
          <w:sz w:val="26"/>
          <w:szCs w:val="26"/>
          <w:u w:val="single"/>
          <w:lang w:eastAsia="ru-RU"/>
        </w:rPr>
        <w:t>8</w:t>
      </w:r>
      <w:r w:rsidRPr="00205B19">
        <w:rPr>
          <w:rFonts w:ascii="Times New Roman" w:eastAsia="Times New Roman" w:hAnsi="Times New Roman" w:cs="Times New Roman"/>
          <w:snapToGrid w:val="0"/>
          <w:sz w:val="26"/>
          <w:szCs w:val="26"/>
          <w:u w:val="single"/>
          <w:lang w:eastAsia="ru-RU"/>
        </w:rPr>
        <w:t xml:space="preserve"> г.</w:t>
      </w:r>
    </w:p>
    <w:p w:rsidR="008A4000" w:rsidRPr="00205B19"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A53774">
        <w:rPr>
          <w:rFonts w:ascii="Times New Roman" w:eastAsia="Times New Roman" w:hAnsi="Times New Roman" w:cs="Times New Roman"/>
          <w:snapToGrid w:val="0"/>
          <w:sz w:val="26"/>
          <w:szCs w:val="26"/>
          <w:lang w:eastAsia="ru-RU"/>
        </w:rPr>
        <w:t>рассмотрения их коммерческих</w:t>
      </w:r>
      <w:r w:rsidR="00C673DC">
        <w:rPr>
          <w:rFonts w:ascii="Times New Roman" w:eastAsia="Times New Roman" w:hAnsi="Times New Roman" w:cs="Times New Roman"/>
          <w:snapToGrid w:val="0"/>
          <w:sz w:val="26"/>
          <w:szCs w:val="26"/>
          <w:lang w:eastAsia="ru-RU"/>
        </w:rPr>
        <w:t xml:space="preserve"> предложений </w:t>
      </w:r>
      <w:r w:rsidRPr="00205B19">
        <w:rPr>
          <w:rFonts w:ascii="Times New Roman" w:eastAsia="Times New Roman" w:hAnsi="Times New Roman" w:cs="Times New Roman"/>
          <w:snapToGrid w:val="0"/>
          <w:sz w:val="26"/>
          <w:szCs w:val="26"/>
          <w:lang w:eastAsia="ru-RU"/>
        </w:rPr>
        <w:t xml:space="preserve">в течение 2-х (двух) рабочих дней после дня закрытия указанного Конкурса и принятия комиссией решения по результатам Конкурса – не позднее </w:t>
      </w:r>
      <w:r w:rsidR="00080676" w:rsidRPr="00205B19">
        <w:rPr>
          <w:rFonts w:ascii="Times New Roman" w:eastAsia="Times New Roman" w:hAnsi="Times New Roman" w:cs="Times New Roman"/>
          <w:snapToGrid w:val="0"/>
          <w:sz w:val="26"/>
          <w:szCs w:val="26"/>
          <w:u w:val="single"/>
          <w:lang w:eastAsia="ru-RU"/>
        </w:rPr>
        <w:t>1</w:t>
      </w:r>
      <w:r w:rsidR="00292F6E">
        <w:rPr>
          <w:rFonts w:ascii="Times New Roman" w:eastAsia="Times New Roman" w:hAnsi="Times New Roman" w:cs="Times New Roman"/>
          <w:snapToGrid w:val="0"/>
          <w:sz w:val="26"/>
          <w:szCs w:val="26"/>
          <w:u w:val="single"/>
          <w:lang w:eastAsia="ru-RU"/>
        </w:rPr>
        <w:t>3</w:t>
      </w:r>
      <w:r w:rsidRPr="00205B19">
        <w:rPr>
          <w:rFonts w:ascii="Times New Roman" w:eastAsia="Times New Roman" w:hAnsi="Times New Roman" w:cs="Times New Roman"/>
          <w:snapToGrid w:val="0"/>
          <w:sz w:val="26"/>
          <w:szCs w:val="26"/>
          <w:u w:val="single"/>
          <w:lang w:eastAsia="ru-RU"/>
        </w:rPr>
        <w:t xml:space="preserve"> </w:t>
      </w:r>
      <w:r w:rsidR="00FE526B">
        <w:rPr>
          <w:rFonts w:ascii="Times New Roman" w:eastAsia="Times New Roman" w:hAnsi="Times New Roman" w:cs="Times New Roman"/>
          <w:snapToGrid w:val="0"/>
          <w:sz w:val="26"/>
          <w:szCs w:val="26"/>
          <w:u w:val="single"/>
          <w:lang w:eastAsia="ru-RU"/>
        </w:rPr>
        <w:t>апреля</w:t>
      </w:r>
      <w:r w:rsidRPr="00205B19">
        <w:rPr>
          <w:rFonts w:ascii="Times New Roman" w:eastAsia="Times New Roman" w:hAnsi="Times New Roman" w:cs="Times New Roman"/>
          <w:snapToGrid w:val="0"/>
          <w:sz w:val="26"/>
          <w:szCs w:val="26"/>
          <w:u w:val="single"/>
          <w:lang w:eastAsia="ru-RU"/>
        </w:rPr>
        <w:t xml:space="preserve"> 201</w:t>
      </w:r>
      <w:r w:rsidR="00454EBF" w:rsidRPr="00205B19">
        <w:rPr>
          <w:rFonts w:ascii="Times New Roman" w:eastAsia="Times New Roman" w:hAnsi="Times New Roman" w:cs="Times New Roman"/>
          <w:snapToGrid w:val="0"/>
          <w:sz w:val="26"/>
          <w:szCs w:val="26"/>
          <w:u w:val="single"/>
          <w:lang w:eastAsia="ru-RU"/>
        </w:rPr>
        <w:t>8</w:t>
      </w:r>
      <w:r w:rsidRPr="00205B19">
        <w:rPr>
          <w:rFonts w:ascii="Times New Roman" w:eastAsia="Times New Roman" w:hAnsi="Times New Roman" w:cs="Times New Roman"/>
          <w:snapToGrid w:val="0"/>
          <w:sz w:val="26"/>
          <w:szCs w:val="26"/>
          <w:u w:val="single"/>
          <w:lang w:eastAsia="ru-RU"/>
        </w:rPr>
        <w:t xml:space="preserve"> г.</w:t>
      </w:r>
    </w:p>
    <w:p w:rsidR="005D2007" w:rsidRPr="00205B19" w:rsidRDefault="005D2007"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205B19"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205B19">
        <w:rPr>
          <w:rFonts w:ascii="Times New Roman" w:eastAsia="Times New Roman" w:hAnsi="Times New Roman" w:cs="Times New Roman"/>
          <w:b/>
          <w:color w:val="0000FF"/>
          <w:sz w:val="26"/>
          <w:szCs w:val="26"/>
          <w:u w:val="single"/>
          <w:lang w:eastAsia="ru-RU"/>
        </w:rPr>
        <w:t>Заключение контракта с Победителем</w:t>
      </w:r>
    </w:p>
    <w:p w:rsidR="005D2007" w:rsidRPr="00205B19" w:rsidRDefault="00DC4791" w:rsidP="00FE526B">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w:t>
      </w:r>
      <w:r w:rsidR="00FE526B">
        <w:rPr>
          <w:rFonts w:ascii="Times New Roman" w:hAnsi="Times New Roman" w:cs="Times New Roman"/>
          <w:snapToGrid w:val="0"/>
          <w:sz w:val="26"/>
          <w:szCs w:val="26"/>
        </w:rPr>
        <w:t xml:space="preserve">с ЗАО «БНК» </w:t>
      </w:r>
      <w:r w:rsidRPr="00205B19">
        <w:rPr>
          <w:rFonts w:ascii="Times New Roman" w:eastAsia="Times New Roman" w:hAnsi="Times New Roman" w:cs="Times New Roman"/>
          <w:snapToGrid w:val="0"/>
          <w:sz w:val="26"/>
          <w:szCs w:val="26"/>
          <w:lang w:eastAsia="ru-RU"/>
        </w:rPr>
        <w:t>Контракт поставки Товара</w:t>
      </w:r>
      <w:r w:rsidR="00A26A92" w:rsidRPr="00205B19">
        <w:rPr>
          <w:rFonts w:ascii="Times New Roman" w:eastAsia="Times New Roman" w:hAnsi="Times New Roman" w:cs="Times New Roman"/>
          <w:snapToGrid w:val="0"/>
          <w:sz w:val="26"/>
          <w:szCs w:val="26"/>
          <w:lang w:eastAsia="ru-RU"/>
        </w:rPr>
        <w:t xml:space="preserve"> в редакции ЗАО «БНК», проект которого размещен на сайте </w:t>
      </w:r>
      <w:hyperlink r:id="rId12" w:history="1">
        <w:r w:rsidR="00A26A92" w:rsidRPr="00205B19">
          <w:rPr>
            <w:rFonts w:ascii="Times New Roman" w:eastAsia="Times New Roman" w:hAnsi="Times New Roman" w:cs="Times New Roman"/>
            <w:snapToGrid w:val="0"/>
            <w:sz w:val="26"/>
            <w:szCs w:val="26"/>
            <w:lang w:eastAsia="ru-RU"/>
          </w:rPr>
          <w:t>www.bnk.by</w:t>
        </w:r>
      </w:hyperlink>
      <w:r w:rsidR="00FE526B">
        <w:rPr>
          <w:rFonts w:ascii="Times New Roman" w:hAnsi="Times New Roman" w:cs="Times New Roman"/>
          <w:snapToGrid w:val="0"/>
          <w:sz w:val="26"/>
          <w:szCs w:val="26"/>
        </w:rPr>
        <w:t>.</w:t>
      </w:r>
    </w:p>
    <w:p w:rsidR="005D2007" w:rsidRPr="00205B19" w:rsidRDefault="005D2007" w:rsidP="005D2007">
      <w:pPr>
        <w:tabs>
          <w:tab w:val="num" w:pos="2589"/>
          <w:tab w:val="num" w:pos="2912"/>
          <w:tab w:val="num" w:pos="3338"/>
        </w:tabs>
        <w:spacing w:after="0" w:line="240" w:lineRule="auto"/>
        <w:ind w:left="426"/>
        <w:jc w:val="both"/>
        <w:rPr>
          <w:rFonts w:ascii="Times New Roman" w:hAnsi="Times New Roman" w:cs="Times New Roman"/>
          <w:snapToGrid w:val="0"/>
          <w:sz w:val="26"/>
          <w:szCs w:val="26"/>
        </w:rPr>
      </w:pPr>
    </w:p>
    <w:p w:rsidR="00DC4791" w:rsidRPr="00205B19"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205B19">
          <w:rPr>
            <w:rFonts w:ascii="Times New Roman" w:eastAsia="Times New Roman" w:hAnsi="Times New Roman" w:cs="Times New Roman"/>
            <w:b/>
            <w:snapToGrid w:val="0"/>
            <w:color w:val="0000FF"/>
            <w:sz w:val="26"/>
            <w:szCs w:val="26"/>
            <w:u w:val="single"/>
            <w:lang w:val="en-US" w:eastAsia="ru-RU"/>
          </w:rPr>
          <w:t>www</w:t>
        </w:r>
        <w:r w:rsidRPr="00205B19">
          <w:rPr>
            <w:rFonts w:ascii="Times New Roman" w:eastAsia="Times New Roman" w:hAnsi="Times New Roman" w:cs="Times New Roman"/>
            <w:b/>
            <w:snapToGrid w:val="0"/>
            <w:color w:val="0000FF"/>
            <w:sz w:val="26"/>
            <w:szCs w:val="26"/>
            <w:u w:val="single"/>
            <w:lang w:eastAsia="ru-RU"/>
          </w:rPr>
          <w:t>.</w:t>
        </w:r>
        <w:proofErr w:type="spellStart"/>
        <w:r w:rsidRPr="00205B19">
          <w:rPr>
            <w:rFonts w:ascii="Times New Roman" w:eastAsia="Times New Roman" w:hAnsi="Times New Roman" w:cs="Times New Roman"/>
            <w:b/>
            <w:snapToGrid w:val="0"/>
            <w:color w:val="0000FF"/>
            <w:sz w:val="26"/>
            <w:szCs w:val="26"/>
            <w:u w:val="single"/>
            <w:lang w:val="en-US" w:eastAsia="ru-RU"/>
          </w:rPr>
          <w:t>bnk</w:t>
        </w:r>
        <w:proofErr w:type="spellEnd"/>
        <w:r w:rsidRPr="00205B19">
          <w:rPr>
            <w:rFonts w:ascii="Times New Roman" w:eastAsia="Times New Roman" w:hAnsi="Times New Roman" w:cs="Times New Roman"/>
            <w:b/>
            <w:snapToGrid w:val="0"/>
            <w:color w:val="0000FF"/>
            <w:sz w:val="26"/>
            <w:szCs w:val="26"/>
            <w:u w:val="single"/>
            <w:lang w:eastAsia="ru-RU"/>
          </w:rPr>
          <w:t>.</w:t>
        </w:r>
        <w:r w:rsidRPr="00205B19">
          <w:rPr>
            <w:rFonts w:ascii="Times New Roman" w:eastAsia="Times New Roman" w:hAnsi="Times New Roman" w:cs="Times New Roman"/>
            <w:b/>
            <w:snapToGrid w:val="0"/>
            <w:color w:val="0000FF"/>
            <w:sz w:val="26"/>
            <w:szCs w:val="26"/>
            <w:u w:val="single"/>
            <w:lang w:val="en-US" w:eastAsia="ru-RU"/>
          </w:rPr>
          <w:t>by</w:t>
        </w:r>
      </w:hyperlink>
      <w:r w:rsidRPr="00205B19">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205B19"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205B19">
        <w:rPr>
          <w:rFonts w:ascii="Times New Roman" w:eastAsia="Times New Roman" w:hAnsi="Times New Roman" w:cs="Times New Roman"/>
          <w:snapToGrid w:val="0"/>
          <w:sz w:val="26"/>
          <w:szCs w:val="26"/>
          <w:lang w:val="en-US" w:eastAsia="ru-RU"/>
        </w:rPr>
        <w:t>DAP</w:t>
      </w:r>
      <w:r w:rsidR="00E619F7"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eastAsia="ru-RU"/>
        </w:rPr>
        <w:t xml:space="preserve">может заключить Контракт на условиях поставки </w:t>
      </w:r>
      <w:r w:rsidRPr="00205B19">
        <w:rPr>
          <w:rFonts w:ascii="Times New Roman" w:eastAsia="Times New Roman" w:hAnsi="Times New Roman" w:cs="Times New Roman"/>
          <w:snapToGrid w:val="0"/>
          <w:sz w:val="26"/>
          <w:szCs w:val="26"/>
          <w:lang w:val="en-US" w:eastAsia="ru-RU"/>
        </w:rPr>
        <w:t>DAP</w:t>
      </w:r>
      <w:r w:rsidRPr="00205B19">
        <w:rPr>
          <w:rFonts w:ascii="Times New Roman" w:eastAsia="Times New Roman" w:hAnsi="Times New Roman" w:cs="Times New Roman"/>
          <w:snapToGrid w:val="0"/>
          <w:sz w:val="26"/>
          <w:szCs w:val="26"/>
          <w:lang w:eastAsia="ru-RU"/>
        </w:rPr>
        <w:t xml:space="preserve"> граница Республики Беларусь с дочерней </w:t>
      </w:r>
      <w:r w:rsidRPr="00205B19">
        <w:rPr>
          <w:rFonts w:ascii="Times New Roman" w:eastAsia="Times New Roman" w:hAnsi="Times New Roman" w:cs="Times New Roman"/>
          <w:snapToGrid w:val="0"/>
          <w:sz w:val="26"/>
          <w:szCs w:val="26"/>
          <w:lang w:eastAsia="ru-RU"/>
        </w:rPr>
        <w:lastRenderedPageBreak/>
        <w:t>компанией ЗАО «БНК» - «</w:t>
      </w:r>
      <w:r w:rsidRPr="00205B19">
        <w:rPr>
          <w:rFonts w:ascii="Times New Roman" w:eastAsia="Times New Roman" w:hAnsi="Times New Roman" w:cs="Times New Roman"/>
          <w:snapToGrid w:val="0"/>
          <w:sz w:val="26"/>
          <w:szCs w:val="26"/>
          <w:lang w:val="en-US" w:eastAsia="ru-RU"/>
        </w:rPr>
        <w:t>BNK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UK</w:t>
      </w:r>
      <w:r w:rsidRPr="00205B19">
        <w:rPr>
          <w:rFonts w:ascii="Times New Roman" w:eastAsia="Times New Roman" w:hAnsi="Times New Roman" w:cs="Times New Roman"/>
          <w:snapToGrid w:val="0"/>
          <w:sz w:val="26"/>
          <w:szCs w:val="26"/>
          <w:lang w:eastAsia="ru-RU"/>
        </w:rPr>
        <w:t xml:space="preserve">) </w:t>
      </w:r>
      <w:r w:rsidRPr="00205B19">
        <w:rPr>
          <w:rFonts w:ascii="Times New Roman" w:eastAsia="Times New Roman" w:hAnsi="Times New Roman" w:cs="Times New Roman"/>
          <w:snapToGrid w:val="0"/>
          <w:sz w:val="26"/>
          <w:szCs w:val="26"/>
          <w:lang w:val="en-US" w:eastAsia="ru-RU"/>
        </w:rPr>
        <w:t>Ltd</w:t>
      </w:r>
      <w:r w:rsidRPr="00205B19">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205B19">
        <w:rPr>
          <w:rFonts w:ascii="Times New Roman" w:eastAsia="Times New Roman" w:hAnsi="Times New Roman" w:cs="Times New Roman"/>
          <w:snapToGrid w:val="0"/>
          <w:sz w:val="26"/>
          <w:szCs w:val="26"/>
          <w:lang w:eastAsia="ru-RU"/>
        </w:rPr>
        <w:t>долл.США</w:t>
      </w:r>
      <w:proofErr w:type="spellEnd"/>
      <w:r w:rsidRPr="00205B19">
        <w:rPr>
          <w:rFonts w:ascii="Times New Roman" w:eastAsia="Times New Roman" w:hAnsi="Times New Roman" w:cs="Times New Roman"/>
          <w:snapToGrid w:val="0"/>
          <w:sz w:val="26"/>
          <w:szCs w:val="26"/>
          <w:lang w:eastAsia="ru-RU"/>
        </w:rPr>
        <w:t>/т.</w:t>
      </w:r>
    </w:p>
    <w:p w:rsidR="001F2E5A" w:rsidRPr="00205B19" w:rsidRDefault="00B35D40" w:rsidP="003A5D8C">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поставки с победителем Конкурса </w:t>
      </w:r>
      <w:r w:rsidR="00FE526B">
        <w:rPr>
          <w:rFonts w:ascii="Times New Roman" w:eastAsia="Times New Roman" w:hAnsi="Times New Roman" w:cs="Times New Roman"/>
          <w:sz w:val="26"/>
          <w:szCs w:val="26"/>
          <w:u w:val="single"/>
          <w:lang w:eastAsia="ru-RU"/>
        </w:rPr>
        <w:t xml:space="preserve">на условиях поставки </w:t>
      </w:r>
      <w:r w:rsidRPr="00205B19">
        <w:rPr>
          <w:rFonts w:ascii="Times New Roman" w:eastAsia="Times New Roman" w:hAnsi="Times New Roman" w:cs="Times New Roman"/>
          <w:sz w:val="26"/>
          <w:szCs w:val="26"/>
          <w:u w:val="single"/>
          <w:lang w:eastAsia="ru-RU"/>
        </w:rPr>
        <w:t>DA</w:t>
      </w:r>
      <w:r w:rsidRPr="00205B19">
        <w:rPr>
          <w:rFonts w:ascii="Times New Roman" w:eastAsia="Times New Roman" w:hAnsi="Times New Roman" w:cs="Times New Roman"/>
          <w:sz w:val="26"/>
          <w:szCs w:val="26"/>
          <w:u w:val="single"/>
          <w:lang w:val="en-US" w:eastAsia="ru-RU"/>
        </w:rPr>
        <w:t>P</w:t>
      </w:r>
      <w:r w:rsidRPr="00205B19">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205B19">
        <w:rPr>
          <w:rFonts w:ascii="Times New Roman" w:eastAsia="Times New Roman" w:hAnsi="Times New Roman" w:cs="Times New Roman"/>
          <w:sz w:val="26"/>
          <w:szCs w:val="26"/>
          <w:lang w:eastAsia="ru-RU"/>
        </w:rPr>
        <w:t>по транспортировке Товара к цен</w:t>
      </w:r>
      <w:r w:rsidR="00436D7F">
        <w:rPr>
          <w:rFonts w:ascii="Times New Roman" w:eastAsia="Times New Roman" w:hAnsi="Times New Roman" w:cs="Times New Roman"/>
          <w:sz w:val="26"/>
          <w:szCs w:val="26"/>
          <w:lang w:eastAsia="ru-RU"/>
        </w:rPr>
        <w:t>е на условиях FCA ст. </w:t>
      </w:r>
      <w:proofErr w:type="spellStart"/>
      <w:r w:rsidR="00436D7F">
        <w:rPr>
          <w:rFonts w:ascii="Times New Roman" w:eastAsia="Times New Roman" w:hAnsi="Times New Roman" w:cs="Times New Roman"/>
          <w:sz w:val="26"/>
          <w:szCs w:val="26"/>
          <w:lang w:eastAsia="ru-RU"/>
        </w:rPr>
        <w:t>Барбаров</w:t>
      </w:r>
      <w:proofErr w:type="spellEnd"/>
      <w:r w:rsidRPr="00205B19">
        <w:rPr>
          <w:rFonts w:ascii="Times New Roman" w:eastAsia="Times New Roman" w:hAnsi="Times New Roman" w:cs="Times New Roman"/>
          <w:sz w:val="26"/>
          <w:szCs w:val="26"/>
          <w:lang w:eastAsia="ru-RU"/>
        </w:rPr>
        <w:t xml:space="preserve">, </w:t>
      </w:r>
      <w:r w:rsidR="003A5D8C" w:rsidRPr="00205B19">
        <w:rPr>
          <w:rFonts w:ascii="Times New Roman" w:eastAsia="Times New Roman" w:hAnsi="Times New Roman" w:cs="Times New Roman"/>
          <w:sz w:val="26"/>
          <w:szCs w:val="26"/>
          <w:lang w:eastAsia="ru-RU"/>
        </w:rPr>
        <w:t xml:space="preserve">которая будет получена по результатам Конкурса. </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205B19">
        <w:rPr>
          <w:rFonts w:ascii="Times New Roman" w:eastAsia="Times New Roman" w:hAnsi="Times New Roman" w:cs="Times New Roman"/>
          <w:sz w:val="26"/>
          <w:szCs w:val="26"/>
          <w:lang w:val="en-US" w:eastAsia="ru-RU"/>
        </w:rPr>
        <w:t>P</w:t>
      </w:r>
      <w:r w:rsidRPr="00205B19">
        <w:rPr>
          <w:rFonts w:ascii="Times New Roman" w:eastAsia="Times New Roman" w:hAnsi="Times New Roman" w:cs="Times New Roman"/>
          <w:sz w:val="26"/>
          <w:szCs w:val="26"/>
          <w:lang w:eastAsia="ru-RU"/>
        </w:rPr>
        <w:t xml:space="preserve"> граница Республики </w:t>
      </w:r>
      <w:r w:rsidRPr="00205B19">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436D7F">
        <w:rPr>
          <w:rFonts w:ascii="Times New Roman" w:eastAsia="Times New Roman" w:hAnsi="Times New Roman" w:cs="Times New Roman"/>
          <w:snapToGrid w:val="0"/>
          <w:sz w:val="26"/>
          <w:szCs w:val="26"/>
          <w:lang w:eastAsia="ru-RU"/>
        </w:rPr>
        <w:t xml:space="preserve">й тонны Товара от ст. </w:t>
      </w:r>
      <w:proofErr w:type="spellStart"/>
      <w:r w:rsidR="00436D7F">
        <w:rPr>
          <w:rFonts w:ascii="Times New Roman" w:eastAsia="Times New Roman" w:hAnsi="Times New Roman" w:cs="Times New Roman"/>
          <w:snapToGrid w:val="0"/>
          <w:sz w:val="26"/>
          <w:szCs w:val="26"/>
          <w:lang w:eastAsia="ru-RU"/>
        </w:rPr>
        <w:t>Барбаров</w:t>
      </w:r>
      <w:proofErr w:type="spellEnd"/>
      <w:r w:rsidRPr="00205B19">
        <w:rPr>
          <w:rFonts w:ascii="Times New Roman" w:eastAsia="Times New Roman" w:hAnsi="Times New Roman" w:cs="Times New Roman"/>
          <w:snapToGrid w:val="0"/>
          <w:sz w:val="26"/>
          <w:szCs w:val="26"/>
          <w:lang w:eastAsia="ru-RU"/>
        </w:rPr>
        <w:t xml:space="preserve"> (</w:t>
      </w:r>
      <w:proofErr w:type="spellStart"/>
      <w:r w:rsidRPr="00205B19">
        <w:rPr>
          <w:rFonts w:ascii="Times New Roman" w:eastAsia="Times New Roman" w:hAnsi="Times New Roman" w:cs="Times New Roman"/>
          <w:snapToGrid w:val="0"/>
          <w:sz w:val="26"/>
          <w:szCs w:val="26"/>
          <w:lang w:eastAsia="ru-RU"/>
        </w:rPr>
        <w:t>Бел.ж.д</w:t>
      </w:r>
      <w:proofErr w:type="spellEnd"/>
      <w:r w:rsidRPr="00205B19">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205B19">
        <w:rPr>
          <w:rFonts w:ascii="Times New Roman" w:eastAsia="Times New Roman" w:hAnsi="Times New Roman" w:cs="Times New Roman"/>
          <w:snapToGrid w:val="0"/>
          <w:sz w:val="26"/>
          <w:szCs w:val="26"/>
          <w:lang w:val="en-US" w:eastAsia="ru-RU"/>
        </w:rPr>
        <w:t>P</w:t>
      </w:r>
      <w:r w:rsidRPr="00205B19">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205B19"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68434B" w:rsidRPr="005960AA" w:rsidRDefault="0068434B" w:rsidP="0068434B">
      <w:pPr>
        <w:spacing w:after="0" w:line="240" w:lineRule="auto"/>
        <w:ind w:firstLine="426"/>
        <w:jc w:val="both"/>
        <w:rPr>
          <w:rFonts w:ascii="Times New Roman" w:eastAsia="Times New Roman" w:hAnsi="Times New Roman" w:cs="Times New Roman"/>
          <w:color w:val="0000FF"/>
          <w:sz w:val="26"/>
          <w:szCs w:val="26"/>
          <w:u w:val="single"/>
          <w:lang w:eastAsia="ru-RU"/>
        </w:rPr>
      </w:pPr>
      <w:r>
        <w:rPr>
          <w:rFonts w:ascii="Times New Roman" w:eastAsia="Times New Roman" w:hAnsi="Times New Roman" w:cs="Times New Roman"/>
          <w:color w:val="0000FF"/>
          <w:sz w:val="26"/>
          <w:szCs w:val="26"/>
          <w:u w:val="single"/>
          <w:lang w:eastAsia="ru-RU"/>
        </w:rPr>
        <w:t>Контрактное обеспечение</w:t>
      </w:r>
    </w:p>
    <w:p w:rsidR="0068434B" w:rsidRPr="005960AA" w:rsidRDefault="0068434B" w:rsidP="0068434B">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lastRenderedPageBreak/>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5960AA">
        <w:rPr>
          <w:rFonts w:ascii="Times New Roman" w:eastAsia="Times New Roman" w:hAnsi="Times New Roman" w:cs="Times New Roman"/>
          <w:b/>
          <w:sz w:val="26"/>
          <w:szCs w:val="26"/>
          <w:lang w:eastAsia="ru-RU"/>
        </w:rPr>
        <w:t>максимальной</w:t>
      </w:r>
      <w:r w:rsidRPr="005960AA">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68434B" w:rsidRPr="005960AA" w:rsidRDefault="0068434B" w:rsidP="0068434B">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68434B" w:rsidRPr="005960AA" w:rsidRDefault="0068434B" w:rsidP="0068434B">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68434B" w:rsidRPr="005960AA" w:rsidRDefault="0068434B" w:rsidP="0068434B">
      <w:pPr>
        <w:spacing w:after="0" w:line="240" w:lineRule="auto"/>
        <w:ind w:firstLine="426"/>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5960AA">
        <w:rPr>
          <w:rFonts w:ascii="Times New Roman" w:eastAsia="Times New Roman" w:hAnsi="Times New Roman" w:cs="Times New Roman"/>
          <w:sz w:val="26"/>
          <w:szCs w:val="26"/>
          <w:lang w:eastAsia="ru-RU"/>
        </w:rPr>
        <w:t>у Продавца</w:t>
      </w:r>
      <w:proofErr w:type="gramEnd"/>
      <w:r w:rsidRPr="005960A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3A34B7" w:rsidRDefault="003A34B7"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205B19"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205B19">
        <w:rPr>
          <w:rFonts w:ascii="Times New Roman" w:eastAsia="Times New Roman" w:hAnsi="Times New Roman" w:cs="Times New Roman"/>
          <w:color w:val="0000FF"/>
          <w:sz w:val="26"/>
          <w:szCs w:val="26"/>
          <w:u w:val="single"/>
          <w:lang w:eastAsia="ru-RU"/>
        </w:rPr>
        <w:t xml:space="preserve">Дополнительные условия: </w:t>
      </w:r>
      <w:r w:rsidRPr="00205B19">
        <w:rPr>
          <w:rFonts w:ascii="Times New Roman" w:eastAsia="Times New Roman" w:hAnsi="Times New Roman" w:cs="Times New Roman"/>
          <w:color w:val="0000FF"/>
          <w:sz w:val="26"/>
          <w:szCs w:val="26"/>
          <w:u w:val="single"/>
          <w:lang w:eastAsia="ru-RU"/>
        </w:rPr>
        <w:tab/>
      </w:r>
    </w:p>
    <w:p w:rsidR="008E20B6" w:rsidRPr="00205B19"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205B19">
        <w:rPr>
          <w:rFonts w:ascii="Times New Roman" w:eastAsia="Times New Roman" w:hAnsi="Times New Roman" w:cs="Times New Roman"/>
          <w:b/>
          <w:sz w:val="26"/>
          <w:szCs w:val="26"/>
          <w:lang w:eastAsia="ru-RU"/>
        </w:rPr>
        <w:t>В случае снижения выработки, либо временного прекращения</w:t>
      </w:r>
      <w:r w:rsidR="00436D7F">
        <w:rPr>
          <w:rFonts w:ascii="Times New Roman" w:eastAsia="Times New Roman" w:hAnsi="Times New Roman" w:cs="Times New Roman"/>
          <w:b/>
          <w:sz w:val="26"/>
          <w:szCs w:val="26"/>
          <w:lang w:eastAsia="ru-RU"/>
        </w:rPr>
        <w:t xml:space="preserve"> производства Товара ОАО «</w:t>
      </w:r>
      <w:proofErr w:type="spellStart"/>
      <w:r w:rsidR="00436D7F">
        <w:rPr>
          <w:rFonts w:ascii="Times New Roman" w:eastAsia="Times New Roman" w:hAnsi="Times New Roman" w:cs="Times New Roman"/>
          <w:b/>
          <w:sz w:val="26"/>
          <w:szCs w:val="26"/>
          <w:lang w:eastAsia="ru-RU"/>
        </w:rPr>
        <w:t>Мозырский</w:t>
      </w:r>
      <w:proofErr w:type="spellEnd"/>
      <w:r w:rsidR="00436D7F">
        <w:rPr>
          <w:rFonts w:ascii="Times New Roman" w:eastAsia="Times New Roman" w:hAnsi="Times New Roman" w:cs="Times New Roman"/>
          <w:b/>
          <w:sz w:val="26"/>
          <w:szCs w:val="26"/>
          <w:lang w:eastAsia="ru-RU"/>
        </w:rPr>
        <w:t xml:space="preserve"> НПЗ</w:t>
      </w:r>
      <w:r w:rsidRPr="00205B19">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205B19"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D2007" w:rsidRPr="00205B19" w:rsidRDefault="005D2007" w:rsidP="005D2007">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sidRPr="00205B19">
        <w:rPr>
          <w:rFonts w:ascii="Times New Roman" w:eastAsia="Times New Roman" w:hAnsi="Times New Roman" w:cs="Times New Roman"/>
          <w:sz w:val="26"/>
          <w:szCs w:val="26"/>
          <w:lang w:eastAsia="ru-RU"/>
        </w:rPr>
        <w:t>щее исполнение ими</w:t>
      </w:r>
      <w:r w:rsidRPr="00205B19">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436D7F">
        <w:rPr>
          <w:rFonts w:ascii="Times New Roman" w:eastAsia="Times New Roman" w:hAnsi="Times New Roman" w:cs="Times New Roman"/>
          <w:sz w:val="26"/>
          <w:szCs w:val="26"/>
          <w:lang w:eastAsia="ru-RU"/>
        </w:rPr>
        <w:t>нта установок ОАО «</w:t>
      </w:r>
      <w:proofErr w:type="spellStart"/>
      <w:r w:rsidR="00436D7F">
        <w:rPr>
          <w:rFonts w:ascii="Times New Roman" w:eastAsia="Times New Roman" w:hAnsi="Times New Roman" w:cs="Times New Roman"/>
          <w:sz w:val="26"/>
          <w:szCs w:val="26"/>
          <w:lang w:eastAsia="ru-RU"/>
        </w:rPr>
        <w:t>Мозырский</w:t>
      </w:r>
      <w:proofErr w:type="spellEnd"/>
      <w:r w:rsidR="00436D7F">
        <w:rPr>
          <w:rFonts w:ascii="Times New Roman" w:eastAsia="Times New Roman" w:hAnsi="Times New Roman" w:cs="Times New Roman"/>
          <w:sz w:val="26"/>
          <w:szCs w:val="26"/>
          <w:lang w:eastAsia="ru-RU"/>
        </w:rPr>
        <w:t xml:space="preserve"> НПЗ</w:t>
      </w:r>
      <w:r w:rsidRPr="00205B19">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sidRPr="00205B19">
        <w:rPr>
          <w:rFonts w:ascii="Times New Roman" w:eastAsia="Times New Roman" w:hAnsi="Times New Roman" w:cs="Times New Roman"/>
          <w:sz w:val="26"/>
          <w:szCs w:val="26"/>
          <w:lang w:eastAsia="ru-RU"/>
        </w:rPr>
        <w:t>К</w:t>
      </w:r>
      <w:r w:rsidRPr="00205B19">
        <w:rPr>
          <w:rFonts w:ascii="Times New Roman" w:eastAsia="Times New Roman" w:hAnsi="Times New Roman" w:cs="Times New Roman"/>
          <w:sz w:val="26"/>
          <w:szCs w:val="26"/>
          <w:lang w:eastAsia="ru-RU"/>
        </w:rPr>
        <w:t xml:space="preserve">онтракта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w:t>
      </w:r>
      <w:r w:rsidRPr="00205B19">
        <w:rPr>
          <w:rFonts w:ascii="Times New Roman" w:eastAsia="Times New Roman" w:hAnsi="Times New Roman" w:cs="Times New Roman"/>
          <w:sz w:val="26"/>
          <w:szCs w:val="26"/>
          <w:lang w:eastAsia="ru-RU"/>
        </w:rPr>
        <w:lastRenderedPageBreak/>
        <w:t>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205B19">
        <w:rPr>
          <w:rFonts w:ascii="Times New Roman" w:eastAsia="Times New Roman" w:hAnsi="Times New Roman" w:cs="Times New Roman"/>
          <w:sz w:val="26"/>
          <w:szCs w:val="26"/>
          <w:lang w:eastAsia="ru-RU"/>
        </w:rPr>
        <w:t>Белнефтехим</w:t>
      </w:r>
      <w:proofErr w:type="spellEnd"/>
      <w:r w:rsidRPr="00205B19">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sidRPr="00205B19">
        <w:rPr>
          <w:rFonts w:ascii="Times New Roman" w:eastAsia="Times New Roman" w:hAnsi="Times New Roman" w:cs="Times New Roman"/>
          <w:sz w:val="26"/>
          <w:szCs w:val="26"/>
          <w:lang w:eastAsia="ru-RU"/>
        </w:rPr>
        <w:t xml:space="preserve">поставки </w:t>
      </w:r>
      <w:r w:rsidRPr="00205B19">
        <w:rPr>
          <w:rFonts w:ascii="Times New Roman" w:eastAsia="Times New Roman" w:hAnsi="Times New Roman" w:cs="Times New Roman"/>
          <w:sz w:val="26"/>
          <w:szCs w:val="26"/>
          <w:lang w:eastAsia="ru-RU"/>
        </w:rPr>
        <w:t>и непосредственно влияют на его выполнение.</w:t>
      </w:r>
    </w:p>
    <w:p w:rsidR="00C96B4D" w:rsidRPr="00205B19"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205B19">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205B19"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Контракт, заключенный победителем Конкурса с </w:t>
      </w:r>
      <w:r w:rsidRPr="00205B19">
        <w:rPr>
          <w:rFonts w:ascii="Times New Roman" w:eastAsia="Times New Roman" w:hAnsi="Times New Roman" w:cs="Times New Roman"/>
          <w:b/>
          <w:sz w:val="26"/>
          <w:szCs w:val="26"/>
          <w:lang w:eastAsia="ru-RU"/>
        </w:rPr>
        <w:t>ЗАО «БНК»</w:t>
      </w:r>
      <w:r w:rsidR="00E619F7"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z w:val="26"/>
          <w:szCs w:val="26"/>
          <w:lang w:eastAsia="ru-RU"/>
        </w:rPr>
        <w:t>будет регулироваться правом Республики Беларусь.</w:t>
      </w:r>
    </w:p>
    <w:p w:rsidR="0080785F" w:rsidRPr="00205B19"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205B19">
        <w:rPr>
          <w:rFonts w:ascii="Times New Roman" w:eastAsia="Times New Roman" w:hAnsi="Times New Roman" w:cs="Times New Roman"/>
          <w:sz w:val="26"/>
          <w:szCs w:val="26"/>
          <w:lang w:eastAsia="ru-RU"/>
        </w:rPr>
        <w:t>т.ч</w:t>
      </w:r>
      <w:proofErr w:type="spellEnd"/>
      <w:r w:rsidRPr="00205B19">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205B19">
        <w:rPr>
          <w:rFonts w:ascii="Times New Roman" w:eastAsia="Times New Roman" w:hAnsi="Times New Roman" w:cs="Times New Roman"/>
          <w:sz w:val="26"/>
          <w:szCs w:val="26"/>
          <w:lang w:eastAsia="ru-RU"/>
        </w:rPr>
        <w:t>БелТПП</w:t>
      </w:r>
      <w:proofErr w:type="spellEnd"/>
      <w:r w:rsidRPr="00205B19">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205B19"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205B19">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205B19">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205B19" w:rsidRDefault="00FC61FB"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Участник</w:t>
      </w:r>
      <w:r w:rsidR="00C96B4D" w:rsidRPr="00205B19">
        <w:rPr>
          <w:rFonts w:ascii="Times New Roman" w:eastAsia="Times New Roman" w:hAnsi="Times New Roman" w:cs="Times New Roman"/>
          <w:sz w:val="26"/>
          <w:szCs w:val="26"/>
          <w:lang w:eastAsia="ru-RU"/>
        </w:rPr>
        <w:t xml:space="preserve"> имеет право отказа</w:t>
      </w:r>
      <w:r w:rsidR="00FE526B">
        <w:rPr>
          <w:rFonts w:ascii="Times New Roman" w:eastAsia="Times New Roman" w:hAnsi="Times New Roman" w:cs="Times New Roman"/>
          <w:sz w:val="26"/>
          <w:szCs w:val="26"/>
          <w:lang w:eastAsia="ru-RU"/>
        </w:rPr>
        <w:t>ться от участия в Конкурсе до 14</w:t>
      </w:r>
      <w:r w:rsidR="00C96B4D" w:rsidRPr="00205B19">
        <w:rPr>
          <w:rFonts w:ascii="Times New Roman" w:eastAsia="Times New Roman" w:hAnsi="Times New Roman" w:cs="Times New Roman"/>
          <w:sz w:val="26"/>
          <w:szCs w:val="26"/>
          <w:lang w:eastAsia="ru-RU"/>
        </w:rPr>
        <w:t xml:space="preserve">:00 часов </w:t>
      </w:r>
      <w:r w:rsidR="00292F6E">
        <w:rPr>
          <w:rFonts w:ascii="Times New Roman" w:eastAsia="Times New Roman" w:hAnsi="Times New Roman" w:cs="Times New Roman"/>
          <w:sz w:val="26"/>
          <w:szCs w:val="26"/>
          <w:u w:val="single"/>
          <w:lang w:eastAsia="ru-RU"/>
        </w:rPr>
        <w:t>5</w:t>
      </w:r>
      <w:r w:rsidR="00DC4791" w:rsidRPr="00205B19">
        <w:rPr>
          <w:rFonts w:ascii="Times New Roman" w:eastAsia="Times New Roman" w:hAnsi="Times New Roman" w:cs="Times New Roman"/>
          <w:sz w:val="26"/>
          <w:szCs w:val="26"/>
          <w:u w:val="single"/>
          <w:lang w:eastAsia="ru-RU"/>
        </w:rPr>
        <w:t xml:space="preserve"> </w:t>
      </w:r>
      <w:r w:rsidR="007D72D9" w:rsidRPr="00205B19">
        <w:rPr>
          <w:rFonts w:ascii="Times New Roman" w:eastAsia="Times New Roman" w:hAnsi="Times New Roman" w:cs="Times New Roman"/>
          <w:sz w:val="26"/>
          <w:szCs w:val="26"/>
          <w:u w:val="single"/>
          <w:lang w:eastAsia="ru-RU"/>
        </w:rPr>
        <w:t>а</w:t>
      </w:r>
      <w:r w:rsidR="00FE526B">
        <w:rPr>
          <w:rFonts w:ascii="Times New Roman" w:eastAsia="Times New Roman" w:hAnsi="Times New Roman" w:cs="Times New Roman"/>
          <w:sz w:val="26"/>
          <w:szCs w:val="26"/>
          <w:u w:val="single"/>
          <w:lang w:eastAsia="ru-RU"/>
        </w:rPr>
        <w:t>преля</w:t>
      </w:r>
      <w:r w:rsidR="00234C45" w:rsidRPr="00205B19">
        <w:rPr>
          <w:rFonts w:ascii="Times New Roman" w:eastAsia="Times New Roman" w:hAnsi="Times New Roman" w:cs="Times New Roman"/>
          <w:sz w:val="26"/>
          <w:szCs w:val="26"/>
          <w:u w:val="single"/>
          <w:lang w:eastAsia="ru-RU"/>
        </w:rPr>
        <w:t xml:space="preserve"> 201</w:t>
      </w:r>
      <w:r w:rsidR="00454EBF" w:rsidRPr="00205B19">
        <w:rPr>
          <w:rFonts w:ascii="Times New Roman" w:eastAsia="Times New Roman" w:hAnsi="Times New Roman" w:cs="Times New Roman"/>
          <w:sz w:val="26"/>
          <w:szCs w:val="26"/>
          <w:u w:val="single"/>
          <w:lang w:eastAsia="ru-RU"/>
        </w:rPr>
        <w:t>8</w:t>
      </w:r>
      <w:r w:rsidR="00234C45" w:rsidRPr="00205B19">
        <w:rPr>
          <w:rFonts w:ascii="Times New Roman" w:eastAsia="Times New Roman" w:hAnsi="Times New Roman" w:cs="Times New Roman"/>
          <w:sz w:val="26"/>
          <w:szCs w:val="26"/>
          <w:u w:val="single"/>
          <w:lang w:eastAsia="ru-RU"/>
        </w:rPr>
        <w:t> </w:t>
      </w:r>
      <w:r w:rsidR="00C96B4D" w:rsidRPr="00205B19">
        <w:rPr>
          <w:rFonts w:ascii="Times New Roman" w:eastAsia="Times New Roman" w:hAnsi="Times New Roman" w:cs="Times New Roman"/>
          <w:sz w:val="26"/>
          <w:szCs w:val="26"/>
          <w:u w:val="single"/>
          <w:lang w:eastAsia="ru-RU"/>
        </w:rPr>
        <w:t xml:space="preserve">г. </w:t>
      </w:r>
      <w:r w:rsidR="00C96B4D" w:rsidRPr="00205B19">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205B19"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sidRPr="00205B19">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205B19">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sidRPr="00205B19">
        <w:rPr>
          <w:rFonts w:ascii="Times New Roman" w:eastAsia="Times New Roman" w:hAnsi="Times New Roman" w:cs="Times New Roman"/>
          <w:snapToGrid w:val="0"/>
          <w:sz w:val="26"/>
          <w:szCs w:val="26"/>
          <w:lang w:eastAsia="ru-RU"/>
        </w:rPr>
        <w:t>в по информированию указанного Участника или У</w:t>
      </w:r>
      <w:r w:rsidRPr="00205B19">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205B19" w:rsidRDefault="008B04E6"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b/>
          <w:snapToGrid w:val="0"/>
          <w:sz w:val="26"/>
          <w:szCs w:val="26"/>
          <w:lang w:eastAsia="ru-RU"/>
        </w:rPr>
        <w:t>Участник</w:t>
      </w:r>
      <w:r w:rsidR="00C06C6E" w:rsidRPr="00205B19">
        <w:rPr>
          <w:rFonts w:ascii="Times New Roman" w:eastAsia="Times New Roman" w:hAnsi="Times New Roman" w:cs="Times New Roman"/>
          <w:b/>
          <w:snapToGrid w:val="0"/>
          <w:sz w:val="26"/>
          <w:szCs w:val="26"/>
          <w:lang w:eastAsia="ru-RU"/>
        </w:rPr>
        <w:t xml:space="preserve"> </w:t>
      </w:r>
      <w:r w:rsidRPr="00205B19">
        <w:rPr>
          <w:rFonts w:ascii="Times New Roman" w:eastAsia="Times New Roman" w:hAnsi="Times New Roman" w:cs="Times New Roman"/>
          <w:b/>
          <w:snapToGrid w:val="0"/>
          <w:sz w:val="26"/>
          <w:szCs w:val="26"/>
          <w:lang w:eastAsia="ru-RU"/>
        </w:rPr>
        <w:t>Конкурса</w:t>
      </w:r>
      <w:r w:rsidR="00C96B4D" w:rsidRPr="00205B19">
        <w:rPr>
          <w:rFonts w:ascii="Times New Roman" w:eastAsia="Times New Roman" w:hAnsi="Times New Roman" w:cs="Times New Roman"/>
          <w:b/>
          <w:snapToGrid w:val="0"/>
          <w:sz w:val="26"/>
          <w:szCs w:val="26"/>
          <w:lang w:eastAsia="ru-RU"/>
        </w:rPr>
        <w:t xml:space="preserve"> об</w:t>
      </w:r>
      <w:r w:rsidR="00A53774">
        <w:rPr>
          <w:rFonts w:ascii="Times New Roman" w:eastAsia="Times New Roman" w:hAnsi="Times New Roman" w:cs="Times New Roman"/>
          <w:b/>
          <w:snapToGrid w:val="0"/>
          <w:sz w:val="26"/>
          <w:szCs w:val="26"/>
          <w:lang w:eastAsia="ru-RU"/>
        </w:rPr>
        <w:t>язан предоставить коммерческое</w:t>
      </w:r>
      <w:r w:rsidR="00C96B4D" w:rsidRPr="00205B19">
        <w:rPr>
          <w:rFonts w:ascii="Times New Roman" w:eastAsia="Times New Roman" w:hAnsi="Times New Roman" w:cs="Times New Roman"/>
          <w:b/>
          <w:snapToGrid w:val="0"/>
          <w:sz w:val="26"/>
          <w:szCs w:val="26"/>
          <w:lang w:eastAsia="ru-RU"/>
        </w:rPr>
        <w:t xml:space="preserve">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205B19"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205B19">
        <w:rPr>
          <w:rFonts w:ascii="Times New Roman" w:eastAsia="Times New Roman" w:hAnsi="Times New Roman" w:cs="Times New Roman"/>
          <w:sz w:val="26"/>
          <w:szCs w:val="26"/>
          <w:lang w:eastAsia="ru-RU"/>
        </w:rPr>
        <w:t>Контактная информация:</w:t>
      </w:r>
    </w:p>
    <w:p w:rsidR="00C96B4D" w:rsidRPr="009E68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205B19">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205B19">
        <w:rPr>
          <w:rFonts w:ascii="Times New Roman" w:eastAsia="Times New Roman" w:hAnsi="Times New Roman" w:cs="Times New Roman"/>
          <w:sz w:val="26"/>
          <w:szCs w:val="26"/>
          <w:lang w:val="en-US" w:eastAsia="ru-RU"/>
        </w:rPr>
        <w:t>e</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mail</w:t>
      </w:r>
      <w:r w:rsidRPr="00205B19">
        <w:rPr>
          <w:rFonts w:ascii="Times New Roman" w:eastAsia="Times New Roman" w:hAnsi="Times New Roman" w:cs="Times New Roman"/>
          <w:sz w:val="26"/>
          <w:szCs w:val="26"/>
          <w:lang w:eastAsia="ru-RU"/>
        </w:rPr>
        <w:t xml:space="preserve">: </w:t>
      </w:r>
      <w:hyperlink r:id="rId14" w:history="1">
        <w:r w:rsidRPr="00205B19">
          <w:rPr>
            <w:rFonts w:ascii="Times New Roman" w:eastAsia="Times New Roman" w:hAnsi="Times New Roman" w:cs="Times New Roman"/>
            <w:color w:val="0000FF"/>
            <w:sz w:val="26"/>
            <w:szCs w:val="26"/>
            <w:u w:val="single"/>
            <w:lang w:val="en-US" w:eastAsia="ru-RU"/>
          </w:rPr>
          <w:t>kuncevich</w:t>
        </w:r>
        <w:r w:rsidRPr="00205B19">
          <w:rPr>
            <w:rFonts w:ascii="Times New Roman" w:eastAsia="Times New Roman" w:hAnsi="Times New Roman" w:cs="Times New Roman"/>
            <w:color w:val="0000FF"/>
            <w:sz w:val="26"/>
            <w:szCs w:val="26"/>
            <w:u w:val="single"/>
            <w:lang w:eastAsia="ru-RU"/>
          </w:rPr>
          <w:t>@bnk.by</w:t>
        </w:r>
      </w:hyperlink>
      <w:r w:rsidRPr="00205B19">
        <w:rPr>
          <w:rFonts w:ascii="Times New Roman" w:eastAsia="Times New Roman" w:hAnsi="Times New Roman" w:cs="Times New Roman"/>
          <w:sz w:val="26"/>
          <w:szCs w:val="26"/>
          <w:lang w:eastAsia="ru-RU"/>
        </w:rPr>
        <w:t>;</w:t>
      </w:r>
    </w:p>
    <w:p w:rsidR="009E682D" w:rsidRPr="009E682D" w:rsidRDefault="009E682D" w:rsidP="009E682D">
      <w:pPr>
        <w:numPr>
          <w:ilvl w:val="0"/>
          <w:numId w:val="6"/>
        </w:numPr>
        <w:tabs>
          <w:tab w:val="clear" w:pos="1800"/>
        </w:tabs>
        <w:spacing w:after="0" w:line="240" w:lineRule="auto"/>
        <w:ind w:left="0" w:firstLine="426"/>
        <w:jc w:val="both"/>
        <w:rPr>
          <w:rFonts w:ascii="Times New Roman" w:eastAsia="Times New Roman" w:hAnsi="Times New Roman" w:cs="Times New Roman"/>
          <w:snapToGrid w:val="0"/>
          <w:sz w:val="26"/>
          <w:szCs w:val="26"/>
          <w:lang w:val="en-US" w:eastAsia="ru-RU"/>
        </w:rPr>
      </w:pPr>
      <w:r w:rsidRPr="009E682D">
        <w:rPr>
          <w:rFonts w:ascii="Times New Roman" w:eastAsia="Times New Roman" w:hAnsi="Times New Roman" w:cs="Times New Roman"/>
          <w:snapToGrid w:val="0"/>
          <w:sz w:val="26"/>
          <w:szCs w:val="26"/>
          <w:lang w:eastAsia="ru-RU"/>
        </w:rPr>
        <w:t xml:space="preserve">Ведущий специалист </w:t>
      </w:r>
      <w:r>
        <w:rPr>
          <w:rFonts w:ascii="Times New Roman" w:eastAsia="Times New Roman" w:hAnsi="Times New Roman" w:cs="Times New Roman"/>
          <w:snapToGrid w:val="0"/>
          <w:sz w:val="26"/>
          <w:szCs w:val="26"/>
          <w:lang w:eastAsia="ru-RU"/>
        </w:rPr>
        <w:t>отдела маркетинга – Козловский Николай</w:t>
      </w:r>
      <w:r w:rsidRPr="009E682D">
        <w:rPr>
          <w:rFonts w:ascii="Times New Roman" w:eastAsia="Times New Roman" w:hAnsi="Times New Roman" w:cs="Times New Roman"/>
          <w:snapToGrid w:val="0"/>
          <w:sz w:val="26"/>
          <w:szCs w:val="26"/>
          <w:lang w:eastAsia="ru-RU"/>
        </w:rPr>
        <w:t xml:space="preserve"> (тел. </w:t>
      </w:r>
      <w:r w:rsidRPr="009E682D">
        <w:rPr>
          <w:rFonts w:ascii="Times New Roman" w:eastAsia="Times New Roman" w:hAnsi="Times New Roman" w:cs="Times New Roman"/>
          <w:snapToGrid w:val="0"/>
          <w:sz w:val="26"/>
          <w:szCs w:val="26"/>
          <w:lang w:val="en-US" w:eastAsia="ru-RU"/>
        </w:rPr>
        <w:t>+375 17 279 93 00, (</w:t>
      </w:r>
      <w:proofErr w:type="spellStart"/>
      <w:r w:rsidRPr="009E682D">
        <w:rPr>
          <w:rFonts w:ascii="Times New Roman" w:eastAsia="Times New Roman" w:hAnsi="Times New Roman" w:cs="Times New Roman"/>
          <w:snapToGrid w:val="0"/>
          <w:sz w:val="26"/>
          <w:szCs w:val="26"/>
          <w:lang w:eastAsia="ru-RU"/>
        </w:rPr>
        <w:t>вн</w:t>
      </w:r>
      <w:proofErr w:type="spellEnd"/>
      <w:r w:rsidRPr="009E682D">
        <w:rPr>
          <w:rFonts w:ascii="Times New Roman" w:eastAsia="Times New Roman" w:hAnsi="Times New Roman" w:cs="Times New Roman"/>
          <w:snapToGrid w:val="0"/>
          <w:sz w:val="26"/>
          <w:szCs w:val="26"/>
          <w:lang w:val="en-US" w:eastAsia="ru-RU"/>
        </w:rPr>
        <w:t xml:space="preserve">.9333), e-mail: </w:t>
      </w:r>
      <w:bookmarkStart w:id="2" w:name="_GoBack"/>
      <w:r w:rsidRPr="009E682D">
        <w:rPr>
          <w:rFonts w:ascii="Times New Roman" w:eastAsia="Times New Roman" w:hAnsi="Times New Roman" w:cs="Times New Roman"/>
          <w:color w:val="0000FF"/>
          <w:sz w:val="26"/>
          <w:szCs w:val="26"/>
          <w:lang w:val="en-US" w:eastAsia="ru-RU"/>
        </w:rPr>
        <w:t>kozlovskiy@bnk.by</w:t>
      </w:r>
      <w:bookmarkEnd w:id="2"/>
      <w:r w:rsidRPr="009E682D">
        <w:rPr>
          <w:rFonts w:ascii="Times New Roman" w:eastAsia="Times New Roman" w:hAnsi="Times New Roman" w:cs="Times New Roman"/>
          <w:color w:val="0000FF"/>
          <w:sz w:val="26"/>
          <w:szCs w:val="26"/>
          <w:lang w:val="en-US" w:eastAsia="ru-RU"/>
        </w:rPr>
        <w:t>;</w:t>
      </w:r>
    </w:p>
    <w:p w:rsidR="00C96B4D" w:rsidRPr="00205B19"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205B19">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205B19">
        <w:rPr>
          <w:rFonts w:ascii="Times New Roman" w:eastAsia="Times New Roman" w:hAnsi="Times New Roman" w:cs="Times New Roman"/>
          <w:snapToGrid w:val="0"/>
          <w:sz w:val="26"/>
          <w:szCs w:val="26"/>
          <w:lang w:val="en-US" w:eastAsia="ru-RU"/>
        </w:rPr>
        <w:t>+375 17 279 93 00, (</w:t>
      </w:r>
      <w:proofErr w:type="spellStart"/>
      <w:r w:rsidRPr="00205B19">
        <w:rPr>
          <w:rFonts w:ascii="Times New Roman" w:eastAsia="Times New Roman" w:hAnsi="Times New Roman" w:cs="Times New Roman"/>
          <w:snapToGrid w:val="0"/>
          <w:sz w:val="26"/>
          <w:szCs w:val="26"/>
          <w:lang w:eastAsia="ru-RU"/>
        </w:rPr>
        <w:t>вн</w:t>
      </w:r>
      <w:proofErr w:type="spellEnd"/>
      <w:r w:rsidRPr="00205B19">
        <w:rPr>
          <w:rFonts w:ascii="Times New Roman" w:eastAsia="Times New Roman" w:hAnsi="Times New Roman" w:cs="Times New Roman"/>
          <w:snapToGrid w:val="0"/>
          <w:sz w:val="26"/>
          <w:szCs w:val="26"/>
          <w:lang w:val="en-US" w:eastAsia="ru-RU"/>
        </w:rPr>
        <w:t xml:space="preserve">.9535), </w:t>
      </w:r>
      <w:proofErr w:type="gramStart"/>
      <w:r w:rsidRPr="00205B19">
        <w:rPr>
          <w:rFonts w:ascii="Times New Roman" w:eastAsia="Times New Roman" w:hAnsi="Times New Roman" w:cs="Times New Roman"/>
          <w:snapToGrid w:val="0"/>
          <w:sz w:val="26"/>
          <w:szCs w:val="26"/>
          <w:lang w:val="en-US" w:eastAsia="ru-RU"/>
        </w:rPr>
        <w:t>e-mail:  volchek@bnk.by</w:t>
      </w:r>
      <w:proofErr w:type="gramEnd"/>
      <w:r w:rsidRPr="00205B19">
        <w:rPr>
          <w:rFonts w:ascii="Times New Roman" w:eastAsia="Times New Roman" w:hAnsi="Times New Roman" w:cs="Times New Roman"/>
          <w:snapToGrid w:val="0"/>
          <w:sz w:val="26"/>
          <w:szCs w:val="26"/>
          <w:lang w:val="en-US" w:eastAsia="ru-RU"/>
        </w:rPr>
        <w:t>;</w:t>
      </w:r>
    </w:p>
    <w:p w:rsidR="00C96B4D" w:rsidRPr="00205B19"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205B19">
        <w:rPr>
          <w:rFonts w:ascii="Times New Roman" w:eastAsia="Times New Roman" w:hAnsi="Times New Roman" w:cs="Times New Roman"/>
          <w:snapToGrid w:val="0"/>
          <w:sz w:val="26"/>
          <w:szCs w:val="26"/>
          <w:lang w:eastAsia="ru-RU"/>
        </w:rPr>
        <w:t>Специалист отдела маркетинга – Ладо Виолетта (тел. </w:t>
      </w:r>
      <w:r w:rsidRPr="00205B19">
        <w:rPr>
          <w:rFonts w:ascii="Times New Roman" w:eastAsia="Times New Roman" w:hAnsi="Times New Roman" w:cs="Times New Roman"/>
          <w:snapToGrid w:val="0"/>
          <w:sz w:val="26"/>
          <w:szCs w:val="26"/>
          <w:lang w:val="en-US" w:eastAsia="ru-RU"/>
        </w:rPr>
        <w:t>+375 17 279 93 00, (</w:t>
      </w:r>
      <w:proofErr w:type="spellStart"/>
      <w:r w:rsidRPr="00205B19">
        <w:rPr>
          <w:rFonts w:ascii="Times New Roman" w:eastAsia="Times New Roman" w:hAnsi="Times New Roman" w:cs="Times New Roman"/>
          <w:snapToGrid w:val="0"/>
          <w:sz w:val="26"/>
          <w:szCs w:val="26"/>
          <w:lang w:eastAsia="ru-RU"/>
        </w:rPr>
        <w:t>вн</w:t>
      </w:r>
      <w:proofErr w:type="spellEnd"/>
      <w:r w:rsidRPr="00205B19">
        <w:rPr>
          <w:rFonts w:ascii="Times New Roman" w:eastAsia="Times New Roman" w:hAnsi="Times New Roman" w:cs="Times New Roman"/>
          <w:snapToGrid w:val="0"/>
          <w:sz w:val="26"/>
          <w:szCs w:val="26"/>
          <w:lang w:val="en-US" w:eastAsia="ru-RU"/>
        </w:rPr>
        <w:t>.9532),</w:t>
      </w:r>
      <w:r w:rsidRPr="00205B19">
        <w:rPr>
          <w:rFonts w:ascii="Times New Roman" w:eastAsia="Times New Roman" w:hAnsi="Times New Roman" w:cs="Times New Roman"/>
          <w:sz w:val="26"/>
          <w:szCs w:val="26"/>
          <w:lang w:val="en-US" w:eastAsia="ru-RU"/>
        </w:rPr>
        <w:t xml:space="preserve"> e-mail: </w:t>
      </w:r>
      <w:hyperlink r:id="rId15" w:history="1">
        <w:r w:rsidRPr="00205B19">
          <w:rPr>
            <w:rFonts w:ascii="Times New Roman" w:eastAsia="Times New Roman" w:hAnsi="Times New Roman" w:cs="Times New Roman"/>
            <w:color w:val="0000FF"/>
            <w:sz w:val="26"/>
            <w:szCs w:val="26"/>
            <w:u w:val="single"/>
            <w:lang w:val="en-US" w:eastAsia="ru-RU"/>
          </w:rPr>
          <w:t>lado@bnk.by</w:t>
        </w:r>
      </w:hyperlink>
      <w:r w:rsidRPr="00205B19">
        <w:rPr>
          <w:rFonts w:ascii="Times New Roman" w:eastAsia="Times New Roman" w:hAnsi="Times New Roman" w:cs="Times New Roman"/>
          <w:color w:val="0000FF"/>
          <w:sz w:val="26"/>
          <w:szCs w:val="26"/>
          <w:u w:val="single"/>
          <w:lang w:val="en-US" w:eastAsia="ru-RU"/>
        </w:rPr>
        <w:t>;</w:t>
      </w:r>
    </w:p>
    <w:p w:rsidR="00C96B4D" w:rsidRPr="00205B19"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205B19">
        <w:rPr>
          <w:rFonts w:ascii="Times New Roman" w:eastAsia="Times New Roman" w:hAnsi="Times New Roman" w:cs="Times New Roman"/>
          <w:snapToGrid w:val="0"/>
          <w:sz w:val="26"/>
          <w:szCs w:val="26"/>
          <w:lang w:eastAsia="ru-RU"/>
        </w:rPr>
        <w:t>Специалист по маркетингу отдела маркетинга –</w:t>
      </w:r>
      <w:r w:rsidRPr="00205B19">
        <w:rPr>
          <w:rFonts w:ascii="Times New Roman" w:eastAsia="Times New Roman" w:hAnsi="Times New Roman" w:cs="Times New Roman"/>
          <w:b/>
          <w:sz w:val="26"/>
          <w:szCs w:val="26"/>
          <w:lang w:eastAsia="ru-RU"/>
        </w:rPr>
        <w:t xml:space="preserve"> </w:t>
      </w:r>
      <w:r w:rsidRPr="00205B19">
        <w:rPr>
          <w:rFonts w:ascii="Times New Roman" w:eastAsia="Times New Roman" w:hAnsi="Times New Roman" w:cs="Times New Roman"/>
          <w:snapToGrid w:val="0"/>
          <w:sz w:val="26"/>
          <w:szCs w:val="26"/>
          <w:lang w:eastAsia="ru-RU"/>
        </w:rPr>
        <w:t xml:space="preserve">Лукашевич </w:t>
      </w:r>
      <w:proofErr w:type="gramStart"/>
      <w:r w:rsidRPr="00205B19">
        <w:rPr>
          <w:rFonts w:ascii="Times New Roman" w:eastAsia="Times New Roman" w:hAnsi="Times New Roman" w:cs="Times New Roman"/>
          <w:snapToGrid w:val="0"/>
          <w:sz w:val="26"/>
          <w:szCs w:val="26"/>
          <w:lang w:eastAsia="ru-RU"/>
        </w:rPr>
        <w:t>Ольга  (</w:t>
      </w:r>
      <w:proofErr w:type="gramEnd"/>
      <w:r w:rsidRPr="00205B19">
        <w:rPr>
          <w:rFonts w:ascii="Times New Roman" w:eastAsia="Times New Roman" w:hAnsi="Times New Roman" w:cs="Times New Roman"/>
          <w:snapToGrid w:val="0"/>
          <w:sz w:val="26"/>
          <w:szCs w:val="26"/>
          <w:lang w:eastAsia="ru-RU"/>
        </w:rPr>
        <w:t xml:space="preserve">тел. +375 17 279 93 00 </w:t>
      </w:r>
      <w:r w:rsidRPr="00205B19">
        <w:rPr>
          <w:rFonts w:ascii="Times New Roman" w:eastAsia="Times New Roman" w:hAnsi="Times New Roman" w:cs="Times New Roman"/>
          <w:snapToGrid w:val="0"/>
          <w:sz w:val="26"/>
          <w:szCs w:val="26"/>
          <w:lang w:val="en-US" w:eastAsia="ru-RU"/>
        </w:rPr>
        <w:t>(</w:t>
      </w:r>
      <w:proofErr w:type="spellStart"/>
      <w:r w:rsidRPr="00205B19">
        <w:rPr>
          <w:rFonts w:ascii="Times New Roman" w:eastAsia="Times New Roman" w:hAnsi="Times New Roman" w:cs="Times New Roman"/>
          <w:snapToGrid w:val="0"/>
          <w:sz w:val="26"/>
          <w:szCs w:val="26"/>
          <w:lang w:eastAsia="ru-RU"/>
        </w:rPr>
        <w:t>вн</w:t>
      </w:r>
      <w:proofErr w:type="spellEnd"/>
      <w:r w:rsidRPr="00205B19">
        <w:rPr>
          <w:rFonts w:ascii="Times New Roman" w:eastAsia="Times New Roman" w:hAnsi="Times New Roman" w:cs="Times New Roman"/>
          <w:snapToGrid w:val="0"/>
          <w:sz w:val="26"/>
          <w:szCs w:val="26"/>
          <w:lang w:eastAsia="ru-RU"/>
        </w:rPr>
        <w:t>. 9338),</w:t>
      </w:r>
      <w:r w:rsidRPr="00205B19">
        <w:rPr>
          <w:rFonts w:ascii="Times New Roman" w:eastAsia="Times New Roman" w:hAnsi="Times New Roman" w:cs="Times New Roman"/>
          <w:sz w:val="26"/>
          <w:szCs w:val="26"/>
          <w:lang w:eastAsia="ru-RU"/>
        </w:rPr>
        <w:t xml:space="preserve"> </w:t>
      </w:r>
      <w:proofErr w:type="gramStart"/>
      <w:r w:rsidRPr="00205B19">
        <w:rPr>
          <w:rFonts w:ascii="Times New Roman" w:eastAsia="Times New Roman" w:hAnsi="Times New Roman" w:cs="Times New Roman"/>
          <w:sz w:val="26"/>
          <w:szCs w:val="26"/>
          <w:lang w:val="en-US" w:eastAsia="ru-RU"/>
        </w:rPr>
        <w:t>e</w:t>
      </w:r>
      <w:r w:rsidRPr="00205B19">
        <w:rPr>
          <w:rFonts w:ascii="Times New Roman" w:eastAsia="Times New Roman" w:hAnsi="Times New Roman" w:cs="Times New Roman"/>
          <w:sz w:val="26"/>
          <w:szCs w:val="26"/>
          <w:lang w:eastAsia="ru-RU"/>
        </w:rPr>
        <w:t>-</w:t>
      </w:r>
      <w:r w:rsidRPr="00205B19">
        <w:rPr>
          <w:rFonts w:ascii="Times New Roman" w:eastAsia="Times New Roman" w:hAnsi="Times New Roman" w:cs="Times New Roman"/>
          <w:sz w:val="26"/>
          <w:szCs w:val="26"/>
          <w:lang w:val="en-US" w:eastAsia="ru-RU"/>
        </w:rPr>
        <w:t>mail</w:t>
      </w:r>
      <w:r w:rsidRPr="00205B19">
        <w:rPr>
          <w:rFonts w:ascii="Times New Roman" w:eastAsia="Times New Roman" w:hAnsi="Times New Roman" w:cs="Times New Roman"/>
          <w:sz w:val="26"/>
          <w:szCs w:val="26"/>
          <w:lang w:eastAsia="ru-RU"/>
        </w:rPr>
        <w:t xml:space="preserve">: </w:t>
      </w:r>
      <w:hyperlink r:id="rId16" w:history="1">
        <w:r w:rsidRPr="00205B19">
          <w:rPr>
            <w:rFonts w:ascii="Times New Roman" w:eastAsia="Times New Roman" w:hAnsi="Times New Roman" w:cs="Times New Roman"/>
            <w:b/>
            <w:color w:val="0000FF"/>
            <w:sz w:val="26"/>
            <w:szCs w:val="26"/>
            <w:u w:val="single"/>
            <w:lang w:eastAsia="ru-RU"/>
          </w:rPr>
          <w:t xml:space="preserve"> </w:t>
        </w:r>
        <w:r w:rsidRPr="00205B19">
          <w:rPr>
            <w:rFonts w:ascii="Times New Roman" w:eastAsia="Times New Roman" w:hAnsi="Times New Roman" w:cs="Times New Roman"/>
            <w:color w:val="0000FF"/>
            <w:sz w:val="26"/>
            <w:szCs w:val="26"/>
            <w:u w:val="single"/>
            <w:lang w:val="en-US" w:eastAsia="ru-RU"/>
          </w:rPr>
          <w:t>lukashevich</w:t>
        </w:r>
        <w:r w:rsidRPr="00205B19">
          <w:rPr>
            <w:rFonts w:ascii="Times New Roman" w:eastAsia="Times New Roman" w:hAnsi="Times New Roman" w:cs="Times New Roman"/>
            <w:color w:val="0000FF"/>
            <w:sz w:val="26"/>
            <w:szCs w:val="26"/>
            <w:u w:val="single"/>
            <w:lang w:eastAsia="ru-RU"/>
          </w:rPr>
          <w:t>@</w:t>
        </w:r>
        <w:r w:rsidRPr="00205B19">
          <w:rPr>
            <w:rFonts w:ascii="Times New Roman" w:eastAsia="Times New Roman" w:hAnsi="Times New Roman" w:cs="Times New Roman"/>
            <w:color w:val="0000FF"/>
            <w:sz w:val="26"/>
            <w:szCs w:val="26"/>
            <w:u w:val="single"/>
            <w:lang w:val="en-US" w:eastAsia="ru-RU"/>
          </w:rPr>
          <w:t>bnk</w:t>
        </w:r>
        <w:r w:rsidRPr="00205B19">
          <w:rPr>
            <w:rFonts w:ascii="Times New Roman" w:eastAsia="Times New Roman" w:hAnsi="Times New Roman" w:cs="Times New Roman"/>
            <w:color w:val="0000FF"/>
            <w:sz w:val="26"/>
            <w:szCs w:val="26"/>
            <w:u w:val="single"/>
            <w:lang w:eastAsia="ru-RU"/>
          </w:rPr>
          <w:t>.</w:t>
        </w:r>
        <w:r w:rsidRPr="00205B19">
          <w:rPr>
            <w:rFonts w:ascii="Times New Roman" w:eastAsia="Times New Roman" w:hAnsi="Times New Roman" w:cs="Times New Roman"/>
            <w:color w:val="0000FF"/>
            <w:sz w:val="26"/>
            <w:szCs w:val="26"/>
            <w:u w:val="single"/>
            <w:lang w:val="en-US" w:eastAsia="ru-RU"/>
          </w:rPr>
          <w:t>by</w:t>
        </w:r>
        <w:proofErr w:type="gramEnd"/>
      </w:hyperlink>
      <w:r w:rsidRPr="00205B19">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205B19">
        <w:rPr>
          <w:rFonts w:ascii="Times New Roman" w:eastAsia="Times New Roman" w:hAnsi="Times New Roman" w:cs="Times New Roman"/>
          <w:snapToGrid w:val="0"/>
          <w:sz w:val="26"/>
          <w:szCs w:val="26"/>
          <w:lang w:eastAsia="ru-RU"/>
        </w:rPr>
        <w:t>Факс</w:t>
      </w:r>
      <w:r w:rsidRPr="00205B19">
        <w:rPr>
          <w:rFonts w:ascii="Times New Roman" w:eastAsia="Times New Roman" w:hAnsi="Times New Roman" w:cs="Times New Roman"/>
          <w:snapToGrid w:val="0"/>
          <w:sz w:val="26"/>
          <w:szCs w:val="26"/>
          <w:lang w:val="en-US" w:eastAsia="ru-RU"/>
        </w:rPr>
        <w:t xml:space="preserve">: +375 17 279-93-01; e-mail: </w:t>
      </w:r>
      <w:hyperlink r:id="rId17" w:history="1">
        <w:r w:rsidRPr="00205B19">
          <w:rPr>
            <w:rFonts w:ascii="Times New Roman" w:eastAsia="Times New Roman" w:hAnsi="Times New Roman" w:cs="Times New Roman"/>
            <w:snapToGrid w:val="0"/>
            <w:color w:val="0000FF"/>
            <w:sz w:val="26"/>
            <w:szCs w:val="26"/>
            <w:u w:val="single"/>
            <w:lang w:val="en-US" w:eastAsia="ru-RU"/>
          </w:rPr>
          <w:t>info@bnk.by</w:t>
        </w:r>
      </w:hyperlink>
      <w:r w:rsidRPr="00205B19">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D6" w:rsidRDefault="00BB36D6">
      <w:pPr>
        <w:spacing w:after="0" w:line="240" w:lineRule="auto"/>
      </w:pPr>
      <w:r>
        <w:separator/>
      </w:r>
    </w:p>
  </w:endnote>
  <w:endnote w:type="continuationSeparator" w:id="0">
    <w:p w:rsidR="00BB36D6" w:rsidRDefault="00BB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D6" w:rsidRDefault="00BB36D6">
      <w:pPr>
        <w:spacing w:after="0" w:line="240" w:lineRule="auto"/>
      </w:pPr>
      <w:r>
        <w:separator/>
      </w:r>
    </w:p>
  </w:footnote>
  <w:footnote w:type="continuationSeparator" w:id="0">
    <w:p w:rsidR="00BB36D6" w:rsidRDefault="00BB3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CE4BD9">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F47"/>
    <w:rsid w:val="00037781"/>
    <w:rsid w:val="00042C4D"/>
    <w:rsid w:val="00043FC0"/>
    <w:rsid w:val="00044DF6"/>
    <w:rsid w:val="000457BB"/>
    <w:rsid w:val="00046AFE"/>
    <w:rsid w:val="00047202"/>
    <w:rsid w:val="0005426A"/>
    <w:rsid w:val="0005777B"/>
    <w:rsid w:val="00063DC2"/>
    <w:rsid w:val="000657FF"/>
    <w:rsid w:val="00066F95"/>
    <w:rsid w:val="00067009"/>
    <w:rsid w:val="00070B8C"/>
    <w:rsid w:val="00074E7F"/>
    <w:rsid w:val="000803B2"/>
    <w:rsid w:val="00080676"/>
    <w:rsid w:val="00085EAA"/>
    <w:rsid w:val="00086EB7"/>
    <w:rsid w:val="00090F5B"/>
    <w:rsid w:val="0009402D"/>
    <w:rsid w:val="00096380"/>
    <w:rsid w:val="0009639C"/>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2ADD"/>
    <w:rsid w:val="000E3577"/>
    <w:rsid w:val="000E5AD6"/>
    <w:rsid w:val="000E66FE"/>
    <w:rsid w:val="000F0532"/>
    <w:rsid w:val="000F1806"/>
    <w:rsid w:val="000F1DBF"/>
    <w:rsid w:val="000F2231"/>
    <w:rsid w:val="000F29AA"/>
    <w:rsid w:val="000F62AB"/>
    <w:rsid w:val="000F7D5D"/>
    <w:rsid w:val="0010242A"/>
    <w:rsid w:val="00112DB7"/>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669E7"/>
    <w:rsid w:val="00171A56"/>
    <w:rsid w:val="00173D65"/>
    <w:rsid w:val="00176C76"/>
    <w:rsid w:val="001771BE"/>
    <w:rsid w:val="0018263E"/>
    <w:rsid w:val="00183974"/>
    <w:rsid w:val="00183F31"/>
    <w:rsid w:val="00191AE9"/>
    <w:rsid w:val="00192FF8"/>
    <w:rsid w:val="001934B6"/>
    <w:rsid w:val="00193F3E"/>
    <w:rsid w:val="00195B1C"/>
    <w:rsid w:val="00195C04"/>
    <w:rsid w:val="00196CBE"/>
    <w:rsid w:val="00197B52"/>
    <w:rsid w:val="001A0AE5"/>
    <w:rsid w:val="001A273B"/>
    <w:rsid w:val="001A399E"/>
    <w:rsid w:val="001A3F02"/>
    <w:rsid w:val="001A4312"/>
    <w:rsid w:val="001A69E1"/>
    <w:rsid w:val="001A74D9"/>
    <w:rsid w:val="001C4FE5"/>
    <w:rsid w:val="001D02DF"/>
    <w:rsid w:val="001D0560"/>
    <w:rsid w:val="001D7843"/>
    <w:rsid w:val="001E1083"/>
    <w:rsid w:val="001E1171"/>
    <w:rsid w:val="001E2F9D"/>
    <w:rsid w:val="001E3BEA"/>
    <w:rsid w:val="001F2E5A"/>
    <w:rsid w:val="001F3318"/>
    <w:rsid w:val="0020384F"/>
    <w:rsid w:val="00205B19"/>
    <w:rsid w:val="002100BB"/>
    <w:rsid w:val="00211105"/>
    <w:rsid w:val="00217F0B"/>
    <w:rsid w:val="00217FA9"/>
    <w:rsid w:val="00222C37"/>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87679"/>
    <w:rsid w:val="002910AC"/>
    <w:rsid w:val="00292F6E"/>
    <w:rsid w:val="00293BC4"/>
    <w:rsid w:val="002A0FF2"/>
    <w:rsid w:val="002A1F48"/>
    <w:rsid w:val="002A2E29"/>
    <w:rsid w:val="002A57A7"/>
    <w:rsid w:val="002B0E6A"/>
    <w:rsid w:val="002B100F"/>
    <w:rsid w:val="002C318C"/>
    <w:rsid w:val="002C6118"/>
    <w:rsid w:val="002C696D"/>
    <w:rsid w:val="002D0C59"/>
    <w:rsid w:val="002E0A13"/>
    <w:rsid w:val="002E3B03"/>
    <w:rsid w:val="002E480B"/>
    <w:rsid w:val="002E4882"/>
    <w:rsid w:val="002E6E7F"/>
    <w:rsid w:val="002F1744"/>
    <w:rsid w:val="002F7000"/>
    <w:rsid w:val="00302D5B"/>
    <w:rsid w:val="00306A5C"/>
    <w:rsid w:val="00307D15"/>
    <w:rsid w:val="0031259F"/>
    <w:rsid w:val="00317976"/>
    <w:rsid w:val="00317D27"/>
    <w:rsid w:val="00331B4F"/>
    <w:rsid w:val="003342F1"/>
    <w:rsid w:val="00335A57"/>
    <w:rsid w:val="00336B2D"/>
    <w:rsid w:val="00340104"/>
    <w:rsid w:val="00340430"/>
    <w:rsid w:val="00343D97"/>
    <w:rsid w:val="00347E34"/>
    <w:rsid w:val="003531EE"/>
    <w:rsid w:val="0035631F"/>
    <w:rsid w:val="0035746D"/>
    <w:rsid w:val="00366A5B"/>
    <w:rsid w:val="0037448A"/>
    <w:rsid w:val="00374D84"/>
    <w:rsid w:val="00383172"/>
    <w:rsid w:val="0038629C"/>
    <w:rsid w:val="00386F75"/>
    <w:rsid w:val="00391BE7"/>
    <w:rsid w:val="00395375"/>
    <w:rsid w:val="00395F88"/>
    <w:rsid w:val="00396033"/>
    <w:rsid w:val="003A2BF6"/>
    <w:rsid w:val="003A34B7"/>
    <w:rsid w:val="003A5D8C"/>
    <w:rsid w:val="003A6B5B"/>
    <w:rsid w:val="003B1366"/>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4BC8"/>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6D7F"/>
    <w:rsid w:val="00437345"/>
    <w:rsid w:val="0043772B"/>
    <w:rsid w:val="004418C6"/>
    <w:rsid w:val="00441EC0"/>
    <w:rsid w:val="00443406"/>
    <w:rsid w:val="00444744"/>
    <w:rsid w:val="00444BF1"/>
    <w:rsid w:val="00445CD9"/>
    <w:rsid w:val="00446A1F"/>
    <w:rsid w:val="0045048F"/>
    <w:rsid w:val="004520A0"/>
    <w:rsid w:val="0045261B"/>
    <w:rsid w:val="00454EBF"/>
    <w:rsid w:val="00455458"/>
    <w:rsid w:val="00457442"/>
    <w:rsid w:val="00462A92"/>
    <w:rsid w:val="00462D40"/>
    <w:rsid w:val="0046390E"/>
    <w:rsid w:val="00464E4B"/>
    <w:rsid w:val="00471F55"/>
    <w:rsid w:val="00472A83"/>
    <w:rsid w:val="004876E7"/>
    <w:rsid w:val="00490E65"/>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64BB"/>
    <w:rsid w:val="004E777A"/>
    <w:rsid w:val="004E7B66"/>
    <w:rsid w:val="004F0870"/>
    <w:rsid w:val="004F294E"/>
    <w:rsid w:val="004F4D5D"/>
    <w:rsid w:val="004F59CB"/>
    <w:rsid w:val="005021DB"/>
    <w:rsid w:val="0050427D"/>
    <w:rsid w:val="0051003E"/>
    <w:rsid w:val="00511042"/>
    <w:rsid w:val="00511AEE"/>
    <w:rsid w:val="005120BD"/>
    <w:rsid w:val="0051292E"/>
    <w:rsid w:val="0051326F"/>
    <w:rsid w:val="00513534"/>
    <w:rsid w:val="005143BE"/>
    <w:rsid w:val="00534A94"/>
    <w:rsid w:val="00535E74"/>
    <w:rsid w:val="005378ED"/>
    <w:rsid w:val="00541798"/>
    <w:rsid w:val="00545039"/>
    <w:rsid w:val="0054598F"/>
    <w:rsid w:val="00545EE5"/>
    <w:rsid w:val="00545F50"/>
    <w:rsid w:val="00546E61"/>
    <w:rsid w:val="00546FE2"/>
    <w:rsid w:val="00552772"/>
    <w:rsid w:val="005545B7"/>
    <w:rsid w:val="00560049"/>
    <w:rsid w:val="00562EA5"/>
    <w:rsid w:val="005701BD"/>
    <w:rsid w:val="00573CC0"/>
    <w:rsid w:val="005743A9"/>
    <w:rsid w:val="005767BF"/>
    <w:rsid w:val="005800EE"/>
    <w:rsid w:val="00580CC2"/>
    <w:rsid w:val="00581D0E"/>
    <w:rsid w:val="005916E3"/>
    <w:rsid w:val="00592678"/>
    <w:rsid w:val="005928BB"/>
    <w:rsid w:val="005942B4"/>
    <w:rsid w:val="00595CF2"/>
    <w:rsid w:val="0059783B"/>
    <w:rsid w:val="005A09B6"/>
    <w:rsid w:val="005A3A56"/>
    <w:rsid w:val="005A4AC6"/>
    <w:rsid w:val="005B0351"/>
    <w:rsid w:val="005B05E6"/>
    <w:rsid w:val="005B1464"/>
    <w:rsid w:val="005B4C5C"/>
    <w:rsid w:val="005C17F0"/>
    <w:rsid w:val="005C1B6B"/>
    <w:rsid w:val="005C2854"/>
    <w:rsid w:val="005C2B26"/>
    <w:rsid w:val="005C4A04"/>
    <w:rsid w:val="005C75DA"/>
    <w:rsid w:val="005D2007"/>
    <w:rsid w:val="005D486B"/>
    <w:rsid w:val="005D636E"/>
    <w:rsid w:val="005E0F3D"/>
    <w:rsid w:val="005E2A6E"/>
    <w:rsid w:val="005E33F7"/>
    <w:rsid w:val="005E480B"/>
    <w:rsid w:val="005E4AA4"/>
    <w:rsid w:val="005E5581"/>
    <w:rsid w:val="005E55C0"/>
    <w:rsid w:val="005E6B4D"/>
    <w:rsid w:val="005F031E"/>
    <w:rsid w:val="005F3B25"/>
    <w:rsid w:val="005F7D71"/>
    <w:rsid w:val="00600B45"/>
    <w:rsid w:val="00606538"/>
    <w:rsid w:val="006120DA"/>
    <w:rsid w:val="006128E3"/>
    <w:rsid w:val="0061499C"/>
    <w:rsid w:val="00614F58"/>
    <w:rsid w:val="006212A3"/>
    <w:rsid w:val="00621CBC"/>
    <w:rsid w:val="00623DA4"/>
    <w:rsid w:val="00625C2D"/>
    <w:rsid w:val="00626289"/>
    <w:rsid w:val="00632AC5"/>
    <w:rsid w:val="006411FC"/>
    <w:rsid w:val="0064129C"/>
    <w:rsid w:val="00644F87"/>
    <w:rsid w:val="0064729E"/>
    <w:rsid w:val="0065333A"/>
    <w:rsid w:val="006573CF"/>
    <w:rsid w:val="006577F5"/>
    <w:rsid w:val="006618CE"/>
    <w:rsid w:val="00662A62"/>
    <w:rsid w:val="00663467"/>
    <w:rsid w:val="00663B04"/>
    <w:rsid w:val="006731E5"/>
    <w:rsid w:val="00675209"/>
    <w:rsid w:val="0068434B"/>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51B5"/>
    <w:rsid w:val="0072697C"/>
    <w:rsid w:val="00730859"/>
    <w:rsid w:val="00731E76"/>
    <w:rsid w:val="00732AB7"/>
    <w:rsid w:val="00734D7E"/>
    <w:rsid w:val="00734EA3"/>
    <w:rsid w:val="007361DA"/>
    <w:rsid w:val="00740E36"/>
    <w:rsid w:val="007528A2"/>
    <w:rsid w:val="00752F7F"/>
    <w:rsid w:val="00754458"/>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442E"/>
    <w:rsid w:val="007C6C5F"/>
    <w:rsid w:val="007D0467"/>
    <w:rsid w:val="007D19F3"/>
    <w:rsid w:val="007D72D9"/>
    <w:rsid w:val="007D7F98"/>
    <w:rsid w:val="007E252C"/>
    <w:rsid w:val="007E259F"/>
    <w:rsid w:val="007E5A1E"/>
    <w:rsid w:val="007F7872"/>
    <w:rsid w:val="00800BE6"/>
    <w:rsid w:val="00802203"/>
    <w:rsid w:val="008031C3"/>
    <w:rsid w:val="00803216"/>
    <w:rsid w:val="00803808"/>
    <w:rsid w:val="008040D3"/>
    <w:rsid w:val="00806102"/>
    <w:rsid w:val="0080785F"/>
    <w:rsid w:val="008104B9"/>
    <w:rsid w:val="00811BD8"/>
    <w:rsid w:val="0081474B"/>
    <w:rsid w:val="00814892"/>
    <w:rsid w:val="00820081"/>
    <w:rsid w:val="00820B1B"/>
    <w:rsid w:val="00821985"/>
    <w:rsid w:val="00825984"/>
    <w:rsid w:val="00825E7E"/>
    <w:rsid w:val="00825F2E"/>
    <w:rsid w:val="008301C1"/>
    <w:rsid w:val="008324E8"/>
    <w:rsid w:val="0083434C"/>
    <w:rsid w:val="00841A50"/>
    <w:rsid w:val="0084723E"/>
    <w:rsid w:val="00860B35"/>
    <w:rsid w:val="00860BB1"/>
    <w:rsid w:val="0086610A"/>
    <w:rsid w:val="0086690C"/>
    <w:rsid w:val="00876B35"/>
    <w:rsid w:val="008814C5"/>
    <w:rsid w:val="00881F7E"/>
    <w:rsid w:val="00882EA5"/>
    <w:rsid w:val="00884EC8"/>
    <w:rsid w:val="008879E1"/>
    <w:rsid w:val="00891308"/>
    <w:rsid w:val="00893128"/>
    <w:rsid w:val="008935B8"/>
    <w:rsid w:val="00894573"/>
    <w:rsid w:val="00896E19"/>
    <w:rsid w:val="008A4000"/>
    <w:rsid w:val="008A5103"/>
    <w:rsid w:val="008A7C58"/>
    <w:rsid w:val="008B04E6"/>
    <w:rsid w:val="008B1C53"/>
    <w:rsid w:val="008B26C6"/>
    <w:rsid w:val="008B2B90"/>
    <w:rsid w:val="008B5DD5"/>
    <w:rsid w:val="008B73CF"/>
    <w:rsid w:val="008C1547"/>
    <w:rsid w:val="008C3846"/>
    <w:rsid w:val="008C6286"/>
    <w:rsid w:val="008C7EF7"/>
    <w:rsid w:val="008D3A1F"/>
    <w:rsid w:val="008D51AF"/>
    <w:rsid w:val="008D5380"/>
    <w:rsid w:val="008E0432"/>
    <w:rsid w:val="008E1C28"/>
    <w:rsid w:val="008E20B6"/>
    <w:rsid w:val="008E352F"/>
    <w:rsid w:val="008E604C"/>
    <w:rsid w:val="008F0031"/>
    <w:rsid w:val="008F4FD6"/>
    <w:rsid w:val="008F5F22"/>
    <w:rsid w:val="008F713B"/>
    <w:rsid w:val="0090021C"/>
    <w:rsid w:val="00900C04"/>
    <w:rsid w:val="009035EC"/>
    <w:rsid w:val="0090425A"/>
    <w:rsid w:val="00904A8A"/>
    <w:rsid w:val="00906480"/>
    <w:rsid w:val="009070FC"/>
    <w:rsid w:val="00910306"/>
    <w:rsid w:val="00912BBA"/>
    <w:rsid w:val="0092151F"/>
    <w:rsid w:val="009230BB"/>
    <w:rsid w:val="00923F7B"/>
    <w:rsid w:val="00925C95"/>
    <w:rsid w:val="00927371"/>
    <w:rsid w:val="00931B16"/>
    <w:rsid w:val="00934D04"/>
    <w:rsid w:val="00937FB5"/>
    <w:rsid w:val="009418EE"/>
    <w:rsid w:val="009442A6"/>
    <w:rsid w:val="00945B83"/>
    <w:rsid w:val="00947541"/>
    <w:rsid w:val="009505BD"/>
    <w:rsid w:val="00951C13"/>
    <w:rsid w:val="009521AD"/>
    <w:rsid w:val="00962467"/>
    <w:rsid w:val="00967D66"/>
    <w:rsid w:val="00971B53"/>
    <w:rsid w:val="00974243"/>
    <w:rsid w:val="00976AEA"/>
    <w:rsid w:val="0097774A"/>
    <w:rsid w:val="00984B57"/>
    <w:rsid w:val="009858E2"/>
    <w:rsid w:val="009869AA"/>
    <w:rsid w:val="00991B3C"/>
    <w:rsid w:val="00992157"/>
    <w:rsid w:val="00992B65"/>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33A"/>
    <w:rsid w:val="009D5DDB"/>
    <w:rsid w:val="009E682D"/>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0D0"/>
    <w:rsid w:val="00A34657"/>
    <w:rsid w:val="00A371A9"/>
    <w:rsid w:val="00A371DD"/>
    <w:rsid w:val="00A40CF3"/>
    <w:rsid w:val="00A41F6A"/>
    <w:rsid w:val="00A4463D"/>
    <w:rsid w:val="00A454AF"/>
    <w:rsid w:val="00A4726F"/>
    <w:rsid w:val="00A53774"/>
    <w:rsid w:val="00A550AF"/>
    <w:rsid w:val="00A56760"/>
    <w:rsid w:val="00A56876"/>
    <w:rsid w:val="00A57426"/>
    <w:rsid w:val="00A611C9"/>
    <w:rsid w:val="00A6377A"/>
    <w:rsid w:val="00A65338"/>
    <w:rsid w:val="00A653AD"/>
    <w:rsid w:val="00A67E89"/>
    <w:rsid w:val="00A719E5"/>
    <w:rsid w:val="00A761BF"/>
    <w:rsid w:val="00A763CA"/>
    <w:rsid w:val="00A80147"/>
    <w:rsid w:val="00A82D30"/>
    <w:rsid w:val="00A82D68"/>
    <w:rsid w:val="00A94609"/>
    <w:rsid w:val="00A94AEC"/>
    <w:rsid w:val="00A94F3A"/>
    <w:rsid w:val="00A95FC4"/>
    <w:rsid w:val="00A977F4"/>
    <w:rsid w:val="00AA159C"/>
    <w:rsid w:val="00AA349B"/>
    <w:rsid w:val="00AA573B"/>
    <w:rsid w:val="00AA593F"/>
    <w:rsid w:val="00AB3FF1"/>
    <w:rsid w:val="00AB517E"/>
    <w:rsid w:val="00AB7040"/>
    <w:rsid w:val="00AB71D9"/>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3B64"/>
    <w:rsid w:val="00AF3D36"/>
    <w:rsid w:val="00AF6A18"/>
    <w:rsid w:val="00B03282"/>
    <w:rsid w:val="00B057D2"/>
    <w:rsid w:val="00B13130"/>
    <w:rsid w:val="00B13BCB"/>
    <w:rsid w:val="00B156B1"/>
    <w:rsid w:val="00B1629C"/>
    <w:rsid w:val="00B164B8"/>
    <w:rsid w:val="00B16706"/>
    <w:rsid w:val="00B214C6"/>
    <w:rsid w:val="00B24E83"/>
    <w:rsid w:val="00B25C14"/>
    <w:rsid w:val="00B33982"/>
    <w:rsid w:val="00B34187"/>
    <w:rsid w:val="00B3483D"/>
    <w:rsid w:val="00B35578"/>
    <w:rsid w:val="00B35D40"/>
    <w:rsid w:val="00B36DF6"/>
    <w:rsid w:val="00B378B8"/>
    <w:rsid w:val="00B41152"/>
    <w:rsid w:val="00B44C61"/>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36D6"/>
    <w:rsid w:val="00BB46AE"/>
    <w:rsid w:val="00BB760D"/>
    <w:rsid w:val="00BB7789"/>
    <w:rsid w:val="00BC0984"/>
    <w:rsid w:val="00BC1477"/>
    <w:rsid w:val="00BC2490"/>
    <w:rsid w:val="00BC5EE9"/>
    <w:rsid w:val="00BD058A"/>
    <w:rsid w:val="00BD2B1B"/>
    <w:rsid w:val="00BD4FD5"/>
    <w:rsid w:val="00BE2194"/>
    <w:rsid w:val="00BE6E79"/>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3316"/>
    <w:rsid w:val="00C24BD7"/>
    <w:rsid w:val="00C35160"/>
    <w:rsid w:val="00C355E6"/>
    <w:rsid w:val="00C35638"/>
    <w:rsid w:val="00C41C3E"/>
    <w:rsid w:val="00C43943"/>
    <w:rsid w:val="00C500B7"/>
    <w:rsid w:val="00C51FED"/>
    <w:rsid w:val="00C56804"/>
    <w:rsid w:val="00C56E20"/>
    <w:rsid w:val="00C633D1"/>
    <w:rsid w:val="00C6387F"/>
    <w:rsid w:val="00C64E72"/>
    <w:rsid w:val="00C673DC"/>
    <w:rsid w:val="00C70E79"/>
    <w:rsid w:val="00C73312"/>
    <w:rsid w:val="00C76DEE"/>
    <w:rsid w:val="00C83538"/>
    <w:rsid w:val="00C86195"/>
    <w:rsid w:val="00C87B11"/>
    <w:rsid w:val="00C87FEB"/>
    <w:rsid w:val="00C91856"/>
    <w:rsid w:val="00C91ADD"/>
    <w:rsid w:val="00C92126"/>
    <w:rsid w:val="00C936AF"/>
    <w:rsid w:val="00C95399"/>
    <w:rsid w:val="00C96B4D"/>
    <w:rsid w:val="00C97B4C"/>
    <w:rsid w:val="00CA0173"/>
    <w:rsid w:val="00CA3ED7"/>
    <w:rsid w:val="00CA583C"/>
    <w:rsid w:val="00CB1B3B"/>
    <w:rsid w:val="00CB1BBF"/>
    <w:rsid w:val="00CB56EC"/>
    <w:rsid w:val="00CB5BEF"/>
    <w:rsid w:val="00CB7735"/>
    <w:rsid w:val="00CC2B7C"/>
    <w:rsid w:val="00CC606F"/>
    <w:rsid w:val="00CC6CDF"/>
    <w:rsid w:val="00CC74D6"/>
    <w:rsid w:val="00CD336C"/>
    <w:rsid w:val="00CD55F0"/>
    <w:rsid w:val="00CD5DFF"/>
    <w:rsid w:val="00CD5F5F"/>
    <w:rsid w:val="00CE1386"/>
    <w:rsid w:val="00CE3896"/>
    <w:rsid w:val="00CE4BD9"/>
    <w:rsid w:val="00CE4C5E"/>
    <w:rsid w:val="00CE5EE6"/>
    <w:rsid w:val="00CE5F48"/>
    <w:rsid w:val="00CE6025"/>
    <w:rsid w:val="00CE6B00"/>
    <w:rsid w:val="00CF0327"/>
    <w:rsid w:val="00CF0FB4"/>
    <w:rsid w:val="00CF2BA4"/>
    <w:rsid w:val="00CF3E23"/>
    <w:rsid w:val="00CF4670"/>
    <w:rsid w:val="00CF5C04"/>
    <w:rsid w:val="00CF617C"/>
    <w:rsid w:val="00CF737D"/>
    <w:rsid w:val="00CF7F7C"/>
    <w:rsid w:val="00D001C3"/>
    <w:rsid w:val="00D01D34"/>
    <w:rsid w:val="00D03E21"/>
    <w:rsid w:val="00D041EB"/>
    <w:rsid w:val="00D05424"/>
    <w:rsid w:val="00D06865"/>
    <w:rsid w:val="00D06E6F"/>
    <w:rsid w:val="00D12126"/>
    <w:rsid w:val="00D13159"/>
    <w:rsid w:val="00D13432"/>
    <w:rsid w:val="00D1346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4A4"/>
    <w:rsid w:val="00D61A58"/>
    <w:rsid w:val="00D70BC7"/>
    <w:rsid w:val="00D72253"/>
    <w:rsid w:val="00D7473E"/>
    <w:rsid w:val="00D803D9"/>
    <w:rsid w:val="00D82B4A"/>
    <w:rsid w:val="00D934E7"/>
    <w:rsid w:val="00D93B2B"/>
    <w:rsid w:val="00D93F68"/>
    <w:rsid w:val="00D94FDE"/>
    <w:rsid w:val="00D95CEA"/>
    <w:rsid w:val="00DA19B3"/>
    <w:rsid w:val="00DA1B5C"/>
    <w:rsid w:val="00DA491B"/>
    <w:rsid w:val="00DB0781"/>
    <w:rsid w:val="00DB5599"/>
    <w:rsid w:val="00DC026A"/>
    <w:rsid w:val="00DC1013"/>
    <w:rsid w:val="00DC1447"/>
    <w:rsid w:val="00DC2645"/>
    <w:rsid w:val="00DC3BDF"/>
    <w:rsid w:val="00DC4719"/>
    <w:rsid w:val="00DC4791"/>
    <w:rsid w:val="00DC4A2E"/>
    <w:rsid w:val="00DC671F"/>
    <w:rsid w:val="00DC68BB"/>
    <w:rsid w:val="00DD22F0"/>
    <w:rsid w:val="00DD61D8"/>
    <w:rsid w:val="00DE42B8"/>
    <w:rsid w:val="00DE6FF6"/>
    <w:rsid w:val="00DE7805"/>
    <w:rsid w:val="00DE7C64"/>
    <w:rsid w:val="00E02DAD"/>
    <w:rsid w:val="00E046C2"/>
    <w:rsid w:val="00E050A7"/>
    <w:rsid w:val="00E104C8"/>
    <w:rsid w:val="00E10F95"/>
    <w:rsid w:val="00E11478"/>
    <w:rsid w:val="00E11AF1"/>
    <w:rsid w:val="00E17794"/>
    <w:rsid w:val="00E22E47"/>
    <w:rsid w:val="00E245EB"/>
    <w:rsid w:val="00E26C67"/>
    <w:rsid w:val="00E35943"/>
    <w:rsid w:val="00E375F3"/>
    <w:rsid w:val="00E41315"/>
    <w:rsid w:val="00E42CFC"/>
    <w:rsid w:val="00E43616"/>
    <w:rsid w:val="00E4420E"/>
    <w:rsid w:val="00E44853"/>
    <w:rsid w:val="00E44B52"/>
    <w:rsid w:val="00E4721D"/>
    <w:rsid w:val="00E5078C"/>
    <w:rsid w:val="00E54291"/>
    <w:rsid w:val="00E54859"/>
    <w:rsid w:val="00E56304"/>
    <w:rsid w:val="00E56558"/>
    <w:rsid w:val="00E568D9"/>
    <w:rsid w:val="00E60C05"/>
    <w:rsid w:val="00E619F7"/>
    <w:rsid w:val="00E6484C"/>
    <w:rsid w:val="00E678D9"/>
    <w:rsid w:val="00E718BD"/>
    <w:rsid w:val="00E73573"/>
    <w:rsid w:val="00E75A7A"/>
    <w:rsid w:val="00E763C2"/>
    <w:rsid w:val="00E81089"/>
    <w:rsid w:val="00E82EDA"/>
    <w:rsid w:val="00E86454"/>
    <w:rsid w:val="00E90276"/>
    <w:rsid w:val="00E91C92"/>
    <w:rsid w:val="00E92AE8"/>
    <w:rsid w:val="00E9321F"/>
    <w:rsid w:val="00E93B7C"/>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58F"/>
    <w:rsid w:val="00EF3C3F"/>
    <w:rsid w:val="00EF58D9"/>
    <w:rsid w:val="00EF7594"/>
    <w:rsid w:val="00F00F64"/>
    <w:rsid w:val="00F1011F"/>
    <w:rsid w:val="00F134B1"/>
    <w:rsid w:val="00F14763"/>
    <w:rsid w:val="00F147B4"/>
    <w:rsid w:val="00F1762B"/>
    <w:rsid w:val="00F201FA"/>
    <w:rsid w:val="00F231C4"/>
    <w:rsid w:val="00F23BBF"/>
    <w:rsid w:val="00F3128A"/>
    <w:rsid w:val="00F33CFC"/>
    <w:rsid w:val="00F4063E"/>
    <w:rsid w:val="00F43673"/>
    <w:rsid w:val="00F4517E"/>
    <w:rsid w:val="00F47BE7"/>
    <w:rsid w:val="00F53CD4"/>
    <w:rsid w:val="00F53D20"/>
    <w:rsid w:val="00F60ED0"/>
    <w:rsid w:val="00F634E4"/>
    <w:rsid w:val="00F727AB"/>
    <w:rsid w:val="00F7528C"/>
    <w:rsid w:val="00F75A37"/>
    <w:rsid w:val="00F802A6"/>
    <w:rsid w:val="00F81FB4"/>
    <w:rsid w:val="00F8333E"/>
    <w:rsid w:val="00F85E0F"/>
    <w:rsid w:val="00F86405"/>
    <w:rsid w:val="00F86509"/>
    <w:rsid w:val="00F92A8B"/>
    <w:rsid w:val="00F93B8D"/>
    <w:rsid w:val="00F9687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E526B"/>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A12F-089A-47BC-9529-EF8AF7BD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5061</Words>
  <Characters>28854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16</cp:revision>
  <cp:lastPrinted>2018-03-20T15:19:00Z</cp:lastPrinted>
  <dcterms:created xsi:type="dcterms:W3CDTF">2018-03-07T12:56:00Z</dcterms:created>
  <dcterms:modified xsi:type="dcterms:W3CDTF">2018-03-26T09:08:00Z</dcterms:modified>
</cp:coreProperties>
</file>