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8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w:t>
      </w:r>
    </w:p>
    <w:p w:rsidR="0027078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открытого конкурса</w:t>
      </w:r>
      <w:r w:rsidR="00270781">
        <w:rPr>
          <w:rFonts w:ascii="Times New Roman" w:eastAsia="Times New Roman" w:hAnsi="Times New Roman" w:cs="Times New Roman"/>
          <w:b/>
          <w:i/>
          <w:sz w:val="26"/>
          <w:szCs w:val="26"/>
          <w:lang w:eastAsia="ru-RU"/>
        </w:rPr>
        <w:t xml:space="preserve"> </w:t>
      </w: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r w:rsidR="00270781">
        <w:rPr>
          <w:rFonts w:ascii="Times New Roman" w:eastAsia="Times New Roman" w:hAnsi="Times New Roman" w:cs="Times New Roman"/>
          <w:b/>
          <w:i/>
          <w:sz w:val="26"/>
          <w:szCs w:val="26"/>
          <w:lang w:eastAsia="ru-RU"/>
        </w:rPr>
        <w:t xml:space="preserve"> </w:t>
      </w:r>
      <w:r w:rsidR="00C10D40">
        <w:rPr>
          <w:rFonts w:ascii="Times New Roman" w:eastAsia="Times New Roman" w:hAnsi="Times New Roman" w:cs="Times New Roman"/>
          <w:b/>
          <w:i/>
          <w:sz w:val="26"/>
          <w:szCs w:val="26"/>
          <w:lang w:eastAsia="ru-RU"/>
        </w:rPr>
        <w:t xml:space="preserve">масла смесевого остаточного </w:t>
      </w:r>
      <w:r w:rsidR="00346424" w:rsidRPr="00945F31">
        <w:rPr>
          <w:rFonts w:ascii="Times New Roman" w:eastAsia="Times New Roman" w:hAnsi="Times New Roman" w:cs="Times New Roman"/>
          <w:b/>
          <w:i/>
          <w:sz w:val="26"/>
          <w:szCs w:val="26"/>
          <w:lang w:eastAsia="ru-RU"/>
        </w:rPr>
        <w:t>производства ОАО «</w:t>
      </w:r>
      <w:r w:rsidR="00C10D40">
        <w:rPr>
          <w:rFonts w:ascii="Times New Roman" w:eastAsia="Times New Roman" w:hAnsi="Times New Roman" w:cs="Times New Roman"/>
          <w:b/>
          <w:i/>
          <w:sz w:val="26"/>
          <w:szCs w:val="26"/>
          <w:lang w:eastAsia="ru-RU"/>
        </w:rPr>
        <w:t>Нафтан</w:t>
      </w:r>
      <w:r w:rsidR="00346424" w:rsidRPr="00945F31">
        <w:rPr>
          <w:rFonts w:ascii="Times New Roman" w:eastAsia="Times New Roman" w:hAnsi="Times New Roman" w:cs="Times New Roman"/>
          <w:b/>
          <w:i/>
          <w:sz w:val="26"/>
          <w:szCs w:val="26"/>
          <w:lang w:eastAsia="ru-RU"/>
        </w:rPr>
        <w:t>»</w:t>
      </w:r>
      <w:r w:rsidRPr="00945F31">
        <w:rPr>
          <w:rFonts w:ascii="Times New Roman" w:eastAsia="Times New Roman" w:hAnsi="Times New Roman" w:cs="Times New Roman"/>
          <w:b/>
          <w:i/>
          <w:sz w:val="26"/>
          <w:szCs w:val="26"/>
          <w:lang w:eastAsia="ru-RU"/>
        </w:rPr>
        <w:t>,</w:t>
      </w:r>
    </w:p>
    <w:p w:rsidR="00C96B4D" w:rsidRPr="00945F31" w:rsidRDefault="00AD50A8"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планируемого к проведению</w:t>
      </w:r>
      <w:r w:rsidR="003205B8">
        <w:rPr>
          <w:rFonts w:ascii="Times New Roman" w:eastAsia="Times New Roman" w:hAnsi="Times New Roman" w:cs="Times New Roman"/>
          <w:b/>
          <w:i/>
          <w:sz w:val="26"/>
          <w:szCs w:val="26"/>
          <w:lang w:eastAsia="ru-RU"/>
        </w:rPr>
        <w:t xml:space="preserve"> </w:t>
      </w:r>
      <w:r w:rsidR="00040283" w:rsidRPr="00945F31">
        <w:rPr>
          <w:rFonts w:ascii="Times New Roman" w:eastAsia="Times New Roman" w:hAnsi="Times New Roman" w:cs="Times New Roman"/>
          <w:b/>
          <w:i/>
          <w:sz w:val="26"/>
          <w:szCs w:val="26"/>
          <w:lang w:eastAsia="ru-RU"/>
        </w:rPr>
        <w:t>2</w:t>
      </w:r>
      <w:r w:rsidR="005F0146">
        <w:rPr>
          <w:rFonts w:ascii="Times New Roman" w:eastAsia="Times New Roman" w:hAnsi="Times New Roman" w:cs="Times New Roman"/>
          <w:b/>
          <w:i/>
          <w:sz w:val="26"/>
          <w:szCs w:val="26"/>
          <w:lang w:eastAsia="ru-RU"/>
        </w:rPr>
        <w:t>6</w:t>
      </w:r>
      <w:r w:rsidRPr="00945F31">
        <w:rPr>
          <w:rFonts w:ascii="Times New Roman" w:eastAsia="Times New Roman" w:hAnsi="Times New Roman" w:cs="Times New Roman"/>
          <w:b/>
          <w:i/>
          <w:sz w:val="26"/>
          <w:szCs w:val="26"/>
          <w:lang w:eastAsia="ru-RU"/>
        </w:rPr>
        <w:t xml:space="preserve"> </w:t>
      </w:r>
      <w:r w:rsidR="005F0146">
        <w:rPr>
          <w:rFonts w:ascii="Times New Roman" w:eastAsia="Times New Roman" w:hAnsi="Times New Roman" w:cs="Times New Roman"/>
          <w:b/>
          <w:i/>
          <w:sz w:val="26"/>
          <w:szCs w:val="26"/>
          <w:lang w:eastAsia="ru-RU"/>
        </w:rPr>
        <w:t>ноября</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5F0146">
        <w:rPr>
          <w:rFonts w:ascii="Times New Roman" w:eastAsia="Times New Roman" w:hAnsi="Times New Roman" w:cs="Times New Roman"/>
          <w:b/>
          <w:sz w:val="26"/>
          <w:szCs w:val="26"/>
          <w:lang w:eastAsia="ru-RU"/>
        </w:rPr>
        <w:t>6</w:t>
      </w:r>
      <w:r w:rsidR="00AD50A8" w:rsidRPr="00945F31">
        <w:rPr>
          <w:rFonts w:ascii="Times New Roman" w:eastAsia="Times New Roman" w:hAnsi="Times New Roman" w:cs="Times New Roman"/>
          <w:b/>
          <w:sz w:val="26"/>
          <w:szCs w:val="26"/>
          <w:lang w:eastAsia="ru-RU"/>
        </w:rPr>
        <w:t xml:space="preserve"> </w:t>
      </w:r>
      <w:r w:rsidR="005F0146">
        <w:rPr>
          <w:rFonts w:ascii="Times New Roman" w:eastAsia="Times New Roman" w:hAnsi="Times New Roman" w:cs="Times New Roman"/>
          <w:b/>
          <w:sz w:val="26"/>
          <w:szCs w:val="26"/>
          <w:lang w:eastAsia="ru-RU"/>
        </w:rPr>
        <w:t>ноября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C10D40" w:rsidRPr="00C10D40">
        <w:rPr>
          <w:rFonts w:ascii="Times New Roman" w:eastAsia="Times New Roman" w:hAnsi="Times New Roman" w:cs="Times New Roman"/>
          <w:sz w:val="26"/>
          <w:szCs w:val="26"/>
          <w:lang w:eastAsia="ru-RU"/>
        </w:rPr>
        <w:t>масла смесевого остаточного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C10D40" w:rsidRPr="00C10D40">
        <w:rPr>
          <w:rFonts w:ascii="Times New Roman" w:eastAsia="Times New Roman" w:hAnsi="Times New Roman" w:cs="Times New Roman"/>
          <w:color w:val="000000"/>
          <w:sz w:val="26"/>
          <w:szCs w:val="26"/>
          <w:lang w:eastAsia="ru-RU"/>
        </w:rPr>
        <w:t>«Нафтан»</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701"/>
        <w:gridCol w:w="1418"/>
        <w:gridCol w:w="5465"/>
      </w:tblGrid>
      <w:tr w:rsidR="004067BF" w:rsidRPr="009A3CF0" w:rsidTr="00B11CC0">
        <w:trPr>
          <w:trHeight w:val="295"/>
        </w:trPr>
        <w:tc>
          <w:tcPr>
            <w:tcW w:w="1838"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Товар</w:t>
            </w:r>
          </w:p>
        </w:tc>
        <w:tc>
          <w:tcPr>
            <w:tcW w:w="1701" w:type="dxa"/>
            <w:tcBorders>
              <w:top w:val="single" w:sz="4" w:space="0" w:color="auto"/>
              <w:left w:val="single" w:sz="4" w:space="0" w:color="auto"/>
              <w:bottom w:val="single" w:sz="4" w:space="0" w:color="auto"/>
              <w:right w:val="single" w:sz="4" w:space="0" w:color="auto"/>
            </w:tcBorders>
          </w:tcPr>
          <w:p w:rsidR="004067BF" w:rsidRPr="009A3CF0" w:rsidRDefault="00642DEE" w:rsidP="00642D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w:t>
            </w:r>
            <w:r w:rsidR="008225F2">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4067BF" w:rsidRPr="009A3CF0" w:rsidRDefault="00642DEE" w:rsidP="00642D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Период </w:t>
            </w:r>
            <w:r w:rsidR="004067BF" w:rsidRPr="009A3CF0">
              <w:rPr>
                <w:rFonts w:ascii="Times New Roman" w:eastAsia="Times New Roman" w:hAnsi="Times New Roman" w:cs="Times New Roman"/>
                <w:sz w:val="20"/>
                <w:szCs w:val="20"/>
                <w:lang w:eastAsia="ru-RU"/>
              </w:rPr>
              <w:t>поставки</w:t>
            </w:r>
          </w:p>
        </w:tc>
        <w:tc>
          <w:tcPr>
            <w:tcW w:w="5465" w:type="dxa"/>
            <w:tcBorders>
              <w:top w:val="single" w:sz="4" w:space="0" w:color="auto"/>
              <w:left w:val="single" w:sz="4" w:space="0" w:color="auto"/>
              <w:bottom w:val="single" w:sz="4" w:space="0" w:color="auto"/>
              <w:right w:val="single" w:sz="4" w:space="0" w:color="auto"/>
            </w:tcBorders>
          </w:tcPr>
          <w:p w:rsidR="004067BF" w:rsidRPr="009A3CF0" w:rsidRDefault="004067BF" w:rsidP="00642DEE">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Базис</w:t>
            </w:r>
            <w:r w:rsidR="00642DEE">
              <w:rPr>
                <w:rFonts w:ascii="Times New Roman" w:eastAsia="Times New Roman" w:hAnsi="Times New Roman" w:cs="Times New Roman"/>
                <w:sz w:val="20"/>
                <w:szCs w:val="20"/>
                <w:lang w:eastAsia="ru-RU"/>
              </w:rPr>
              <w:t xml:space="preserve"> </w:t>
            </w:r>
            <w:r w:rsidRPr="009A3CF0">
              <w:rPr>
                <w:rFonts w:ascii="Times New Roman" w:eastAsia="Times New Roman" w:hAnsi="Times New Roman" w:cs="Times New Roman"/>
                <w:sz w:val="20"/>
                <w:szCs w:val="20"/>
                <w:lang w:eastAsia="ru-RU"/>
              </w:rPr>
              <w:t>поставки</w:t>
            </w:r>
          </w:p>
        </w:tc>
      </w:tr>
      <w:tr w:rsidR="004067BF" w:rsidRPr="009A3CF0" w:rsidTr="00B11CC0">
        <w:trPr>
          <w:trHeight w:val="1552"/>
        </w:trPr>
        <w:tc>
          <w:tcPr>
            <w:tcW w:w="1838" w:type="dxa"/>
            <w:tcBorders>
              <w:top w:val="single" w:sz="4" w:space="0" w:color="auto"/>
              <w:left w:val="single" w:sz="4" w:space="0" w:color="auto"/>
              <w:bottom w:val="single" w:sz="4" w:space="0" w:color="auto"/>
              <w:right w:val="single" w:sz="4" w:space="0" w:color="auto"/>
            </w:tcBorders>
          </w:tcPr>
          <w:p w:rsidR="004067BF" w:rsidRPr="007A4BBA" w:rsidRDefault="004067BF" w:rsidP="009A3CF0">
            <w:pPr>
              <w:spacing w:after="0" w:line="240" w:lineRule="auto"/>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Масло смесевое остаточное</w:t>
            </w:r>
          </w:p>
          <w:p w:rsidR="004067BF" w:rsidRPr="007A4BBA" w:rsidRDefault="004067BF" w:rsidP="009A3CF0">
            <w:pPr>
              <w:spacing w:after="0" w:line="240" w:lineRule="auto"/>
              <w:jc w:val="center"/>
              <w:rPr>
                <w:sz w:val="24"/>
                <w:szCs w:val="24"/>
              </w:rPr>
            </w:pPr>
            <w:r w:rsidRPr="007A4BBA">
              <w:rPr>
                <w:rFonts w:ascii="Times New Roman" w:eastAsia="Times New Roman" w:hAnsi="Times New Roman" w:cs="Times New Roman"/>
                <w:sz w:val="24"/>
                <w:szCs w:val="24"/>
                <w:lang w:eastAsia="ru-RU"/>
              </w:rPr>
              <w:t>качество по контракту</w:t>
            </w:r>
          </w:p>
        </w:tc>
        <w:tc>
          <w:tcPr>
            <w:tcW w:w="1701" w:type="dxa"/>
            <w:tcBorders>
              <w:top w:val="single" w:sz="4" w:space="0" w:color="auto"/>
              <w:left w:val="single" w:sz="4" w:space="0" w:color="auto"/>
              <w:bottom w:val="single" w:sz="4" w:space="0" w:color="auto"/>
              <w:right w:val="single" w:sz="4" w:space="0" w:color="auto"/>
            </w:tcBorders>
          </w:tcPr>
          <w:p w:rsidR="005F0146" w:rsidRPr="007A4BBA" w:rsidRDefault="005F0146" w:rsidP="005F0146">
            <w:pPr>
              <w:spacing w:after="0" w:line="240" w:lineRule="auto"/>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до 12 000 т ежемесячно</w:t>
            </w:r>
          </w:p>
          <w:p w:rsidR="005F0146" w:rsidRPr="007A4BBA" w:rsidRDefault="005F0146" w:rsidP="005F0146">
            <w:pPr>
              <w:spacing w:after="0" w:line="240" w:lineRule="auto"/>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(опцион Продавца:</w:t>
            </w:r>
            <w:r w:rsidR="00A50076">
              <w:rPr>
                <w:rFonts w:ascii="Times New Roman" w:eastAsia="Times New Roman" w:hAnsi="Times New Roman" w:cs="Times New Roman"/>
                <w:sz w:val="24"/>
                <w:szCs w:val="24"/>
                <w:lang w:eastAsia="ru-RU"/>
              </w:rPr>
              <w:t xml:space="preserve"> </w:t>
            </w:r>
            <w:r w:rsidRPr="007A4BBA">
              <w:rPr>
                <w:rFonts w:ascii="Times New Roman" w:eastAsia="Times New Roman" w:hAnsi="Times New Roman" w:cs="Times New Roman"/>
                <w:sz w:val="24"/>
                <w:szCs w:val="24"/>
                <w:lang w:eastAsia="ru-RU"/>
              </w:rPr>
              <w:t>+/-10%, в мае 2020 г. +25/-10 %);</w:t>
            </w:r>
          </w:p>
          <w:p w:rsidR="005F0146" w:rsidRPr="007A4BBA" w:rsidRDefault="005F0146" w:rsidP="005F0146">
            <w:pPr>
              <w:spacing w:after="0" w:line="240" w:lineRule="auto"/>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 xml:space="preserve">всего до </w:t>
            </w:r>
            <w:r w:rsidR="00A50076">
              <w:rPr>
                <w:rFonts w:ascii="Times New Roman" w:eastAsia="Times New Roman" w:hAnsi="Times New Roman" w:cs="Times New Roman"/>
                <w:sz w:val="24"/>
                <w:szCs w:val="24"/>
                <w:lang w:eastAsia="ru-RU"/>
              </w:rPr>
              <w:t>96</w:t>
            </w:r>
            <w:r w:rsidRPr="007A4BBA">
              <w:rPr>
                <w:rFonts w:ascii="Times New Roman" w:eastAsia="Times New Roman" w:hAnsi="Times New Roman" w:cs="Times New Roman"/>
                <w:sz w:val="24"/>
                <w:szCs w:val="24"/>
                <w:lang w:eastAsia="ru-RU"/>
              </w:rPr>
              <w:t xml:space="preserve"> 000 т</w:t>
            </w:r>
          </w:p>
          <w:p w:rsidR="004067BF" w:rsidRPr="007A4BBA" w:rsidRDefault="00B4478A" w:rsidP="00B4478A">
            <w:pPr>
              <w:spacing w:after="0" w:line="240" w:lineRule="auto"/>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w:t>
            </w:r>
            <w:r w:rsidR="005F0146" w:rsidRPr="007A4BBA">
              <w:rPr>
                <w:rFonts w:ascii="Times New Roman" w:eastAsia="Times New Roman" w:hAnsi="Times New Roman" w:cs="Times New Roman"/>
                <w:sz w:val="24"/>
                <w:szCs w:val="24"/>
                <w:lang w:eastAsia="ru-RU"/>
              </w:rPr>
              <w:t>/-10% опцион Продавца)</w:t>
            </w:r>
          </w:p>
        </w:tc>
        <w:tc>
          <w:tcPr>
            <w:tcW w:w="1418" w:type="dxa"/>
            <w:tcBorders>
              <w:top w:val="single" w:sz="4" w:space="0" w:color="auto"/>
              <w:left w:val="single" w:sz="4" w:space="0" w:color="auto"/>
              <w:bottom w:val="single" w:sz="4" w:space="0" w:color="auto"/>
              <w:right w:val="single" w:sz="4" w:space="0" w:color="auto"/>
            </w:tcBorders>
            <w:hideMark/>
          </w:tcPr>
          <w:p w:rsidR="00B11CC0" w:rsidRDefault="005F0146" w:rsidP="005F0146">
            <w:pPr>
              <w:spacing w:after="0" w:line="240" w:lineRule="auto"/>
              <w:ind w:left="-108"/>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декабрь 2019 г.</w:t>
            </w:r>
            <w:r w:rsidR="00A50076">
              <w:rPr>
                <w:rFonts w:ascii="Times New Roman" w:eastAsia="Times New Roman" w:hAnsi="Times New Roman" w:cs="Times New Roman"/>
                <w:sz w:val="24"/>
                <w:szCs w:val="24"/>
                <w:lang w:eastAsia="ru-RU"/>
              </w:rPr>
              <w:t xml:space="preserve"> </w:t>
            </w:r>
          </w:p>
          <w:p w:rsidR="005F0146" w:rsidRDefault="005F0146" w:rsidP="005F0146">
            <w:pPr>
              <w:spacing w:after="0" w:line="240" w:lineRule="auto"/>
              <w:ind w:left="-108"/>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w:t>
            </w:r>
          </w:p>
          <w:p w:rsidR="00B11CC0" w:rsidRPr="007A4BBA" w:rsidRDefault="00B11CC0" w:rsidP="005F0146">
            <w:pPr>
              <w:spacing w:after="0" w:line="240" w:lineRule="auto"/>
              <w:ind w:left="-108"/>
              <w:jc w:val="center"/>
              <w:rPr>
                <w:rFonts w:ascii="Times New Roman" w:eastAsia="Times New Roman" w:hAnsi="Times New Roman" w:cs="Times New Roman"/>
                <w:sz w:val="24"/>
                <w:szCs w:val="24"/>
                <w:lang w:eastAsia="ru-RU"/>
              </w:rPr>
            </w:pPr>
          </w:p>
          <w:p w:rsidR="004067BF" w:rsidRPr="007A4BBA" w:rsidRDefault="005F0146" w:rsidP="00A50076">
            <w:pPr>
              <w:spacing w:after="0" w:line="240" w:lineRule="auto"/>
              <w:ind w:left="-108"/>
              <w:jc w:val="center"/>
              <w:rPr>
                <w:rFonts w:ascii="Times New Roman" w:eastAsia="Times New Roman" w:hAnsi="Times New Roman" w:cs="Times New Roman"/>
                <w:sz w:val="24"/>
                <w:szCs w:val="24"/>
                <w:lang w:eastAsia="ru-RU"/>
              </w:rPr>
            </w:pPr>
            <w:r w:rsidRPr="007A4BBA">
              <w:rPr>
                <w:rFonts w:ascii="Times New Roman" w:eastAsia="Times New Roman" w:hAnsi="Times New Roman" w:cs="Times New Roman"/>
                <w:sz w:val="24"/>
                <w:szCs w:val="24"/>
                <w:lang w:eastAsia="ru-RU"/>
              </w:rPr>
              <w:t>июль 2020 г.</w:t>
            </w:r>
          </w:p>
        </w:tc>
        <w:tc>
          <w:tcPr>
            <w:tcW w:w="5465" w:type="dxa"/>
            <w:tcBorders>
              <w:left w:val="single" w:sz="4" w:space="0" w:color="auto"/>
              <w:right w:val="single" w:sz="4" w:space="0" w:color="auto"/>
            </w:tcBorders>
            <w:hideMark/>
          </w:tcPr>
          <w:p w:rsidR="00B11CC0" w:rsidRPr="005D0B63" w:rsidRDefault="00B11CC0" w:rsidP="00B11CC0">
            <w:pPr>
              <w:spacing w:after="0" w:line="240" w:lineRule="auto"/>
              <w:jc w:val="both"/>
              <w:rPr>
                <w:rFonts w:ascii="Times New Roman" w:hAnsi="Times New Roman" w:cs="Times New Roman"/>
                <w:sz w:val="24"/>
                <w:szCs w:val="24"/>
              </w:rPr>
            </w:pPr>
            <w:r w:rsidRPr="005D0B63">
              <w:rPr>
                <w:rFonts w:ascii="Times New Roman" w:hAnsi="Times New Roman" w:cs="Times New Roman"/>
                <w:b/>
                <w:sz w:val="24"/>
                <w:szCs w:val="24"/>
              </w:rPr>
              <w:t xml:space="preserve">FOB порт Рига, Латвия, терминал AO B.L.B. </w:t>
            </w:r>
            <w:proofErr w:type="spellStart"/>
            <w:r w:rsidRPr="005D0B63">
              <w:rPr>
                <w:rFonts w:ascii="Times New Roman" w:hAnsi="Times New Roman" w:cs="Times New Roman"/>
                <w:b/>
                <w:sz w:val="24"/>
                <w:szCs w:val="24"/>
              </w:rPr>
              <w:t>Baltijas</w:t>
            </w:r>
            <w:proofErr w:type="spellEnd"/>
            <w:r w:rsidRPr="005D0B63">
              <w:rPr>
                <w:rFonts w:ascii="Times New Roman" w:hAnsi="Times New Roman" w:cs="Times New Roman"/>
                <w:b/>
                <w:sz w:val="24"/>
                <w:szCs w:val="24"/>
              </w:rPr>
              <w:t xml:space="preserve"> </w:t>
            </w:r>
            <w:proofErr w:type="spellStart"/>
            <w:r w:rsidRPr="005D0B63">
              <w:rPr>
                <w:rFonts w:ascii="Times New Roman" w:hAnsi="Times New Roman" w:cs="Times New Roman"/>
                <w:b/>
                <w:sz w:val="24"/>
                <w:szCs w:val="24"/>
              </w:rPr>
              <w:t>Terminals</w:t>
            </w:r>
            <w:proofErr w:type="spellEnd"/>
            <w:r w:rsidRPr="005D0B63">
              <w:rPr>
                <w:rFonts w:ascii="Times New Roman" w:hAnsi="Times New Roman" w:cs="Times New Roman"/>
                <w:sz w:val="24"/>
                <w:szCs w:val="24"/>
              </w:rPr>
              <w:t>, сегрегированно</w:t>
            </w:r>
            <w:r w:rsidRPr="005D0B63">
              <w:rPr>
                <w:rFonts w:ascii="Times New Roman" w:hAnsi="Times New Roman" w:cs="Times New Roman"/>
                <w:sz w:val="24"/>
                <w:szCs w:val="24"/>
              </w:rPr>
              <w:t>е хранение с гарантией сохранения качественных показателей</w:t>
            </w:r>
            <w:r w:rsidRPr="005D0B63">
              <w:rPr>
                <w:rFonts w:ascii="Times New Roman" w:hAnsi="Times New Roman" w:cs="Times New Roman"/>
                <w:sz w:val="24"/>
                <w:szCs w:val="24"/>
              </w:rPr>
              <w:t>: танкерная партия до 1</w:t>
            </w:r>
            <w:r w:rsidR="00233CFD">
              <w:rPr>
                <w:rFonts w:ascii="Times New Roman" w:hAnsi="Times New Roman" w:cs="Times New Roman"/>
                <w:sz w:val="24"/>
                <w:szCs w:val="24"/>
              </w:rPr>
              <w:t>2</w:t>
            </w:r>
            <w:r w:rsidRPr="005D0B63">
              <w:rPr>
                <w:rFonts w:ascii="Times New Roman" w:hAnsi="Times New Roman" w:cs="Times New Roman"/>
                <w:sz w:val="24"/>
                <w:szCs w:val="24"/>
              </w:rPr>
              <w:t> 000 т (+/-10%), максимальная длина судна – 18</w:t>
            </w:r>
            <w:r w:rsidR="00233CFD">
              <w:rPr>
                <w:rFonts w:ascii="Times New Roman" w:hAnsi="Times New Roman" w:cs="Times New Roman"/>
                <w:sz w:val="24"/>
                <w:szCs w:val="24"/>
              </w:rPr>
              <w:t>2</w:t>
            </w:r>
            <w:r w:rsidRPr="005D0B63">
              <w:rPr>
                <w:rFonts w:ascii="Times New Roman" w:hAnsi="Times New Roman" w:cs="Times New Roman"/>
                <w:sz w:val="24"/>
                <w:szCs w:val="24"/>
              </w:rPr>
              <w:t> м, осадка – до 9 м;</w:t>
            </w:r>
          </w:p>
          <w:p w:rsidR="00B11CC0" w:rsidRPr="005D0B63" w:rsidRDefault="00B11CC0" w:rsidP="00B11CC0">
            <w:pPr>
              <w:spacing w:after="0" w:line="240" w:lineRule="auto"/>
              <w:jc w:val="both"/>
              <w:rPr>
                <w:rFonts w:ascii="Times New Roman" w:hAnsi="Times New Roman" w:cs="Times New Roman"/>
                <w:sz w:val="24"/>
                <w:szCs w:val="24"/>
              </w:rPr>
            </w:pPr>
            <w:r w:rsidRPr="005D0B63">
              <w:rPr>
                <w:rFonts w:ascii="Times New Roman" w:hAnsi="Times New Roman" w:cs="Times New Roman"/>
                <w:b/>
                <w:sz w:val="24"/>
                <w:szCs w:val="24"/>
              </w:rPr>
              <w:t>FOB порт Рига, Латвия, терминал SIA VLD GROUP,</w:t>
            </w:r>
            <w:r w:rsidRPr="005D0B63">
              <w:rPr>
                <w:rFonts w:ascii="Times New Roman" w:hAnsi="Times New Roman" w:cs="Times New Roman"/>
                <w:sz w:val="24"/>
                <w:szCs w:val="24"/>
              </w:rPr>
              <w:t xml:space="preserve"> сегрегированное хранение с гарантией </w:t>
            </w:r>
            <w:r w:rsidRPr="005D0B63">
              <w:rPr>
                <w:rFonts w:ascii="Times New Roman" w:hAnsi="Times New Roman" w:cs="Times New Roman"/>
                <w:sz w:val="24"/>
                <w:szCs w:val="24"/>
              </w:rPr>
              <w:t>сохранения качественных показателей</w:t>
            </w:r>
            <w:r w:rsidRPr="005D0B63">
              <w:rPr>
                <w:rFonts w:ascii="Times New Roman" w:hAnsi="Times New Roman" w:cs="Times New Roman"/>
                <w:sz w:val="24"/>
                <w:szCs w:val="24"/>
              </w:rPr>
              <w:t>:</w:t>
            </w:r>
            <w:r w:rsidRPr="005D0B63">
              <w:rPr>
                <w:rFonts w:ascii="Times New Roman" w:hAnsi="Times New Roman" w:cs="Times New Roman"/>
                <w:sz w:val="24"/>
                <w:szCs w:val="24"/>
              </w:rPr>
              <w:t xml:space="preserve"> максимальная танкерная партия</w:t>
            </w:r>
            <w:r w:rsidRPr="005D0B63">
              <w:rPr>
                <w:rFonts w:ascii="Times New Roman" w:hAnsi="Times New Roman" w:cs="Times New Roman"/>
                <w:sz w:val="24"/>
                <w:szCs w:val="24"/>
              </w:rPr>
              <w:t xml:space="preserve"> </w:t>
            </w:r>
            <w:r w:rsidRPr="005D0B63">
              <w:rPr>
                <w:rFonts w:ascii="Times New Roman" w:hAnsi="Times New Roman" w:cs="Times New Roman"/>
                <w:sz w:val="24"/>
                <w:szCs w:val="24"/>
              </w:rPr>
              <w:t>7</w:t>
            </w:r>
            <w:r w:rsidRPr="005D0B63">
              <w:rPr>
                <w:rFonts w:ascii="Times New Roman" w:hAnsi="Times New Roman" w:cs="Times New Roman"/>
                <w:sz w:val="24"/>
                <w:szCs w:val="24"/>
              </w:rPr>
              <w:t xml:space="preserve"> 000 т, </w:t>
            </w:r>
            <w:r w:rsidRPr="005D0B63">
              <w:rPr>
                <w:rFonts w:ascii="Times New Roman" w:hAnsi="Times New Roman" w:cs="Times New Roman"/>
                <w:sz w:val="24"/>
                <w:szCs w:val="24"/>
              </w:rPr>
              <w:t>максимальная осадка судна – 7 м;</w:t>
            </w:r>
          </w:p>
          <w:p w:rsidR="00B11CC0" w:rsidRPr="005D0B63" w:rsidRDefault="00B11CC0" w:rsidP="00B11CC0">
            <w:pPr>
              <w:spacing w:after="0" w:line="240" w:lineRule="auto"/>
              <w:jc w:val="both"/>
              <w:rPr>
                <w:rFonts w:ascii="Times New Roman" w:hAnsi="Times New Roman" w:cs="Times New Roman"/>
                <w:sz w:val="24"/>
                <w:szCs w:val="24"/>
              </w:rPr>
            </w:pPr>
            <w:r w:rsidRPr="005D0B63">
              <w:rPr>
                <w:rFonts w:ascii="Times New Roman" w:hAnsi="Times New Roman" w:cs="Times New Roman"/>
                <w:b/>
                <w:sz w:val="24"/>
                <w:szCs w:val="24"/>
              </w:rPr>
              <w:t xml:space="preserve">FOB порт </w:t>
            </w:r>
            <w:proofErr w:type="spellStart"/>
            <w:r w:rsidRPr="005D0B63">
              <w:rPr>
                <w:rFonts w:ascii="Times New Roman" w:hAnsi="Times New Roman" w:cs="Times New Roman"/>
                <w:b/>
                <w:sz w:val="24"/>
                <w:szCs w:val="24"/>
              </w:rPr>
              <w:t>Мууга</w:t>
            </w:r>
            <w:proofErr w:type="spellEnd"/>
            <w:r w:rsidRPr="005D0B63">
              <w:rPr>
                <w:rFonts w:ascii="Times New Roman" w:hAnsi="Times New Roman" w:cs="Times New Roman"/>
                <w:b/>
                <w:sz w:val="24"/>
                <w:szCs w:val="24"/>
              </w:rPr>
              <w:t xml:space="preserve">, Эстония, терминал </w:t>
            </w:r>
            <w:proofErr w:type="spellStart"/>
            <w:r w:rsidR="005D0B63" w:rsidRPr="005D0B63">
              <w:rPr>
                <w:rFonts w:ascii="Times New Roman" w:hAnsi="Times New Roman" w:cs="Times New Roman"/>
                <w:b/>
                <w:sz w:val="24"/>
                <w:szCs w:val="24"/>
              </w:rPr>
              <w:t>Liwathon</w:t>
            </w:r>
            <w:proofErr w:type="spellEnd"/>
            <w:r w:rsidRPr="005D0B63">
              <w:rPr>
                <w:rFonts w:ascii="Times New Roman" w:hAnsi="Times New Roman" w:cs="Times New Roman"/>
                <w:b/>
                <w:sz w:val="24"/>
                <w:szCs w:val="24"/>
              </w:rPr>
              <w:t xml:space="preserve"> E.O.S.,</w:t>
            </w:r>
            <w:r w:rsidRPr="005D0B63">
              <w:rPr>
                <w:rFonts w:ascii="Times New Roman" w:hAnsi="Times New Roman" w:cs="Times New Roman"/>
                <w:sz w:val="24"/>
                <w:szCs w:val="24"/>
              </w:rPr>
              <w:t xml:space="preserve"> сегрегированное хранение </w:t>
            </w:r>
            <w:r w:rsidRPr="005D0B63">
              <w:rPr>
                <w:rFonts w:ascii="Times New Roman" w:hAnsi="Times New Roman" w:cs="Times New Roman"/>
                <w:sz w:val="24"/>
                <w:szCs w:val="24"/>
              </w:rPr>
              <w:t>с гарантией сохранения качественных показателей</w:t>
            </w:r>
            <w:r w:rsidRPr="005D0B63">
              <w:rPr>
                <w:rFonts w:ascii="Times New Roman" w:hAnsi="Times New Roman" w:cs="Times New Roman"/>
                <w:sz w:val="24"/>
                <w:szCs w:val="24"/>
              </w:rPr>
              <w:t xml:space="preserve">: танкерная партия </w:t>
            </w:r>
            <w:r w:rsidRPr="005D0B63">
              <w:rPr>
                <w:rFonts w:ascii="Times New Roman" w:hAnsi="Times New Roman" w:cs="Times New Roman"/>
                <w:sz w:val="24"/>
                <w:szCs w:val="24"/>
              </w:rPr>
              <w:t xml:space="preserve">до </w:t>
            </w:r>
            <w:r w:rsidRPr="005D0B63">
              <w:rPr>
                <w:rFonts w:ascii="Times New Roman" w:hAnsi="Times New Roman" w:cs="Times New Roman"/>
                <w:sz w:val="24"/>
                <w:szCs w:val="24"/>
              </w:rPr>
              <w:t>1</w:t>
            </w:r>
            <w:r w:rsidR="00233CFD">
              <w:rPr>
                <w:rFonts w:ascii="Times New Roman" w:hAnsi="Times New Roman" w:cs="Times New Roman"/>
                <w:sz w:val="24"/>
                <w:szCs w:val="24"/>
              </w:rPr>
              <w:t>2</w:t>
            </w:r>
            <w:r w:rsidRPr="005D0B63">
              <w:rPr>
                <w:rFonts w:ascii="Times New Roman" w:hAnsi="Times New Roman" w:cs="Times New Roman"/>
                <w:sz w:val="24"/>
                <w:szCs w:val="24"/>
              </w:rPr>
              <w:t xml:space="preserve"> 000 т (+/- 10 %), максимальная длина судна – </w:t>
            </w:r>
            <w:r w:rsidR="00233CFD">
              <w:rPr>
                <w:rFonts w:ascii="Times New Roman" w:hAnsi="Times New Roman" w:cs="Times New Roman"/>
                <w:sz w:val="24"/>
                <w:szCs w:val="24"/>
              </w:rPr>
              <w:t>170</w:t>
            </w:r>
            <w:r w:rsidRPr="005D0B63">
              <w:rPr>
                <w:rFonts w:ascii="Times New Roman" w:hAnsi="Times New Roman" w:cs="Times New Roman"/>
                <w:sz w:val="24"/>
                <w:szCs w:val="24"/>
              </w:rPr>
              <w:t> м, осадка – 1</w:t>
            </w:r>
            <w:r w:rsidR="00233CFD">
              <w:rPr>
                <w:rFonts w:ascii="Times New Roman" w:hAnsi="Times New Roman" w:cs="Times New Roman"/>
                <w:sz w:val="24"/>
                <w:szCs w:val="24"/>
              </w:rPr>
              <w:t>1</w:t>
            </w:r>
            <w:r w:rsidRPr="005D0B63">
              <w:rPr>
                <w:rFonts w:ascii="Times New Roman" w:hAnsi="Times New Roman" w:cs="Times New Roman"/>
                <w:sz w:val="24"/>
                <w:szCs w:val="24"/>
              </w:rPr>
              <w:t xml:space="preserve"> м;</w:t>
            </w:r>
          </w:p>
          <w:p w:rsidR="004067BF" w:rsidRPr="009A3CF0" w:rsidRDefault="00B11CC0" w:rsidP="00B11CC0">
            <w:pPr>
              <w:spacing w:after="0" w:line="240" w:lineRule="auto"/>
              <w:jc w:val="both"/>
              <w:rPr>
                <w:rFonts w:ascii="Times New Roman" w:eastAsia="Times New Roman" w:hAnsi="Times New Roman" w:cs="Times New Roman"/>
                <w:sz w:val="24"/>
                <w:szCs w:val="24"/>
                <w:lang w:eastAsia="ru-RU"/>
              </w:rPr>
            </w:pPr>
            <w:r w:rsidRPr="005D0B63">
              <w:rPr>
                <w:rFonts w:ascii="Times New Roman" w:eastAsia="Times New Roman" w:hAnsi="Times New Roman" w:cs="Times New Roman"/>
                <w:b/>
                <w:sz w:val="24"/>
                <w:szCs w:val="24"/>
              </w:rPr>
              <w:t xml:space="preserve">FOB порт Силламяэ, Эстония, </w:t>
            </w:r>
            <w:r w:rsidRPr="005D0B63">
              <w:rPr>
                <w:rFonts w:ascii="Times New Roman" w:eastAsia="Times New Roman" w:hAnsi="Times New Roman" w:cs="Times New Roman"/>
                <w:b/>
                <w:sz w:val="24"/>
                <w:szCs w:val="24"/>
                <w:lang w:eastAsia="ru-RU"/>
              </w:rPr>
              <w:t xml:space="preserve">терминал </w:t>
            </w:r>
            <w:proofErr w:type="spellStart"/>
            <w:r w:rsidRPr="005D0B63">
              <w:rPr>
                <w:rFonts w:ascii="Times New Roman" w:eastAsia="Times New Roman" w:hAnsi="Times New Roman" w:cs="Times New Roman"/>
                <w:b/>
                <w:sz w:val="24"/>
                <w:szCs w:val="24"/>
                <w:lang w:eastAsia="ru-RU"/>
              </w:rPr>
              <w:t>Alexela</w:t>
            </w:r>
            <w:proofErr w:type="spellEnd"/>
            <w:r w:rsidRPr="005D0B63">
              <w:rPr>
                <w:rFonts w:ascii="Times New Roman" w:eastAsia="Times New Roman" w:hAnsi="Times New Roman" w:cs="Times New Roman"/>
                <w:b/>
                <w:sz w:val="24"/>
                <w:szCs w:val="24"/>
                <w:lang w:eastAsia="ru-RU"/>
              </w:rPr>
              <w:t xml:space="preserve"> </w:t>
            </w:r>
            <w:proofErr w:type="spellStart"/>
            <w:r w:rsidRPr="005D0B63">
              <w:rPr>
                <w:rFonts w:ascii="Times New Roman" w:eastAsia="Times New Roman" w:hAnsi="Times New Roman" w:cs="Times New Roman"/>
                <w:b/>
                <w:sz w:val="24"/>
                <w:szCs w:val="24"/>
                <w:lang w:eastAsia="ru-RU"/>
              </w:rPr>
              <w:t>Sillamae</w:t>
            </w:r>
            <w:proofErr w:type="spellEnd"/>
            <w:r w:rsidRPr="005D0B63">
              <w:rPr>
                <w:rFonts w:ascii="Times New Roman" w:eastAsia="Times New Roman" w:hAnsi="Times New Roman" w:cs="Times New Roman"/>
                <w:b/>
                <w:sz w:val="24"/>
                <w:szCs w:val="24"/>
                <w:lang w:eastAsia="ru-RU"/>
              </w:rPr>
              <w:t xml:space="preserve"> </w:t>
            </w:r>
            <w:proofErr w:type="spellStart"/>
            <w:r w:rsidRPr="005D0B63">
              <w:rPr>
                <w:rFonts w:ascii="Times New Roman" w:eastAsia="Times New Roman" w:hAnsi="Times New Roman" w:cs="Times New Roman"/>
                <w:b/>
                <w:sz w:val="24"/>
                <w:szCs w:val="24"/>
                <w:lang w:eastAsia="ru-RU"/>
              </w:rPr>
              <w:t>Ltd</w:t>
            </w:r>
            <w:proofErr w:type="spellEnd"/>
            <w:r w:rsidRPr="005D0B63">
              <w:rPr>
                <w:rFonts w:ascii="Times New Roman" w:eastAsia="Times New Roman" w:hAnsi="Times New Roman" w:cs="Times New Roman"/>
                <w:b/>
                <w:sz w:val="24"/>
                <w:szCs w:val="24"/>
                <w:lang w:eastAsia="ru-RU"/>
              </w:rPr>
              <w:t xml:space="preserve">, </w:t>
            </w:r>
            <w:r w:rsidRPr="005D0B63">
              <w:rPr>
                <w:rFonts w:ascii="Times New Roman" w:eastAsia="Times New Roman" w:hAnsi="Times New Roman" w:cs="Times New Roman"/>
                <w:sz w:val="24"/>
                <w:szCs w:val="24"/>
                <w:lang w:eastAsia="ru-RU"/>
              </w:rPr>
              <w:t>сегрегированное хранение</w:t>
            </w:r>
            <w:r w:rsidRPr="005D0B63">
              <w:rPr>
                <w:rFonts w:ascii="Times New Roman" w:hAnsi="Times New Roman" w:cs="Times New Roman"/>
                <w:sz w:val="24"/>
                <w:szCs w:val="24"/>
              </w:rPr>
              <w:t xml:space="preserve"> с гарантией сохранения качественных показателей </w:t>
            </w:r>
            <w:r w:rsidRPr="005D0B63">
              <w:rPr>
                <w:rFonts w:ascii="Times New Roman" w:hAnsi="Times New Roman" w:cs="Times New Roman"/>
                <w:b/>
                <w:sz w:val="24"/>
                <w:szCs w:val="24"/>
                <w:u w:val="single"/>
              </w:rPr>
              <w:t xml:space="preserve">за исключением </w:t>
            </w:r>
            <w:r w:rsidRPr="005D0B63">
              <w:rPr>
                <w:rFonts w:ascii="Times New Roman" w:eastAsia="Times New Roman" w:hAnsi="Times New Roman" w:cs="Times New Roman"/>
                <w:b/>
                <w:sz w:val="24"/>
                <w:szCs w:val="24"/>
                <w:u w:val="single"/>
                <w:lang w:eastAsia="ru-RU"/>
              </w:rPr>
              <w:t>цветности</w:t>
            </w:r>
            <w:r w:rsidR="00233CFD">
              <w:rPr>
                <w:rFonts w:ascii="Times New Roman" w:eastAsia="Times New Roman" w:hAnsi="Times New Roman" w:cs="Times New Roman"/>
                <w:b/>
                <w:sz w:val="24"/>
                <w:szCs w:val="24"/>
                <w:u w:val="single"/>
                <w:lang w:eastAsia="ru-RU"/>
              </w:rPr>
              <w:t>**</w:t>
            </w:r>
            <w:r w:rsidRPr="005D0B63">
              <w:rPr>
                <w:rFonts w:ascii="Times New Roman" w:eastAsia="Times New Roman" w:hAnsi="Times New Roman" w:cs="Times New Roman"/>
                <w:b/>
                <w:sz w:val="24"/>
                <w:szCs w:val="24"/>
                <w:u w:val="single"/>
                <w:lang w:eastAsia="ru-RU"/>
              </w:rPr>
              <w:t>:</w:t>
            </w:r>
            <w:r w:rsidRPr="005D0B63">
              <w:rPr>
                <w:rFonts w:ascii="Times New Roman" w:eastAsia="Calibri" w:hAnsi="Times New Roman" w:cs="Times New Roman"/>
                <w:b/>
                <w:spacing w:val="-4"/>
                <w:sz w:val="24"/>
                <w:szCs w:val="24"/>
              </w:rPr>
              <w:t xml:space="preserve"> </w:t>
            </w:r>
            <w:r w:rsidRPr="005D0B63">
              <w:rPr>
                <w:rFonts w:ascii="Times New Roman" w:eastAsia="Times New Roman" w:hAnsi="Times New Roman" w:cs="Times New Roman"/>
                <w:sz w:val="24"/>
                <w:szCs w:val="24"/>
                <w:lang w:eastAsia="ru-RU"/>
              </w:rPr>
              <w:t xml:space="preserve">танкерная партия </w:t>
            </w:r>
            <w:r w:rsidRPr="005D0B63">
              <w:rPr>
                <w:rFonts w:ascii="Times New Roman" w:hAnsi="Times New Roman" w:cs="Times New Roman"/>
                <w:sz w:val="24"/>
                <w:szCs w:val="24"/>
              </w:rPr>
              <w:t xml:space="preserve">до </w:t>
            </w:r>
            <w:r w:rsidRPr="005D0B63">
              <w:rPr>
                <w:rFonts w:ascii="Times New Roman" w:eastAsia="Times New Roman" w:hAnsi="Times New Roman" w:cs="Times New Roman"/>
                <w:sz w:val="24"/>
                <w:szCs w:val="24"/>
                <w:lang w:eastAsia="ru-RU"/>
              </w:rPr>
              <w:t>1</w:t>
            </w:r>
            <w:r w:rsidRPr="005D0B63">
              <w:rPr>
                <w:rFonts w:ascii="Times New Roman" w:hAnsi="Times New Roman" w:cs="Times New Roman"/>
                <w:sz w:val="24"/>
                <w:szCs w:val="24"/>
              </w:rPr>
              <w:t>2</w:t>
            </w:r>
            <w:r w:rsidRPr="005D0B63">
              <w:rPr>
                <w:rFonts w:ascii="Times New Roman" w:eastAsia="Times New Roman" w:hAnsi="Times New Roman" w:cs="Times New Roman"/>
                <w:sz w:val="24"/>
                <w:szCs w:val="24"/>
                <w:lang w:eastAsia="ru-RU"/>
              </w:rPr>
              <w:t> 000 т (+/- 10 %), максимальная длина судна – 275 м, глубина – 15,8 м.</w:t>
            </w:r>
          </w:p>
        </w:tc>
      </w:tr>
    </w:tbl>
    <w:p w:rsidR="00224E32" w:rsidRDefault="008225F2" w:rsidP="008225F2">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b/>
          <w:sz w:val="26"/>
          <w:szCs w:val="26"/>
          <w:u w:val="single"/>
          <w:lang w:eastAsia="ru-RU"/>
        </w:rPr>
        <w:t>* </w:t>
      </w:r>
      <w:r w:rsidR="00224E32"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00224E32" w:rsidRPr="00945F31">
        <w:rPr>
          <w:rFonts w:ascii="Times New Roman" w:eastAsia="Times New Roman" w:hAnsi="Times New Roman" w:cs="Times New Roman"/>
          <w:b/>
          <w:sz w:val="26"/>
          <w:szCs w:val="26"/>
          <w:lang w:eastAsia="ru-RU"/>
        </w:rPr>
        <w:t xml:space="preserve">. </w:t>
      </w:r>
      <w:r w:rsidR="00224E32"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33CFD" w:rsidRPr="00233CFD" w:rsidRDefault="00233CFD" w:rsidP="008225F2">
      <w:pPr>
        <w:spacing w:after="0" w:line="240" w:lineRule="auto"/>
        <w:ind w:firstLine="567"/>
        <w:jc w:val="both"/>
        <w:rPr>
          <w:rFonts w:ascii="Times New Roman" w:hAnsi="Times New Roman" w:cs="Times New Roman"/>
          <w:sz w:val="26"/>
          <w:szCs w:val="26"/>
          <w:lang w:val="en-US"/>
        </w:rPr>
      </w:pPr>
      <w:bookmarkStart w:id="0" w:name="_GoBack"/>
      <w:r w:rsidRPr="00233CFD">
        <w:rPr>
          <w:rFonts w:ascii="Times New Roman" w:hAnsi="Times New Roman" w:cs="Times New Roman"/>
          <w:sz w:val="26"/>
          <w:szCs w:val="26"/>
        </w:rPr>
        <w:t>**</w:t>
      </w:r>
      <w:r w:rsidRPr="00233CFD">
        <w:rPr>
          <w:rFonts w:ascii="Times New Roman" w:hAnsi="Times New Roman" w:cs="Times New Roman"/>
          <w:sz w:val="26"/>
          <w:szCs w:val="26"/>
          <w:lang w:val="en-US"/>
        </w:rPr>
        <w:t> </w:t>
      </w:r>
      <w:r w:rsidRPr="00233CFD">
        <w:rPr>
          <w:rFonts w:ascii="Times New Roman" w:hAnsi="Times New Roman" w:cs="Times New Roman"/>
          <w:sz w:val="26"/>
          <w:szCs w:val="26"/>
        </w:rPr>
        <w:t xml:space="preserve">По желанию покупателя при поставке на терминал </w:t>
      </w:r>
      <w:proofErr w:type="spellStart"/>
      <w:r w:rsidRPr="00233CFD">
        <w:rPr>
          <w:rFonts w:ascii="Times New Roman" w:hAnsi="Times New Roman" w:cs="Times New Roman"/>
          <w:sz w:val="26"/>
          <w:szCs w:val="26"/>
          <w:lang w:val="en-US"/>
        </w:rPr>
        <w:t>Alexela</w:t>
      </w:r>
      <w:proofErr w:type="spellEnd"/>
      <w:r w:rsidRPr="00233CFD">
        <w:rPr>
          <w:rFonts w:ascii="Times New Roman" w:hAnsi="Times New Roman" w:cs="Times New Roman"/>
          <w:sz w:val="26"/>
          <w:szCs w:val="26"/>
        </w:rPr>
        <w:t xml:space="preserve"> </w:t>
      </w:r>
      <w:proofErr w:type="spellStart"/>
      <w:r w:rsidRPr="00233CFD">
        <w:rPr>
          <w:rFonts w:ascii="Times New Roman" w:hAnsi="Times New Roman" w:cs="Times New Roman"/>
          <w:sz w:val="26"/>
          <w:szCs w:val="26"/>
          <w:lang w:val="en-US"/>
        </w:rPr>
        <w:t>Sillamae</w:t>
      </w:r>
      <w:proofErr w:type="spellEnd"/>
      <w:r w:rsidRPr="00233CFD">
        <w:rPr>
          <w:rFonts w:ascii="Times New Roman" w:hAnsi="Times New Roman" w:cs="Times New Roman"/>
          <w:sz w:val="26"/>
          <w:szCs w:val="26"/>
        </w:rPr>
        <w:t xml:space="preserve"> </w:t>
      </w:r>
      <w:r w:rsidRPr="00233CFD">
        <w:rPr>
          <w:rFonts w:ascii="Times New Roman" w:hAnsi="Times New Roman" w:cs="Times New Roman"/>
          <w:sz w:val="26"/>
          <w:szCs w:val="26"/>
          <w:lang w:val="en-US"/>
        </w:rPr>
        <w:t>Ltd</w:t>
      </w:r>
      <w:r w:rsidRPr="00233CFD">
        <w:rPr>
          <w:rFonts w:ascii="Times New Roman" w:hAnsi="Times New Roman" w:cs="Times New Roman"/>
          <w:sz w:val="26"/>
          <w:szCs w:val="26"/>
        </w:rPr>
        <w:t xml:space="preserve"> параметр «Цветность» (</w:t>
      </w:r>
      <w:r w:rsidRPr="00233CFD">
        <w:rPr>
          <w:rFonts w:ascii="Times New Roman" w:hAnsi="Times New Roman" w:cs="Times New Roman"/>
          <w:sz w:val="26"/>
          <w:szCs w:val="26"/>
          <w:lang w:val="en-US"/>
        </w:rPr>
        <w:t>Color</w:t>
      </w:r>
      <w:r w:rsidRPr="00233CFD">
        <w:rPr>
          <w:rFonts w:ascii="Times New Roman" w:hAnsi="Times New Roman" w:cs="Times New Roman"/>
          <w:sz w:val="26"/>
          <w:szCs w:val="26"/>
        </w:rPr>
        <w:t xml:space="preserve"> </w:t>
      </w:r>
      <w:r w:rsidRPr="00233CFD">
        <w:rPr>
          <w:rFonts w:ascii="Times New Roman" w:hAnsi="Times New Roman" w:cs="Times New Roman"/>
          <w:sz w:val="26"/>
          <w:szCs w:val="26"/>
          <w:lang w:val="en-US"/>
        </w:rPr>
        <w:t>by</w:t>
      </w:r>
      <w:r w:rsidRPr="00233CFD">
        <w:rPr>
          <w:rFonts w:ascii="Times New Roman" w:hAnsi="Times New Roman" w:cs="Times New Roman"/>
          <w:sz w:val="26"/>
          <w:szCs w:val="26"/>
        </w:rPr>
        <w:t xml:space="preserve"> </w:t>
      </w:r>
      <w:r w:rsidRPr="00233CFD">
        <w:rPr>
          <w:rFonts w:ascii="Times New Roman" w:hAnsi="Times New Roman" w:cs="Times New Roman"/>
          <w:sz w:val="26"/>
          <w:szCs w:val="26"/>
          <w:lang w:val="en-US"/>
        </w:rPr>
        <w:t>ASTM</w:t>
      </w:r>
      <w:r w:rsidRPr="00233CFD">
        <w:rPr>
          <w:rFonts w:ascii="Times New Roman" w:hAnsi="Times New Roman" w:cs="Times New Roman"/>
          <w:sz w:val="26"/>
          <w:szCs w:val="26"/>
        </w:rPr>
        <w:t xml:space="preserve"> </w:t>
      </w:r>
      <w:r w:rsidRPr="00233CFD">
        <w:rPr>
          <w:rFonts w:ascii="Times New Roman" w:hAnsi="Times New Roman" w:cs="Times New Roman"/>
          <w:sz w:val="26"/>
          <w:szCs w:val="26"/>
          <w:lang w:val="en-US"/>
        </w:rPr>
        <w:t>scale</w:t>
      </w:r>
      <w:r w:rsidRPr="00233CFD">
        <w:rPr>
          <w:rFonts w:ascii="Times New Roman" w:hAnsi="Times New Roman" w:cs="Times New Roman"/>
          <w:sz w:val="26"/>
          <w:szCs w:val="26"/>
        </w:rPr>
        <w:t xml:space="preserve"> </w:t>
      </w:r>
      <w:r w:rsidRPr="00233CFD">
        <w:rPr>
          <w:rFonts w:ascii="Times New Roman" w:hAnsi="Times New Roman" w:cs="Times New Roman"/>
          <w:sz w:val="26"/>
          <w:szCs w:val="26"/>
          <w:lang w:val="en-US"/>
        </w:rPr>
        <w:t>max</w:t>
      </w:r>
      <w:r w:rsidRPr="00233CFD">
        <w:rPr>
          <w:rFonts w:ascii="Times New Roman" w:hAnsi="Times New Roman" w:cs="Times New Roman"/>
          <w:sz w:val="26"/>
          <w:szCs w:val="26"/>
        </w:rPr>
        <w:t>. 2.5) может быть определен по композитным пробам месячной партии товара, отобранным из каждого 4-го вагона - цистерны после погрузки на ст. Новополоцк. Стоимость услуг независимого инспектора оплачивает Покупатель</w:t>
      </w:r>
      <w:r w:rsidRPr="00233CFD">
        <w:rPr>
          <w:rFonts w:ascii="Times New Roman" w:hAnsi="Times New Roman" w:cs="Times New Roman"/>
          <w:sz w:val="26"/>
          <w:szCs w:val="26"/>
          <w:lang w:val="en-US"/>
        </w:rPr>
        <w:t>.</w:t>
      </w:r>
    </w:p>
    <w:bookmarkEnd w:id="0"/>
    <w:p w:rsidR="008225F2" w:rsidRPr="008225F2" w:rsidRDefault="008225F2" w:rsidP="008225F2">
      <w:pPr>
        <w:spacing w:after="0" w:line="240" w:lineRule="auto"/>
        <w:ind w:firstLine="567"/>
        <w:jc w:val="both"/>
        <w:rPr>
          <w:rFonts w:ascii="Times New Roman" w:hAnsi="Times New Roman" w:cs="Times New Roman"/>
          <w:b/>
          <w:sz w:val="26"/>
          <w:szCs w:val="26"/>
        </w:rPr>
      </w:pPr>
      <w:r w:rsidRPr="008225F2">
        <w:rPr>
          <w:rFonts w:ascii="Times New Roman" w:hAnsi="Times New Roman" w:cs="Times New Roman"/>
          <w:b/>
          <w:sz w:val="26"/>
          <w:szCs w:val="26"/>
        </w:rPr>
        <w:t>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224E32" w:rsidRPr="008225F2" w:rsidRDefault="00224E32" w:rsidP="008225F2">
      <w:pPr>
        <w:spacing w:after="0" w:line="240" w:lineRule="auto"/>
        <w:ind w:firstLine="567"/>
        <w:jc w:val="both"/>
        <w:rPr>
          <w:rFonts w:ascii="Times New Roman" w:eastAsia="Times New Roman" w:hAnsi="Times New Roman" w:cs="Times New Roman"/>
          <w:b/>
          <w:sz w:val="26"/>
          <w:szCs w:val="26"/>
          <w:lang w:eastAsia="ru-RU"/>
        </w:rPr>
      </w:pPr>
      <w:r w:rsidRPr="008225F2">
        <w:rPr>
          <w:rFonts w:ascii="Times New Roman" w:eastAsia="Times New Roman" w:hAnsi="Times New Roman" w:cs="Times New Roman"/>
          <w:b/>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8225F2">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8225F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lastRenderedPageBreak/>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B4478A">
        <w:rPr>
          <w:rFonts w:ascii="Times New Roman" w:eastAsia="Times New Roman" w:hAnsi="Times New Roman" w:cs="Times New Roman"/>
          <w:b/>
          <w:sz w:val="26"/>
          <w:szCs w:val="26"/>
          <w:lang w:eastAsia="ru-RU"/>
        </w:rPr>
        <w:t>6</w:t>
      </w:r>
      <w:r w:rsidRPr="00945F31">
        <w:rPr>
          <w:rFonts w:ascii="Times New Roman" w:eastAsia="Times New Roman" w:hAnsi="Times New Roman" w:cs="Times New Roman"/>
          <w:b/>
          <w:sz w:val="26"/>
          <w:szCs w:val="26"/>
          <w:lang w:eastAsia="ru-RU"/>
        </w:rPr>
        <w:t xml:space="preserve"> </w:t>
      </w:r>
      <w:r w:rsidR="00B4478A">
        <w:rPr>
          <w:rFonts w:ascii="Times New Roman" w:eastAsia="Times New Roman" w:hAnsi="Times New Roman" w:cs="Times New Roman"/>
          <w:b/>
          <w:sz w:val="26"/>
          <w:szCs w:val="26"/>
          <w:lang w:eastAsia="ru-RU"/>
        </w:rPr>
        <w:t>ноября</w:t>
      </w:r>
      <w:r w:rsidRPr="00945F31">
        <w:rPr>
          <w:rFonts w:ascii="Times New Roman" w:eastAsia="Times New Roman" w:hAnsi="Times New Roman" w:cs="Times New Roman"/>
          <w:b/>
          <w:sz w:val="26"/>
          <w:szCs w:val="26"/>
          <w:lang w:eastAsia="ru-RU"/>
        </w:rPr>
        <w:t xml:space="preserve"> 201</w:t>
      </w:r>
      <w:r w:rsidR="00904623">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8225F2">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8225F2">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8225F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8225F2">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8225F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C10D40">
        <w:rPr>
          <w:rFonts w:ascii="Times New Roman" w:eastAsia="Times New Roman" w:hAnsi="Times New Roman" w:cs="Times New Roman"/>
          <w:sz w:val="26"/>
          <w:szCs w:val="26"/>
          <w:lang w:eastAsia="ru-RU"/>
        </w:rPr>
        <w:t>ОАО «Нафтан</w:t>
      </w:r>
      <w:r w:rsidR="009237D3" w:rsidRPr="00945F31">
        <w:rPr>
          <w:rFonts w:ascii="Times New Roman" w:eastAsia="Times New Roman" w:hAnsi="Times New Roman" w:cs="Times New Roman"/>
          <w:sz w:val="26"/>
          <w:szCs w:val="26"/>
          <w:lang w:eastAsia="ru-RU"/>
        </w:rPr>
        <w:t>».</w:t>
      </w:r>
    </w:p>
    <w:p w:rsidR="00C10D40" w:rsidRPr="00C10D40" w:rsidRDefault="00C96B4D" w:rsidP="008225F2">
      <w:pPr>
        <w:spacing w:after="0"/>
        <w:ind w:firstLine="567"/>
        <w:jc w:val="both"/>
        <w:rPr>
          <w:rFonts w:ascii="Times New Roman" w:eastAsia="Times New Roman" w:hAnsi="Times New Roman" w:cs="Times New Roman"/>
          <w:i/>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C10D40" w:rsidRPr="00C10D40">
        <w:rPr>
          <w:rFonts w:ascii="Times New Roman" w:eastAsia="Times New Roman" w:hAnsi="Times New Roman" w:cs="Times New Roman"/>
          <w:sz w:val="26"/>
          <w:szCs w:val="26"/>
          <w:lang w:eastAsia="ru-RU"/>
        </w:rPr>
        <w:t xml:space="preserve">соответствует </w:t>
      </w:r>
      <w:r w:rsidR="00C10D40">
        <w:rPr>
          <w:rFonts w:ascii="Times New Roman" w:eastAsia="Times New Roman" w:hAnsi="Times New Roman" w:cs="Times New Roman"/>
          <w:i/>
          <w:sz w:val="26"/>
          <w:szCs w:val="26"/>
          <w:lang w:eastAsia="ru-RU"/>
        </w:rPr>
        <w:t>П</w:t>
      </w:r>
      <w:r w:rsidR="00C10D40" w:rsidRPr="00C10D40">
        <w:rPr>
          <w:rFonts w:ascii="Times New Roman" w:eastAsia="Times New Roman" w:hAnsi="Times New Roman" w:cs="Times New Roman"/>
          <w:i/>
          <w:sz w:val="26"/>
          <w:szCs w:val="26"/>
          <w:lang w:eastAsia="ru-RU"/>
        </w:rPr>
        <w:t>риложению № 1</w:t>
      </w:r>
      <w:r w:rsidR="00C10D40">
        <w:rPr>
          <w:rFonts w:ascii="Times New Roman" w:eastAsia="Times New Roman" w:hAnsi="Times New Roman" w:cs="Times New Roman"/>
          <w:i/>
          <w:sz w:val="26"/>
          <w:szCs w:val="26"/>
          <w:lang w:eastAsia="ru-RU"/>
        </w:rPr>
        <w:t>.</w:t>
      </w:r>
    </w:p>
    <w:p w:rsidR="000A2414" w:rsidRPr="00945F31" w:rsidRDefault="000A2414" w:rsidP="008225F2">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8225F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8225F2">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8225F2">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8225F2">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8225F2">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8225F2">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8225F2">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w:t>
      </w:r>
      <w:r>
        <w:rPr>
          <w:rFonts w:ascii="Times New Roman" w:eastAsia="Times New Roman" w:hAnsi="Times New Roman" w:cs="Times New Roman"/>
          <w:sz w:val="26"/>
          <w:szCs w:val="26"/>
          <w:u w:val="single"/>
          <w:lang w:eastAsia="ru-RU"/>
        </w:rPr>
        <w:t xml:space="preserve"> порт погрузки</w:t>
      </w:r>
      <w:r w:rsidRPr="005960AA">
        <w:rPr>
          <w:rFonts w:ascii="Times New Roman" w:eastAsia="Times New Roman" w:hAnsi="Times New Roman" w:cs="Times New Roman"/>
          <w:sz w:val="26"/>
          <w:szCs w:val="26"/>
          <w:u w:val="single"/>
          <w:lang w:eastAsia="ru-RU"/>
        </w:rPr>
        <w:t>) определяется по формуле.</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vertAlign w:val="subscript"/>
          <w:lang w:val="en-US"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lastRenderedPageBreak/>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lang w:eastAsia="ru-RU"/>
        </w:rPr>
        <w:t>(F)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proofErr w:type="gramStart"/>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w:t>
      </w:r>
      <w:proofErr w:type="gramEnd"/>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lang w:val="en-US"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lastRenderedPageBreak/>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C10D40" w:rsidRPr="005960AA" w:rsidRDefault="00C10D40" w:rsidP="00100780">
      <w:pPr>
        <w:spacing w:after="0" w:line="240" w:lineRule="auto"/>
        <w:ind w:firstLine="567"/>
        <w:jc w:val="both"/>
        <w:rPr>
          <w:rFonts w:ascii="Times New Roman" w:eastAsia="Times New Roman" w:hAnsi="Times New Roman" w:cs="Times New Roman"/>
          <w:b/>
          <w:color w:val="000000"/>
          <w:sz w:val="26"/>
          <w:szCs w:val="26"/>
          <w:lang w:val="be-BY" w:eastAsia="ru-RU"/>
        </w:rPr>
      </w:pPr>
      <w:r w:rsidRPr="005960AA">
        <w:rPr>
          <w:rFonts w:ascii="Times New Roman" w:eastAsia="Times New Roman" w:hAnsi="Times New Roman" w:cs="Times New Roman"/>
          <w:b/>
          <w:sz w:val="26"/>
          <w:szCs w:val="26"/>
          <w:lang w:eastAsia="ru-RU"/>
        </w:rPr>
        <w:t xml:space="preserve">Базисные котировки: </w:t>
      </w:r>
      <w:r w:rsidRPr="005960AA">
        <w:rPr>
          <w:rFonts w:ascii="Times New Roman" w:eastAsia="Times New Roman" w:hAnsi="Times New Roman" w:cs="Times New Roman"/>
          <w:b/>
          <w:sz w:val="26"/>
          <w:szCs w:val="26"/>
          <w:lang w:val="be-BY" w:eastAsia="ru-RU"/>
        </w:rPr>
        <w:t>котировки агентства «</w:t>
      </w:r>
      <w:r w:rsidRPr="005960AA">
        <w:rPr>
          <w:rFonts w:ascii="Times New Roman" w:eastAsia="Times New Roman" w:hAnsi="Times New Roman" w:cs="Times New Roman"/>
          <w:b/>
          <w:sz w:val="26"/>
          <w:szCs w:val="26"/>
          <w:lang w:eastAsia="ru-RU"/>
        </w:rPr>
        <w:t>Platts</w:t>
      </w:r>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r w:rsidRPr="005960AA">
        <w:rPr>
          <w:rFonts w:ascii="Times New Roman" w:eastAsia="Times New Roman" w:hAnsi="Times New Roman" w:cs="Times New Roman"/>
          <w:sz w:val="26"/>
          <w:szCs w:val="26"/>
          <w:lang w:eastAsia="ru-RU"/>
        </w:rPr>
        <w:t>Platts</w:t>
      </w:r>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val="be-BY" w:eastAsia="ru-RU"/>
        </w:rPr>
        <w:t>»</w:t>
      </w:r>
      <w:r>
        <w:rPr>
          <w:rFonts w:ascii="Times New Roman" w:eastAsia="Times New Roman" w:hAnsi="Times New Roman" w:cs="Times New Roman"/>
          <w:sz w:val="26"/>
          <w:szCs w:val="26"/>
          <w:lang w:val="be-BY" w:eastAsia="ru-RU"/>
        </w:rPr>
        <w:t xml:space="preserve"> -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r w:rsidR="00100780">
        <w:rPr>
          <w:rFonts w:ascii="Times New Roman" w:eastAsia="Times New Roman" w:hAnsi="Times New Roman" w:cs="Times New Roman"/>
          <w:sz w:val="26"/>
          <w:szCs w:val="26"/>
          <w:lang w:val="be-BY" w:eastAsia="ru-RU"/>
        </w:rPr>
        <w:t xml:space="preserve"> </w:t>
      </w:r>
      <w:r>
        <w:rPr>
          <w:rFonts w:ascii="Times New Roman" w:eastAsia="Times New Roman" w:hAnsi="Times New Roman" w:cs="Times New Roman"/>
          <w:sz w:val="26"/>
          <w:szCs w:val="26"/>
          <w:lang w:val="be-BY" w:eastAsia="ru-RU"/>
        </w:rPr>
        <w:t>п</w:t>
      </w:r>
      <w:r w:rsidRPr="005960AA">
        <w:rPr>
          <w:rFonts w:ascii="Times New Roman" w:eastAsia="Times New Roman" w:hAnsi="Times New Roman" w:cs="Times New Roman"/>
          <w:sz w:val="26"/>
          <w:szCs w:val="26"/>
          <w:lang w:val="be-BY" w:eastAsia="ru-RU"/>
        </w:rPr>
        <w:t xml:space="preserve">о позиции </w:t>
      </w:r>
      <w:r w:rsidRPr="005960AA">
        <w:rPr>
          <w:rFonts w:ascii="Times New Roman" w:eastAsia="Times New Roman" w:hAnsi="Times New Roman" w:cs="Times New Roman"/>
          <w:b/>
          <w:sz w:val="26"/>
          <w:szCs w:val="26"/>
          <w:lang w:val="be-BY" w:eastAsia="ru-RU"/>
        </w:rPr>
        <w:t>«VGO 0,5 – 0,6%»</w:t>
      </w:r>
      <w:r w:rsidRPr="005960AA">
        <w:rPr>
          <w:rFonts w:ascii="Times New Roman" w:eastAsia="Times New Roman" w:hAnsi="Times New Roman" w:cs="Times New Roman"/>
          <w:sz w:val="26"/>
          <w:szCs w:val="26"/>
          <w:lang w:val="be-BY" w:eastAsia="ru-RU"/>
        </w:rPr>
        <w:t xml:space="preserve"> из разделов «Cargoes CIF NWE/Basi</w:t>
      </w:r>
      <w:r>
        <w:rPr>
          <w:rFonts w:ascii="Times New Roman" w:eastAsia="Times New Roman" w:hAnsi="Times New Roman" w:cs="Times New Roman"/>
          <w:sz w:val="26"/>
          <w:szCs w:val="26"/>
          <w:lang w:val="be-BY" w:eastAsia="ru-RU"/>
        </w:rPr>
        <w:t>s ARA» и «Barges FOB Rotterdam».</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Pr>
          <w:rFonts w:ascii="Times New Roman" w:eastAsia="Times New Roman" w:hAnsi="Times New Roman" w:cs="Times New Roman"/>
          <w:sz w:val="26"/>
          <w:szCs w:val="26"/>
          <w:lang w:eastAsia="ru-RU"/>
        </w:rPr>
        <w:t xml:space="preserve"> данной информации </w:t>
      </w:r>
      <w:r w:rsidRPr="005960AA">
        <w:rPr>
          <w:rFonts w:ascii="Times New Roman" w:eastAsia="Times New Roman" w:hAnsi="Times New Roman" w:cs="Times New Roman"/>
          <w:sz w:val="26"/>
          <w:szCs w:val="26"/>
          <w:lang w:eastAsia="ru-RU"/>
        </w:rPr>
        <w:t>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C10D40" w:rsidRPr="005960AA" w:rsidRDefault="00C10D40" w:rsidP="008225F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1963E4" w:rsidRPr="00383464" w:rsidRDefault="001963E4" w:rsidP="008225F2">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7A4BBA">
        <w:rPr>
          <w:rFonts w:ascii="Times New Roman" w:eastAsia="Times New Roman" w:hAnsi="Times New Roman" w:cs="Times New Roman"/>
          <w:color w:val="000000"/>
          <w:sz w:val="26"/>
          <w:szCs w:val="26"/>
          <w:lang w:eastAsia="ru-RU"/>
        </w:rPr>
        <w:t>всем котировочным дням за</w:t>
      </w:r>
      <w:r w:rsidR="00B4478A" w:rsidRPr="007A4BBA">
        <w:rPr>
          <w:rFonts w:ascii="Times New Roman" w:eastAsia="Times New Roman" w:hAnsi="Times New Roman" w:cs="Times New Roman"/>
          <w:color w:val="000000"/>
          <w:sz w:val="26"/>
          <w:szCs w:val="26"/>
          <w:lang w:eastAsia="ru-RU"/>
        </w:rPr>
        <w:t xml:space="preserve"> декабрь</w:t>
      </w:r>
      <w:r w:rsidRPr="007A4BBA">
        <w:rPr>
          <w:rFonts w:ascii="Times New Roman" w:eastAsia="Times New Roman" w:hAnsi="Times New Roman" w:cs="Times New Roman"/>
          <w:color w:val="000000"/>
          <w:sz w:val="26"/>
          <w:szCs w:val="26"/>
          <w:lang w:eastAsia="ru-RU"/>
        </w:rPr>
        <w:t xml:space="preserve"> 201</w:t>
      </w:r>
      <w:r w:rsidR="00904623" w:rsidRPr="007A4BBA">
        <w:rPr>
          <w:rFonts w:ascii="Times New Roman" w:eastAsia="Times New Roman" w:hAnsi="Times New Roman" w:cs="Times New Roman"/>
          <w:color w:val="000000"/>
          <w:sz w:val="26"/>
          <w:szCs w:val="26"/>
          <w:lang w:eastAsia="ru-RU"/>
        </w:rPr>
        <w:t>9</w:t>
      </w:r>
      <w:r w:rsidRPr="007A4BBA">
        <w:rPr>
          <w:rFonts w:ascii="Times New Roman" w:eastAsia="Times New Roman" w:hAnsi="Times New Roman" w:cs="Times New Roman"/>
          <w:color w:val="000000"/>
          <w:sz w:val="26"/>
          <w:szCs w:val="26"/>
          <w:lang w:eastAsia="ru-RU"/>
        </w:rPr>
        <w:t xml:space="preserve"> г. </w:t>
      </w:r>
      <w:r w:rsidR="00B4478A" w:rsidRPr="007A4BBA">
        <w:rPr>
          <w:rFonts w:ascii="Times New Roman" w:eastAsia="Times New Roman" w:hAnsi="Times New Roman" w:cs="Times New Roman"/>
          <w:color w:val="000000"/>
          <w:sz w:val="26"/>
          <w:szCs w:val="26"/>
          <w:lang w:eastAsia="ru-RU"/>
        </w:rPr>
        <w:t xml:space="preserve">за исключением случаев расчета по балансу месяца </w:t>
      </w:r>
      <w:r w:rsidRPr="007A4BBA">
        <w:rPr>
          <w:rFonts w:ascii="Times New Roman" w:eastAsia="Times New Roman" w:hAnsi="Times New Roman" w:cs="Times New Roman"/>
          <w:color w:val="000000"/>
          <w:sz w:val="26"/>
          <w:szCs w:val="26"/>
          <w:lang w:eastAsia="ru-RU"/>
        </w:rPr>
        <w:t xml:space="preserve">(ориентировочный период отгрузки </w:t>
      </w:r>
      <w:r w:rsidR="00B4478A" w:rsidRPr="007A4BBA">
        <w:rPr>
          <w:rFonts w:ascii="Times New Roman" w:eastAsia="Times New Roman" w:hAnsi="Times New Roman" w:cs="Times New Roman"/>
          <w:color w:val="000000"/>
          <w:sz w:val="26"/>
          <w:szCs w:val="26"/>
          <w:lang w:eastAsia="ru-RU"/>
        </w:rPr>
        <w:t>декабрь 2019 г.</w:t>
      </w:r>
      <w:r w:rsidRPr="007A4BBA">
        <w:rPr>
          <w:rFonts w:ascii="Times New Roman" w:eastAsia="Times New Roman" w:hAnsi="Times New Roman" w:cs="Times New Roman"/>
          <w:color w:val="000000"/>
          <w:sz w:val="26"/>
          <w:szCs w:val="26"/>
          <w:lang w:eastAsia="ru-RU"/>
        </w:rPr>
        <w:t xml:space="preserve"> - </w:t>
      </w:r>
      <w:r w:rsidR="00B4478A" w:rsidRPr="007A4BBA">
        <w:rPr>
          <w:rFonts w:ascii="Times New Roman" w:eastAsia="Times New Roman" w:hAnsi="Times New Roman" w:cs="Times New Roman"/>
          <w:color w:val="000000"/>
          <w:sz w:val="26"/>
          <w:szCs w:val="26"/>
          <w:lang w:eastAsia="ru-RU"/>
        </w:rPr>
        <w:t>январь</w:t>
      </w:r>
      <w:r w:rsidRPr="007A4BBA">
        <w:rPr>
          <w:rFonts w:ascii="Times New Roman" w:eastAsia="Times New Roman" w:hAnsi="Times New Roman" w:cs="Times New Roman"/>
          <w:color w:val="000000"/>
          <w:sz w:val="26"/>
          <w:szCs w:val="26"/>
          <w:lang w:eastAsia="ru-RU"/>
        </w:rPr>
        <w:t xml:space="preserve"> 20</w:t>
      </w:r>
      <w:r w:rsidR="00B4478A" w:rsidRPr="007A4BBA">
        <w:rPr>
          <w:rFonts w:ascii="Times New Roman" w:eastAsia="Times New Roman" w:hAnsi="Times New Roman" w:cs="Times New Roman"/>
          <w:color w:val="000000"/>
          <w:sz w:val="26"/>
          <w:szCs w:val="26"/>
          <w:lang w:eastAsia="ru-RU"/>
        </w:rPr>
        <w:t>20</w:t>
      </w:r>
      <w:r w:rsidRPr="007A4BBA">
        <w:rPr>
          <w:rFonts w:ascii="Times New Roman" w:eastAsia="Times New Roman" w:hAnsi="Times New Roman" w:cs="Times New Roman"/>
          <w:color w:val="000000"/>
          <w:sz w:val="26"/>
          <w:szCs w:val="26"/>
          <w:lang w:eastAsia="ru-RU"/>
        </w:rPr>
        <w:t xml:space="preserve"> г.);</w:t>
      </w:r>
    </w:p>
    <w:p w:rsidR="001963E4" w:rsidRPr="00383464" w:rsidRDefault="001963E4" w:rsidP="008225F2">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8225F2">
      <w:pPr>
        <w:spacing w:after="0" w:line="240" w:lineRule="auto"/>
        <w:ind w:firstLine="567"/>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B4478A">
        <w:rPr>
          <w:rFonts w:ascii="Times New Roman" w:eastAsia="Times New Roman" w:hAnsi="Times New Roman" w:cs="Times New Roman"/>
          <w:color w:val="000000"/>
          <w:sz w:val="26"/>
          <w:szCs w:val="26"/>
          <w:lang w:eastAsia="ru-RU"/>
        </w:rPr>
        <w:t>восьмой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B4478A">
        <w:rPr>
          <w:rFonts w:ascii="Times New Roman" w:eastAsia="Times New Roman" w:hAnsi="Times New Roman" w:cs="Times New Roman"/>
          <w:color w:val="000000"/>
          <w:sz w:val="26"/>
          <w:szCs w:val="26"/>
          <w:lang w:eastAsia="ru-RU"/>
        </w:rPr>
        <w:t>июль</w:t>
      </w:r>
      <w:r w:rsidRPr="00383464">
        <w:rPr>
          <w:rFonts w:ascii="Times New Roman" w:eastAsia="Times New Roman" w:hAnsi="Times New Roman" w:cs="Times New Roman"/>
          <w:color w:val="000000"/>
          <w:sz w:val="26"/>
          <w:szCs w:val="26"/>
          <w:lang w:eastAsia="ru-RU"/>
        </w:rPr>
        <w:t xml:space="preserve"> 20</w:t>
      </w:r>
      <w:r w:rsidR="00B4478A">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w:t>
      </w:r>
      <w:r w:rsidR="00B4478A" w:rsidRPr="00B4478A">
        <w:rPr>
          <w:rFonts w:ascii="Times New Roman" w:eastAsia="Times New Roman" w:hAnsi="Times New Roman" w:cs="Times New Roman"/>
          <w:color w:val="000000"/>
          <w:sz w:val="26"/>
          <w:szCs w:val="26"/>
          <w:lang w:eastAsia="ru-RU"/>
        </w:rPr>
        <w:t xml:space="preserve">за исключением случаев расчета по балансу месяца </w:t>
      </w:r>
      <w:r w:rsidRPr="00383464">
        <w:rPr>
          <w:rFonts w:ascii="Times New Roman" w:eastAsia="Times New Roman" w:hAnsi="Times New Roman" w:cs="Times New Roman"/>
          <w:color w:val="000000"/>
          <w:sz w:val="26"/>
          <w:szCs w:val="26"/>
          <w:lang w:eastAsia="ru-RU"/>
        </w:rPr>
        <w:t xml:space="preserve">(ориентировочный период отгрузки </w:t>
      </w:r>
      <w:r w:rsidR="00B4478A">
        <w:rPr>
          <w:rFonts w:ascii="Times New Roman" w:eastAsia="Times New Roman" w:hAnsi="Times New Roman" w:cs="Times New Roman"/>
          <w:color w:val="000000"/>
          <w:sz w:val="26"/>
          <w:szCs w:val="26"/>
          <w:lang w:eastAsia="ru-RU"/>
        </w:rPr>
        <w:t xml:space="preserve">июль </w:t>
      </w:r>
      <w:r w:rsidR="00A80D11">
        <w:rPr>
          <w:rFonts w:ascii="Times New Roman" w:eastAsia="Times New Roman" w:hAnsi="Times New Roman" w:cs="Times New Roman"/>
          <w:color w:val="000000"/>
          <w:sz w:val="26"/>
          <w:szCs w:val="26"/>
          <w:lang w:eastAsia="ru-RU"/>
        </w:rPr>
        <w:t>-</w:t>
      </w:r>
      <w:r w:rsidRPr="00383464">
        <w:rPr>
          <w:rFonts w:ascii="Times New Roman" w:eastAsia="Times New Roman" w:hAnsi="Times New Roman" w:cs="Times New Roman"/>
          <w:color w:val="000000"/>
          <w:sz w:val="26"/>
          <w:szCs w:val="26"/>
          <w:lang w:eastAsia="ru-RU"/>
        </w:rPr>
        <w:t xml:space="preserve"> </w:t>
      </w:r>
      <w:r w:rsidR="00B4478A">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20</w:t>
      </w:r>
      <w:r w:rsidR="00F64353">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B4478A" w:rsidRDefault="00B4478A" w:rsidP="008225F2">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904623" w:rsidRPr="00945F31" w:rsidRDefault="00904623" w:rsidP="008225F2">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Заявка на участие</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B4478A">
        <w:rPr>
          <w:rFonts w:ascii="Times New Roman" w:eastAsia="Times New Roman" w:hAnsi="Times New Roman" w:cs="Times New Roman"/>
          <w:sz w:val="26"/>
          <w:szCs w:val="26"/>
          <w:lang w:eastAsia="ru-RU"/>
        </w:rPr>
        <w:br/>
      </w:r>
      <w:r w:rsidRPr="00B4478A">
        <w:rPr>
          <w:rFonts w:ascii="Times New Roman" w:eastAsia="Times New Roman" w:hAnsi="Times New Roman" w:cs="Times New Roman"/>
          <w:sz w:val="26"/>
          <w:szCs w:val="26"/>
          <w:u w:val="single"/>
          <w:lang w:eastAsia="ru-RU"/>
        </w:rPr>
        <w:t>25 ноября 2019 г.</w:t>
      </w:r>
      <w:r w:rsidRPr="00B4478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B4478A">
        <w:rPr>
          <w:rFonts w:ascii="Times New Roman" w:eastAsia="Times New Roman" w:hAnsi="Times New Roman" w:cs="Times New Roman"/>
          <w:b/>
          <w:sz w:val="26"/>
          <w:szCs w:val="26"/>
          <w:lang w:eastAsia="ru-RU"/>
        </w:rPr>
        <w:t>Заявка не является коммерческим предложением.</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Пакет документов</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B4478A">
        <w:rPr>
          <w:rFonts w:ascii="Times New Roman" w:eastAsia="Times New Roman" w:hAnsi="Times New Roman" w:cs="Times New Roman"/>
          <w:sz w:val="26"/>
          <w:szCs w:val="26"/>
          <w:lang w:eastAsia="ru-RU"/>
        </w:rPr>
        <w:br/>
      </w:r>
      <w:r w:rsidRPr="00B4478A">
        <w:rPr>
          <w:rFonts w:ascii="Times New Roman" w:eastAsia="Times New Roman" w:hAnsi="Times New Roman" w:cs="Times New Roman"/>
          <w:sz w:val="26"/>
          <w:szCs w:val="26"/>
          <w:u w:val="single"/>
          <w:lang w:eastAsia="ru-RU"/>
        </w:rPr>
        <w:t>25 ноября 2019 г.</w:t>
      </w:r>
      <w:r w:rsidRPr="00B4478A">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Устав (учредительный договор);</w:t>
      </w:r>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Свидетельство о регистрации;</w:t>
      </w:r>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B4478A">
        <w:rPr>
          <w:rFonts w:ascii="Times New Roman" w:eastAsia="Times New Roman" w:hAnsi="Times New Roman" w:cs="Times New Roman"/>
          <w:sz w:val="26"/>
          <w:szCs w:val="26"/>
          <w:lang w:eastAsia="ru-RU"/>
        </w:rPr>
        <w:lastRenderedPageBreak/>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B4478A">
        <w:rPr>
          <w:rFonts w:ascii="Times New Roman" w:hAnsi="Times New Roman" w:cs="Times New Roman"/>
          <w:sz w:val="26"/>
          <w:szCs w:val="26"/>
        </w:rPr>
        <w:t>не ранее, чем за 6 месяцев до даты проведения Конкурса</w:t>
      </w:r>
      <w:r w:rsidRPr="00B4478A">
        <w:rPr>
          <w:rFonts w:ascii="Times New Roman" w:eastAsia="Times New Roman" w:hAnsi="Times New Roman" w:cs="Times New Roman"/>
          <w:sz w:val="26"/>
          <w:szCs w:val="26"/>
          <w:lang w:eastAsia="ru-RU"/>
        </w:rPr>
        <w:t>;</w:t>
      </w:r>
      <w:bookmarkStart w:id="1" w:name="Par0"/>
      <w:bookmarkEnd w:id="1"/>
      <w:r w:rsidRPr="00B4478A">
        <w:rPr>
          <w:rFonts w:ascii="Times New Roman" w:hAnsi="Times New Roman" w:cs="Times New Roman"/>
          <w:sz w:val="26"/>
          <w:szCs w:val="26"/>
        </w:rPr>
        <w:t xml:space="preserve"> </w:t>
      </w:r>
      <w:bookmarkStart w:id="2" w:name="Par1"/>
      <w:bookmarkEnd w:id="2"/>
    </w:p>
    <w:p w:rsidR="00B4478A" w:rsidRPr="00B4478A" w:rsidRDefault="00B4478A" w:rsidP="008225F2">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B4478A">
        <w:rPr>
          <w:rFonts w:ascii="Times New Roman" w:eastAsia="Times New Roman" w:hAnsi="Times New Roman" w:cs="Times New Roman"/>
          <w:sz w:val="26"/>
          <w:szCs w:val="26"/>
          <w:lang w:eastAsia="ru-RU"/>
        </w:rPr>
        <w:t>апостиль</w:t>
      </w:r>
      <w:proofErr w:type="spellEnd"/>
      <w:r w:rsidRPr="00B4478A">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B4478A">
        <w:rPr>
          <w:rFonts w:ascii="Times New Roman" w:eastAsia="Times New Roman" w:hAnsi="Times New Roman" w:cs="Times New Roman"/>
          <w:sz w:val="26"/>
          <w:szCs w:val="26"/>
          <w:lang w:eastAsia="ru-RU"/>
        </w:rPr>
        <w:t>апостиля</w:t>
      </w:r>
      <w:proofErr w:type="spellEnd"/>
      <w:r w:rsidRPr="00B4478A">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B4478A">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i/>
          <w:sz w:val="26"/>
          <w:szCs w:val="26"/>
          <w:u w:val="single"/>
          <w:lang w:eastAsia="ru-RU"/>
        </w:rPr>
        <w:t>указать вид нефтепродукта</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sz w:val="26"/>
          <w:szCs w:val="26"/>
          <w:lang w:eastAsia="ru-RU"/>
        </w:rPr>
        <w:t>».</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Соглашение об участии в Конкурсе</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B4478A">
        <w:rPr>
          <w:rFonts w:ascii="Times New Roman" w:eastAsia="Times New Roman" w:hAnsi="Times New Roman" w:cs="Times New Roman"/>
          <w:sz w:val="26"/>
          <w:szCs w:val="26"/>
          <w:u w:val="single"/>
          <w:lang w:eastAsia="ru-RU"/>
        </w:rPr>
        <w:t>25 ноября 2019 г.</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lang w:eastAsia="ru-RU"/>
        </w:rPr>
      </w:pPr>
      <w:r w:rsidRPr="00B4478A">
        <w:rPr>
          <w:rFonts w:ascii="Times New Roman" w:eastAsia="Times New Roman" w:hAnsi="Times New Roman" w:cs="Times New Roman"/>
          <w:b/>
          <w:i/>
          <w:sz w:val="26"/>
          <w:szCs w:val="26"/>
          <w:lang w:eastAsia="ru-RU"/>
        </w:rPr>
        <w:t>Конкурсный задаток</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B4478A">
        <w:rPr>
          <w:rFonts w:ascii="Times New Roman" w:eastAsia="Times New Roman" w:hAnsi="Times New Roman" w:cs="Times New Roman"/>
          <w:b/>
          <w:sz w:val="26"/>
          <w:szCs w:val="26"/>
          <w:u w:val="single"/>
          <w:lang w:eastAsia="ru-RU"/>
        </w:rPr>
        <w:t>10 евро за тонну</w:t>
      </w:r>
      <w:r w:rsidRPr="00B4478A">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B4478A">
        <w:rPr>
          <w:rFonts w:ascii="Times New Roman" w:eastAsia="Times New Roman" w:hAnsi="Times New Roman" w:cs="Times New Roman"/>
          <w:sz w:val="26"/>
          <w:szCs w:val="26"/>
          <w:lang w:eastAsia="ru-RU"/>
        </w:rPr>
        <w:t>безотзывности</w:t>
      </w:r>
      <w:proofErr w:type="spellEnd"/>
      <w:r w:rsidRPr="00B4478A">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продавца Контрактного обеспечения.</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Срок внесения задатка – не позднее </w:t>
      </w:r>
      <w:r w:rsidRPr="00B4478A">
        <w:rPr>
          <w:rFonts w:ascii="Times New Roman" w:eastAsia="Times New Roman" w:hAnsi="Times New Roman" w:cs="Times New Roman"/>
          <w:sz w:val="26"/>
          <w:szCs w:val="26"/>
          <w:u w:val="single"/>
          <w:lang w:eastAsia="ru-RU"/>
        </w:rPr>
        <w:t>26 ноября 2019 г.</w:t>
      </w:r>
      <w:r w:rsidRPr="00B4478A">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Валюта платежа задатка – евро.</w:t>
      </w:r>
    </w:p>
    <w:p w:rsidR="00B4478A" w:rsidRPr="00B4478A" w:rsidRDefault="00B4478A" w:rsidP="008225F2">
      <w:pPr>
        <w:spacing w:after="0" w:line="240" w:lineRule="auto"/>
        <w:ind w:firstLine="567"/>
        <w:jc w:val="both"/>
        <w:rPr>
          <w:rFonts w:ascii="Times New Roman" w:eastAsia="Times New Roman" w:hAnsi="Times New Roman" w:cs="Times New Roman"/>
          <w:b/>
          <w:i/>
          <w:sz w:val="26"/>
          <w:szCs w:val="26"/>
          <w:u w:val="single"/>
          <w:lang w:eastAsia="ru-RU"/>
        </w:rPr>
      </w:pPr>
      <w:r w:rsidRPr="00B4478A">
        <w:rPr>
          <w:rFonts w:ascii="Times New Roman" w:eastAsia="Times New Roman" w:hAnsi="Times New Roman" w:cs="Times New Roman"/>
          <w:b/>
          <w:i/>
          <w:sz w:val="26"/>
          <w:szCs w:val="26"/>
          <w:lang w:eastAsia="ru-RU"/>
        </w:rPr>
        <w:t xml:space="preserve">К участию в Конкурсе </w:t>
      </w:r>
      <w:r w:rsidRPr="00B4478A">
        <w:rPr>
          <w:rFonts w:ascii="Times New Roman" w:eastAsia="Times New Roman" w:hAnsi="Times New Roman" w:cs="Times New Roman"/>
          <w:b/>
          <w:i/>
          <w:sz w:val="26"/>
          <w:szCs w:val="26"/>
          <w:u w:val="single"/>
          <w:lang w:eastAsia="ru-RU"/>
        </w:rPr>
        <w:t>не допускаются компании</w:t>
      </w:r>
    </w:p>
    <w:p w:rsidR="00B4478A" w:rsidRPr="00B4478A" w:rsidRDefault="00B4478A" w:rsidP="008225F2">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не заключившие Соглашения об участии в Конкурсе;</w:t>
      </w:r>
    </w:p>
    <w:p w:rsidR="00B4478A" w:rsidRPr="00B4478A" w:rsidRDefault="00B4478A" w:rsidP="008225F2">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не внесшие в установленном порядке задаток;</w:t>
      </w:r>
    </w:p>
    <w:p w:rsidR="00B4478A" w:rsidRPr="00B4478A" w:rsidRDefault="00B4478A" w:rsidP="008225F2">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B4478A" w:rsidRPr="00B4478A" w:rsidRDefault="00B4478A" w:rsidP="008225F2">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B4478A" w:rsidRPr="00B4478A" w:rsidRDefault="00B4478A" w:rsidP="008225F2">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u w:val="single"/>
          <w:lang w:eastAsia="ru-RU"/>
        </w:rPr>
      </w:pPr>
      <w:r w:rsidRPr="00B4478A">
        <w:rPr>
          <w:rFonts w:ascii="Times New Roman" w:eastAsia="Times New Roman" w:hAnsi="Times New Roman" w:cs="Times New Roman"/>
          <w:b/>
          <w:sz w:val="26"/>
          <w:szCs w:val="26"/>
          <w:u w:val="single"/>
          <w:lang w:eastAsia="ru-RU"/>
        </w:rPr>
        <w:t>Условия проведения Конкурса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Дата и время проведения Конкурса – </w:t>
      </w:r>
      <w:r w:rsidRPr="00B4478A">
        <w:rPr>
          <w:rFonts w:ascii="Times New Roman" w:eastAsia="Times New Roman" w:hAnsi="Times New Roman" w:cs="Times New Roman"/>
          <w:b/>
          <w:sz w:val="26"/>
          <w:szCs w:val="26"/>
          <w:u w:val="single"/>
          <w:lang w:eastAsia="ru-RU"/>
        </w:rPr>
        <w:t>26 ноября 2019 г.</w:t>
      </w:r>
      <w:r w:rsidRPr="00B4478A">
        <w:rPr>
          <w:rFonts w:ascii="Times New Roman" w:eastAsia="Times New Roman" w:hAnsi="Times New Roman" w:cs="Times New Roman"/>
          <w:sz w:val="26"/>
          <w:szCs w:val="26"/>
          <w:u w:val="single"/>
          <w:lang w:eastAsia="ru-RU"/>
        </w:rPr>
        <w:t xml:space="preserve"> </w:t>
      </w:r>
      <w:r w:rsidRPr="00B4478A">
        <w:rPr>
          <w:rFonts w:ascii="Times New Roman" w:eastAsia="Times New Roman" w:hAnsi="Times New Roman" w:cs="Times New Roman"/>
          <w:b/>
          <w:sz w:val="26"/>
          <w:szCs w:val="26"/>
          <w:lang w:eastAsia="ru-RU"/>
        </w:rPr>
        <w:t>в 14:00 ч</w:t>
      </w:r>
      <w:r w:rsidRPr="00B4478A">
        <w:rPr>
          <w:rFonts w:ascii="Times New Roman" w:eastAsia="Times New Roman" w:hAnsi="Times New Roman" w:cs="Times New Roman"/>
          <w:sz w:val="26"/>
          <w:szCs w:val="26"/>
          <w:lang w:eastAsia="ru-RU"/>
        </w:rPr>
        <w:t xml:space="preserve"> </w:t>
      </w:r>
      <w:proofErr w:type="gramStart"/>
      <w:r w:rsidRPr="00B4478A">
        <w:rPr>
          <w:rFonts w:ascii="Times New Roman" w:eastAsia="Times New Roman" w:hAnsi="Times New Roman" w:cs="Times New Roman"/>
          <w:sz w:val="26"/>
          <w:szCs w:val="26"/>
          <w:lang w:eastAsia="ru-RU"/>
        </w:rPr>
        <w:t>по местному</w:t>
      </w:r>
      <w:proofErr w:type="gramEnd"/>
      <w:r w:rsidRPr="00B4478A">
        <w:rPr>
          <w:rFonts w:ascii="Times New Roman" w:eastAsia="Times New Roman" w:hAnsi="Times New Roman" w:cs="Times New Roman"/>
          <w:sz w:val="26"/>
          <w:szCs w:val="26"/>
          <w:lang w:eastAsia="ru-RU"/>
        </w:rPr>
        <w:t xml:space="preserve"> в Республике Беларусь времени.</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B4478A">
        <w:rPr>
          <w:rFonts w:ascii="Times New Roman" w:eastAsia="Times New Roman" w:hAnsi="Times New Roman" w:cs="Times New Roman"/>
          <w:sz w:val="26"/>
          <w:szCs w:val="26"/>
          <w:u w:val="single"/>
          <w:lang w:eastAsia="ru-RU"/>
        </w:rPr>
        <w:t>26 ноября 2019 г.</w:t>
      </w:r>
      <w:r w:rsidRPr="007A4BBA">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«Конкурс коммерческих предложений по </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i/>
          <w:sz w:val="26"/>
          <w:szCs w:val="26"/>
          <w:u w:val="single"/>
          <w:lang w:eastAsia="ru-RU"/>
        </w:rPr>
        <w:t>указать вид нефтепродуктов</w:t>
      </w:r>
      <w:r w:rsidRPr="00B4478A">
        <w:rPr>
          <w:rFonts w:ascii="Times New Roman" w:eastAsia="Times New Roman" w:hAnsi="Times New Roman" w:cs="Times New Roman"/>
          <w:sz w:val="26"/>
          <w:szCs w:val="26"/>
          <w:u w:val="single"/>
          <w:lang w:eastAsia="ru-RU"/>
        </w:rPr>
        <w:t>)</w:t>
      </w:r>
      <w:r w:rsidRPr="00B4478A">
        <w:rPr>
          <w:rFonts w:ascii="Times New Roman" w:eastAsia="Times New Roman" w:hAnsi="Times New Roman" w:cs="Times New Roman"/>
          <w:sz w:val="26"/>
          <w:szCs w:val="26"/>
          <w:lang w:eastAsia="ru-RU"/>
        </w:rPr>
        <w:t>. НЕ ВСКРЫВАТЬ».</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lastRenderedPageBreak/>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B4478A">
        <w:rPr>
          <w:rFonts w:ascii="Times New Roman" w:eastAsia="Times New Roman" w:hAnsi="Times New Roman" w:cs="Times New Roman"/>
          <w:sz w:val="26"/>
          <w:szCs w:val="26"/>
          <w:lang w:eastAsia="ru-RU"/>
        </w:rPr>
        <w:br/>
      </w:r>
      <w:r w:rsidRPr="00B4478A">
        <w:rPr>
          <w:rFonts w:ascii="Times New Roman" w:eastAsia="Times New Roman" w:hAnsi="Times New Roman" w:cs="Times New Roman"/>
          <w:sz w:val="26"/>
          <w:szCs w:val="26"/>
          <w:u w:val="single"/>
          <w:lang w:eastAsia="ru-RU"/>
        </w:rPr>
        <w:t xml:space="preserve">26 ноября 2019 г. </w:t>
      </w:r>
      <w:r w:rsidRPr="00B4478A">
        <w:rPr>
          <w:rFonts w:ascii="Times New Roman" w:eastAsia="Times New Roman" w:hAnsi="Times New Roman" w:cs="Times New Roman"/>
          <w:sz w:val="26"/>
          <w:szCs w:val="26"/>
          <w:lang w:eastAsia="ru-RU"/>
        </w:rPr>
        <w:t>(номер факса будет указан дополнительно).</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B4478A">
        <w:rPr>
          <w:rFonts w:ascii="Times New Roman" w:eastAsia="Times New Roman" w:hAnsi="Times New Roman" w:cs="Times New Roman"/>
          <w:sz w:val="26"/>
          <w:szCs w:val="26"/>
          <w:u w:val="single"/>
          <w:lang w:eastAsia="ru-RU"/>
        </w:rPr>
        <w:t xml:space="preserve">26 ноября 2019 г. </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u w:val="single"/>
          <w:lang w:eastAsia="ru-RU"/>
        </w:rPr>
      </w:pPr>
      <w:r w:rsidRPr="00B4478A">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26 ноября 2019 г.</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B4478A">
        <w:rPr>
          <w:rFonts w:ascii="Times New Roman" w:eastAsia="Times New Roman" w:hAnsi="Times New Roman" w:cs="Times New Roman"/>
          <w:b/>
          <w:i/>
          <w:sz w:val="26"/>
          <w:szCs w:val="26"/>
          <w:lang w:eastAsia="ru-RU"/>
        </w:rPr>
        <w:t xml:space="preserve">Приложение № </w:t>
      </w:r>
      <w:r w:rsidR="00717643">
        <w:rPr>
          <w:rFonts w:ascii="Times New Roman" w:eastAsia="Times New Roman" w:hAnsi="Times New Roman" w:cs="Times New Roman"/>
          <w:b/>
          <w:i/>
          <w:sz w:val="26"/>
          <w:szCs w:val="26"/>
          <w:lang w:eastAsia="ru-RU"/>
        </w:rPr>
        <w:t>2</w:t>
      </w:r>
      <w:r w:rsidRPr="00B4478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8225F2">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8225F2">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8225F2">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3C0905">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F64353">
        <w:rPr>
          <w:rFonts w:ascii="Times New Roman" w:eastAsia="Times New Roman" w:hAnsi="Times New Roman" w:cs="Times New Roman"/>
          <w:b/>
          <w:sz w:val="26"/>
          <w:szCs w:val="26"/>
          <w:lang w:eastAsia="ru-RU"/>
        </w:rPr>
        <w:t xml:space="preserve">(FOB порт погрузки </w:t>
      </w:r>
      <w:r w:rsidR="00224E32" w:rsidRPr="00945F31">
        <w:rPr>
          <w:rFonts w:ascii="Times New Roman" w:eastAsia="Times New Roman" w:hAnsi="Times New Roman" w:cs="Times New Roman"/>
          <w:b/>
          <w:sz w:val="26"/>
          <w:szCs w:val="26"/>
          <w:lang w:eastAsia="ru-RU"/>
        </w:rPr>
        <w:t>согласно INCOTERMS 2010)</w:t>
      </w:r>
      <w:r w:rsidRPr="00945F31">
        <w:rPr>
          <w:rFonts w:ascii="Times New Roman" w:eastAsia="Times New Roman" w:hAnsi="Times New Roman" w:cs="Times New Roman"/>
          <w:b/>
          <w:sz w:val="26"/>
          <w:szCs w:val="26"/>
          <w:lang w:eastAsia="ru-RU"/>
        </w:rPr>
        <w:t>;</w:t>
      </w:r>
    </w:p>
    <w:p w:rsidR="00224E32" w:rsidRPr="00904623" w:rsidRDefault="00071D3D" w:rsidP="003C0905">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w:t>
      </w:r>
      <w:r w:rsidR="00224E32" w:rsidRPr="00904623">
        <w:rPr>
          <w:rFonts w:ascii="Times New Roman" w:eastAsia="Times New Roman" w:hAnsi="Times New Roman" w:cs="Times New Roman"/>
          <w:sz w:val="26"/>
          <w:szCs w:val="26"/>
          <w:lang w:eastAsia="ru-RU"/>
        </w:rPr>
        <w:t xml:space="preserve"> в долларах </w:t>
      </w:r>
      <w:r w:rsidR="00904623" w:rsidRPr="00904623">
        <w:rPr>
          <w:rFonts w:ascii="Times New Roman" w:eastAsia="Times New Roman" w:hAnsi="Times New Roman" w:cs="Times New Roman"/>
          <w:sz w:val="26"/>
          <w:szCs w:val="26"/>
          <w:lang w:eastAsia="ru-RU"/>
        </w:rPr>
        <w:t>С</w:t>
      </w:r>
      <w:r w:rsidR="00F64353">
        <w:rPr>
          <w:rFonts w:ascii="Times New Roman" w:eastAsia="Times New Roman" w:hAnsi="Times New Roman" w:cs="Times New Roman"/>
          <w:sz w:val="26"/>
          <w:szCs w:val="26"/>
          <w:lang w:eastAsia="ru-RU"/>
        </w:rPr>
        <w:t>ША за метрическую тонну Товара.</w:t>
      </w:r>
    </w:p>
    <w:p w:rsidR="00042C9B" w:rsidRPr="00945F31" w:rsidRDefault="00964CFF" w:rsidP="003C0905">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904623" w:rsidRPr="00E34858" w:rsidRDefault="00904623" w:rsidP="008225F2">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04623" w:rsidRPr="00E34858" w:rsidRDefault="00904623" w:rsidP="008225F2">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04623" w:rsidRPr="002F6DAF" w:rsidRDefault="00904623" w:rsidP="008225F2">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F310D" w:rsidRPr="00945F31" w:rsidRDefault="00284FDB" w:rsidP="008225F2">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F64353">
        <w:rPr>
          <w:rFonts w:ascii="Times New Roman" w:eastAsia="Times New Roman" w:hAnsi="Times New Roman" w:cs="Times New Roman"/>
          <w:sz w:val="26"/>
          <w:szCs w:val="26"/>
          <w:lang w:eastAsia="ru-RU"/>
        </w:rPr>
        <w:t xml:space="preserve"> погрузки</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ст. Новополоцк</w:t>
      </w:r>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w:t>
      </w:r>
      <w:r w:rsidR="00F64353">
        <w:rPr>
          <w:rFonts w:ascii="Times New Roman" w:eastAsia="Times New Roman" w:hAnsi="Times New Roman" w:cs="Times New Roman"/>
          <w:sz w:val="26"/>
          <w:szCs w:val="26"/>
          <w:lang w:eastAsia="ru-RU"/>
        </w:rPr>
        <w:t xml:space="preserve"> доставке Товара от ст. Новополоцк</w:t>
      </w:r>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904623" w:rsidRPr="0049384E" w:rsidRDefault="00904623" w:rsidP="008225F2">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w:t>
      </w:r>
      <w:r w:rsidR="00F64353">
        <w:rPr>
          <w:rFonts w:ascii="Times New Roman" w:eastAsia="Times New Roman" w:hAnsi="Times New Roman" w:cs="Times New Roman"/>
          <w:sz w:val="26"/>
          <w:szCs w:val="26"/>
          <w:lang w:eastAsia="ru-RU"/>
        </w:rPr>
        <w:br/>
        <w:t>ст. Новополоцк</w:t>
      </w:r>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lang w:eastAsia="ru-RU"/>
        </w:rPr>
        <w:lastRenderedPageBreak/>
        <w:t xml:space="preserve">Срок рассмотрения коммерческих предложений и закрытия Конкурса (с выбором победителя либо без выбора победителя) - не более </w:t>
      </w:r>
      <w:r w:rsidRPr="00B4478A">
        <w:rPr>
          <w:rFonts w:ascii="Times New Roman" w:eastAsia="Times New Roman" w:hAnsi="Times New Roman" w:cs="Times New Roman"/>
          <w:b/>
          <w:sz w:val="26"/>
          <w:szCs w:val="26"/>
          <w:u w:val="single"/>
          <w:lang w:eastAsia="ru-RU"/>
        </w:rPr>
        <w:t>4 (четырех)</w:t>
      </w:r>
      <w:r w:rsidRPr="00B4478A">
        <w:rPr>
          <w:rFonts w:ascii="Times New Roman" w:eastAsia="Times New Roman" w:hAnsi="Times New Roman" w:cs="Times New Roman"/>
          <w:sz w:val="26"/>
          <w:szCs w:val="26"/>
          <w:u w:val="single"/>
          <w:lang w:eastAsia="ru-RU"/>
        </w:rPr>
        <w:t xml:space="preserve"> </w:t>
      </w:r>
      <w:r w:rsidRPr="00B4478A">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B4478A">
        <w:rPr>
          <w:rFonts w:ascii="Times New Roman" w:eastAsia="Times New Roman" w:hAnsi="Times New Roman" w:cs="Times New Roman"/>
          <w:sz w:val="26"/>
          <w:szCs w:val="26"/>
          <w:lang w:eastAsia="ru-RU"/>
        </w:rPr>
        <w:br/>
        <w:t xml:space="preserve">по </w:t>
      </w:r>
      <w:r w:rsidRPr="00B4478A">
        <w:rPr>
          <w:rFonts w:ascii="Times New Roman" w:eastAsia="Times New Roman" w:hAnsi="Times New Roman" w:cs="Times New Roman"/>
          <w:sz w:val="26"/>
          <w:szCs w:val="26"/>
          <w:u w:val="single"/>
          <w:lang w:eastAsia="ru-RU"/>
        </w:rPr>
        <w:t>2 декабря 2019 г.</w:t>
      </w:r>
      <w:r w:rsidRPr="00B4478A">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B4478A">
        <w:rPr>
          <w:rFonts w:ascii="Times New Roman" w:eastAsia="Times New Roman" w:hAnsi="Times New Roman" w:cs="Times New Roman"/>
          <w:b/>
          <w:sz w:val="26"/>
          <w:szCs w:val="26"/>
          <w:u w:val="single"/>
          <w:lang w:eastAsia="ru-RU"/>
        </w:rPr>
        <w:t>6 (шести)</w:t>
      </w:r>
      <w:r w:rsidRPr="00B4478A">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B4478A">
        <w:t xml:space="preserve"> </w:t>
      </w:r>
      <w:r w:rsidRPr="00B4478A">
        <w:rPr>
          <w:rFonts w:ascii="Times New Roman" w:eastAsia="Times New Roman" w:hAnsi="Times New Roman" w:cs="Times New Roman"/>
          <w:sz w:val="26"/>
          <w:szCs w:val="26"/>
          <w:lang w:eastAsia="ru-RU"/>
        </w:rPr>
        <w:t xml:space="preserve">включительно: по </w:t>
      </w:r>
      <w:r w:rsidRPr="00B4478A">
        <w:rPr>
          <w:rFonts w:ascii="Times New Roman" w:eastAsia="Times New Roman" w:hAnsi="Times New Roman" w:cs="Times New Roman"/>
          <w:sz w:val="26"/>
          <w:szCs w:val="26"/>
          <w:u w:val="single"/>
          <w:lang w:eastAsia="ru-RU"/>
        </w:rPr>
        <w:t>3 декабря 2019 г.</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В случае </w:t>
      </w:r>
      <w:proofErr w:type="spellStart"/>
      <w:r w:rsidRPr="00B4478A">
        <w:rPr>
          <w:rFonts w:ascii="Times New Roman" w:eastAsia="Times New Roman" w:hAnsi="Times New Roman" w:cs="Times New Roman"/>
          <w:sz w:val="26"/>
          <w:szCs w:val="26"/>
          <w:lang w:eastAsia="ru-RU"/>
        </w:rPr>
        <w:t>непоступления</w:t>
      </w:r>
      <w:proofErr w:type="spellEnd"/>
      <w:r w:rsidRPr="00B4478A">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B4478A" w:rsidRPr="00B4478A" w:rsidRDefault="00B4478A" w:rsidP="008225F2">
      <w:pPr>
        <w:spacing w:after="0" w:line="240" w:lineRule="auto"/>
        <w:ind w:firstLine="567"/>
        <w:jc w:val="both"/>
        <w:rPr>
          <w:rFonts w:ascii="Times New Roman" w:eastAsia="Times New Roman" w:hAnsi="Times New Roman" w:cs="Times New Roman"/>
          <w:b/>
          <w:sz w:val="26"/>
          <w:szCs w:val="26"/>
          <w:lang w:eastAsia="ru-RU"/>
        </w:rPr>
      </w:pPr>
      <w:r w:rsidRPr="00B4478A">
        <w:rPr>
          <w:rFonts w:ascii="Times New Roman" w:eastAsia="Times New Roman" w:hAnsi="Times New Roman" w:cs="Times New Roman"/>
          <w:b/>
          <w:sz w:val="26"/>
          <w:szCs w:val="26"/>
          <w:lang w:eastAsia="ru-RU"/>
        </w:rPr>
        <w:t>Валюта Конкурсного предложения: доллары США.</w:t>
      </w:r>
    </w:p>
    <w:p w:rsidR="00B4478A" w:rsidRPr="00B4478A" w:rsidRDefault="00B4478A" w:rsidP="008225F2">
      <w:pPr>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Организация и проведение Конкурса осуществляется по местному </w:t>
      </w:r>
      <w:r w:rsidR="003C0905" w:rsidRPr="00B4478A">
        <w:rPr>
          <w:rFonts w:ascii="Times New Roman" w:eastAsia="Times New Roman" w:hAnsi="Times New Roman" w:cs="Times New Roman"/>
          <w:sz w:val="26"/>
          <w:szCs w:val="26"/>
          <w:lang w:eastAsia="ru-RU"/>
        </w:rPr>
        <w:t xml:space="preserve">времени </w:t>
      </w:r>
      <w:r w:rsidRPr="00B4478A">
        <w:rPr>
          <w:rFonts w:ascii="Times New Roman" w:eastAsia="Times New Roman" w:hAnsi="Times New Roman" w:cs="Times New Roman"/>
          <w:sz w:val="26"/>
          <w:szCs w:val="26"/>
          <w:lang w:eastAsia="ru-RU"/>
        </w:rPr>
        <w:t>в Республике Беларусь.</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B4478A">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B4478A" w:rsidRPr="00B4478A" w:rsidRDefault="00B4478A" w:rsidP="008225F2">
      <w:pPr>
        <w:spacing w:after="0" w:line="240" w:lineRule="auto"/>
        <w:ind w:firstLine="567"/>
        <w:jc w:val="both"/>
        <w:rPr>
          <w:rFonts w:ascii="Times New Roman" w:eastAsia="Times New Roman" w:hAnsi="Times New Roman" w:cs="Times New Roman"/>
          <w:snapToGrid w:val="0"/>
          <w:sz w:val="26"/>
          <w:szCs w:val="26"/>
          <w:u w:val="single"/>
          <w:lang w:eastAsia="ru-RU"/>
        </w:rPr>
      </w:pPr>
      <w:r w:rsidRPr="00B4478A">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B4478A">
        <w:rPr>
          <w:rFonts w:ascii="Times New Roman" w:eastAsia="Times New Roman" w:hAnsi="Times New Roman" w:cs="Times New Roman"/>
          <w:snapToGrid w:val="0"/>
          <w:sz w:val="26"/>
          <w:szCs w:val="26"/>
          <w:u w:val="single"/>
          <w:lang w:eastAsia="ru-RU"/>
        </w:rPr>
        <w:t>3 декабря 2019 г.</w:t>
      </w:r>
    </w:p>
    <w:p w:rsidR="00B4478A" w:rsidRPr="00B4478A" w:rsidRDefault="00B4478A" w:rsidP="008225F2">
      <w:pPr>
        <w:spacing w:after="0" w:line="240" w:lineRule="auto"/>
        <w:ind w:firstLine="567"/>
        <w:jc w:val="both"/>
        <w:rPr>
          <w:rFonts w:ascii="Times New Roman" w:eastAsia="Times New Roman" w:hAnsi="Times New Roman" w:cs="Times New Roman"/>
          <w:snapToGrid w:val="0"/>
          <w:sz w:val="26"/>
          <w:szCs w:val="26"/>
          <w:lang w:eastAsia="ru-RU"/>
        </w:rPr>
      </w:pPr>
      <w:r w:rsidRPr="00B4478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Pr="00B4478A">
        <w:rPr>
          <w:rFonts w:ascii="Times New Roman" w:eastAsia="Times New Roman" w:hAnsi="Times New Roman" w:cs="Times New Roman"/>
          <w:snapToGrid w:val="0"/>
          <w:sz w:val="26"/>
          <w:szCs w:val="26"/>
          <w:u w:val="single"/>
          <w:lang w:eastAsia="ru-RU"/>
        </w:rPr>
        <w:t>4 декабря 2019 г.</w:t>
      </w:r>
    </w:p>
    <w:p w:rsidR="00904623" w:rsidRPr="002F6DAF" w:rsidRDefault="00904623" w:rsidP="008225F2">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8225F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2"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(Великобритания)</w:t>
      </w:r>
      <w:r>
        <w:rPr>
          <w:rFonts w:ascii="Times New Roman" w:eastAsia="Times New Roman" w:hAnsi="Times New Roman" w:cs="Times New Roman"/>
          <w:snapToGrid w:val="0"/>
          <w:sz w:val="26"/>
          <w:szCs w:val="26"/>
          <w:lang w:eastAsia="ru-RU"/>
        </w:rPr>
        <w:t>.</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B4478A">
        <w:rPr>
          <w:rFonts w:ascii="Times New Roman" w:eastAsia="Times New Roman" w:hAnsi="Times New Roman" w:cs="Times New Roman"/>
          <w:sz w:val="26"/>
          <w:szCs w:val="26"/>
          <w:u w:val="single"/>
          <w:lang w:eastAsia="ru-RU"/>
        </w:rPr>
        <w:t>Контрактное обеспечение</w:t>
      </w:r>
    </w:p>
    <w:p w:rsidR="00B4478A" w:rsidRPr="00B4478A" w:rsidRDefault="00B4478A" w:rsidP="008225F2">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4478A">
        <w:rPr>
          <w:rFonts w:ascii="Times New Roman" w:eastAsia="Times New Roman" w:hAnsi="Times New Roman" w:cs="Times New Roman"/>
          <w:b/>
          <w:sz w:val="26"/>
          <w:szCs w:val="26"/>
          <w:lang w:eastAsia="ru-RU"/>
        </w:rPr>
        <w:t>максимальной</w:t>
      </w:r>
      <w:r w:rsidRPr="00B4478A">
        <w:rPr>
          <w:rFonts w:ascii="Times New Roman" w:eastAsia="Times New Roman" w:hAnsi="Times New Roman" w:cs="Times New Roman"/>
          <w:sz w:val="26"/>
          <w:szCs w:val="26"/>
          <w:lang w:eastAsia="ru-RU"/>
        </w:rPr>
        <w:t xml:space="preserve"> месячной партии Товара </w:t>
      </w:r>
      <w:r w:rsidRPr="00B4478A">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B4478A">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r w:rsidR="00717643">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p>
    <w:p w:rsidR="00B4478A" w:rsidRPr="00B4478A" w:rsidRDefault="00B4478A"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w:t>
      </w:r>
      <w:r w:rsidRPr="00B4478A">
        <w:rPr>
          <w:rFonts w:ascii="Times New Roman" w:eastAsia="Times New Roman" w:hAnsi="Times New Roman" w:cs="Times New Roman"/>
          <w:sz w:val="26"/>
          <w:szCs w:val="26"/>
          <w:lang w:eastAsia="ru-RU"/>
        </w:rPr>
        <w:lastRenderedPageBreak/>
        <w:t xml:space="preserve">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B4478A">
        <w:rPr>
          <w:rFonts w:ascii="Times New Roman" w:eastAsia="Times New Roman" w:hAnsi="Times New Roman" w:cs="Times New Roman"/>
          <w:sz w:val="26"/>
          <w:szCs w:val="26"/>
          <w:lang w:eastAsia="ru-RU"/>
        </w:rPr>
        <w:t>у Продавца</w:t>
      </w:r>
      <w:proofErr w:type="gramEnd"/>
      <w:r w:rsidRPr="00B4478A">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Дополнительные условия</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«Нафтан» либо возникновения обстоятельств непреодолимой силы (форс-мажор).</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717643" w:rsidRPr="00717643" w:rsidRDefault="00717643" w:rsidP="008225F2">
      <w:pPr>
        <w:spacing w:after="0" w:line="240" w:lineRule="auto"/>
        <w:ind w:right="-1"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717643" w:rsidRPr="00717643" w:rsidRDefault="00717643" w:rsidP="008225F2">
      <w:pPr>
        <w:spacing w:after="0" w:line="240" w:lineRule="auto"/>
        <w:ind w:right="-1"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717643">
        <w:rPr>
          <w:rFonts w:ascii="Times New Roman" w:eastAsia="Times New Roman" w:hAnsi="Times New Roman" w:cs="Times New Roman"/>
          <w:sz w:val="26"/>
          <w:szCs w:val="26"/>
          <w:lang w:eastAsia="ru-RU"/>
        </w:rPr>
        <w:t>непогруженного</w:t>
      </w:r>
      <w:proofErr w:type="spellEnd"/>
      <w:r w:rsidRPr="00717643">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Антикоррупционные положения – в соответствии с </w:t>
      </w:r>
      <w:r>
        <w:rPr>
          <w:rFonts w:ascii="Times New Roman" w:eastAsia="Times New Roman" w:hAnsi="Times New Roman" w:cs="Times New Roman"/>
          <w:i/>
          <w:sz w:val="26"/>
          <w:szCs w:val="26"/>
          <w:lang w:eastAsia="ru-RU"/>
        </w:rPr>
        <w:t>Приложением № 3</w:t>
      </w:r>
      <w:r w:rsidRPr="00717643">
        <w:rPr>
          <w:rFonts w:ascii="Times New Roman" w:eastAsia="Times New Roman" w:hAnsi="Times New Roman" w:cs="Times New Roman"/>
          <w:sz w:val="26"/>
          <w:szCs w:val="26"/>
          <w:lang w:eastAsia="ru-RU"/>
        </w:rPr>
        <w:t>.</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lastRenderedPageBreak/>
        <w:t>Применимое право и арбитражная оговорка</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717643">
        <w:rPr>
          <w:rFonts w:ascii="Times New Roman" w:eastAsia="Times New Roman" w:hAnsi="Times New Roman" w:cs="Times New Roman"/>
          <w:b/>
          <w:sz w:val="26"/>
          <w:szCs w:val="26"/>
          <w:lang w:eastAsia="ru-RU"/>
        </w:rPr>
        <w:t xml:space="preserve">BNK (UK) </w:t>
      </w:r>
      <w:proofErr w:type="spellStart"/>
      <w:r w:rsidRPr="00717643">
        <w:rPr>
          <w:rFonts w:ascii="Times New Roman" w:eastAsia="Times New Roman" w:hAnsi="Times New Roman" w:cs="Times New Roman"/>
          <w:b/>
          <w:sz w:val="26"/>
          <w:szCs w:val="26"/>
          <w:lang w:eastAsia="ru-RU"/>
        </w:rPr>
        <w:t>Ltd</w:t>
      </w:r>
      <w:proofErr w:type="spellEnd"/>
      <w:r w:rsidRPr="00717643">
        <w:rPr>
          <w:rFonts w:ascii="Times New Roman" w:eastAsia="Times New Roman" w:hAnsi="Times New Roman" w:cs="Times New Roman"/>
          <w:b/>
          <w:sz w:val="26"/>
          <w:szCs w:val="26"/>
          <w:lang w:eastAsia="ru-RU"/>
        </w:rPr>
        <w:t>.,</w:t>
      </w:r>
      <w:r w:rsidRPr="00717643">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717643">
        <w:rPr>
          <w:rFonts w:ascii="Times New Roman" w:eastAsia="Times New Roman" w:hAnsi="Times New Roman" w:cs="Times New Roman"/>
          <w:sz w:val="26"/>
          <w:szCs w:val="26"/>
          <w:lang w:eastAsia="ru-RU"/>
        </w:rPr>
        <w:t>т.ч</w:t>
      </w:r>
      <w:proofErr w:type="spellEnd"/>
      <w:r w:rsidRPr="00717643">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717643" w:rsidRPr="00717643" w:rsidRDefault="00717643" w:rsidP="008225F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717643">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717643" w:rsidRPr="00717643" w:rsidRDefault="00717643" w:rsidP="008225F2">
      <w:pPr>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Pr="00717643">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71764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ноября</w:t>
      </w:r>
      <w:r w:rsidRPr="00717643">
        <w:rPr>
          <w:rFonts w:ascii="Times New Roman" w:eastAsia="Times New Roman" w:hAnsi="Times New Roman" w:cs="Times New Roman"/>
          <w:sz w:val="26"/>
          <w:szCs w:val="26"/>
          <w:u w:val="single"/>
          <w:lang w:eastAsia="ru-RU"/>
        </w:rPr>
        <w:t xml:space="preserve"> 2019 г. </w:t>
      </w:r>
      <w:r w:rsidRPr="00717643">
        <w:rPr>
          <w:rFonts w:ascii="Times New Roman" w:eastAsia="Times New Roman" w:hAnsi="Times New Roman" w:cs="Times New Roman"/>
          <w:sz w:val="26"/>
          <w:szCs w:val="26"/>
          <w:lang w:eastAsia="ru-RU"/>
        </w:rPr>
        <w:t xml:space="preserve"> Отказом признается его письменное заявление. </w:t>
      </w:r>
    </w:p>
    <w:p w:rsidR="00717643" w:rsidRPr="00717643" w:rsidRDefault="00717643" w:rsidP="008225F2">
      <w:pPr>
        <w:spacing w:after="0" w:line="240" w:lineRule="auto"/>
        <w:ind w:firstLine="567"/>
        <w:jc w:val="both"/>
        <w:rPr>
          <w:rFonts w:ascii="Times New Roman" w:eastAsia="Times New Roman" w:hAnsi="Times New Roman" w:cs="Times New Roman"/>
          <w:snapToGrid w:val="0"/>
          <w:sz w:val="26"/>
          <w:szCs w:val="26"/>
          <w:lang w:eastAsia="ru-RU"/>
        </w:rPr>
      </w:pPr>
      <w:r w:rsidRPr="00717643">
        <w:rPr>
          <w:rFonts w:ascii="Times New Roman" w:eastAsia="Times New Roman" w:hAnsi="Times New Roman" w:cs="Times New Roman"/>
          <w:snapToGrid w:val="0"/>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717643" w:rsidRPr="00717643" w:rsidRDefault="00717643" w:rsidP="008225F2">
      <w:pPr>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717643" w:rsidRDefault="00717643" w:rsidP="008225F2">
      <w:pPr>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Контактная информация:</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146CB4">
        <w:rPr>
          <w:rFonts w:ascii="Times New Roman" w:eastAsia="Times New Roman" w:hAnsi="Times New Roman" w:cs="Times New Roman"/>
          <w:sz w:val="26"/>
          <w:szCs w:val="26"/>
          <w:lang w:val="en-US" w:eastAsia="ru-RU"/>
        </w:rPr>
        <w:t>e</w:t>
      </w:r>
      <w:r w:rsidRPr="00146CB4">
        <w:rPr>
          <w:rFonts w:ascii="Times New Roman" w:eastAsia="Times New Roman" w:hAnsi="Times New Roman" w:cs="Times New Roman"/>
          <w:sz w:val="26"/>
          <w:szCs w:val="26"/>
          <w:lang w:eastAsia="ru-RU"/>
        </w:rPr>
        <w:t>-</w:t>
      </w:r>
      <w:r w:rsidRPr="00146CB4">
        <w:rPr>
          <w:rFonts w:ascii="Times New Roman" w:eastAsia="Times New Roman" w:hAnsi="Times New Roman" w:cs="Times New Roman"/>
          <w:sz w:val="26"/>
          <w:szCs w:val="26"/>
          <w:lang w:val="en-US" w:eastAsia="ru-RU"/>
        </w:rPr>
        <w:t>mail</w:t>
      </w:r>
      <w:r w:rsidRPr="00146CB4">
        <w:rPr>
          <w:rFonts w:ascii="Times New Roman" w:eastAsia="Times New Roman" w:hAnsi="Times New Roman" w:cs="Times New Roman"/>
          <w:sz w:val="26"/>
          <w:szCs w:val="26"/>
          <w:lang w:eastAsia="ru-RU"/>
        </w:rPr>
        <w:t xml:space="preserve"> </w:t>
      </w:r>
      <w:proofErr w:type="spellStart"/>
      <w:r w:rsidRPr="00146CB4">
        <w:rPr>
          <w:rFonts w:ascii="Times New Roman" w:eastAsia="Times New Roman" w:hAnsi="Times New Roman" w:cs="Times New Roman"/>
          <w:color w:val="0000FF"/>
          <w:sz w:val="26"/>
          <w:szCs w:val="26"/>
          <w:u w:val="single"/>
          <w:lang w:val="en-US" w:eastAsia="ru-RU"/>
        </w:rPr>
        <w:t>zaycev</w:t>
      </w:r>
      <w:proofErr w:type="spellEnd"/>
      <w:r w:rsidRPr="00146CB4">
        <w:rPr>
          <w:rFonts w:ascii="Times New Roman" w:eastAsia="Times New Roman" w:hAnsi="Times New Roman" w:cs="Times New Roman"/>
          <w:color w:val="0000FF"/>
          <w:sz w:val="26"/>
          <w:szCs w:val="26"/>
          <w:u w:val="single"/>
          <w:lang w:eastAsia="ru-RU"/>
        </w:rPr>
        <w:t>@</w:t>
      </w:r>
      <w:proofErr w:type="spellStart"/>
      <w:r w:rsidRPr="00146CB4">
        <w:rPr>
          <w:rFonts w:ascii="Times New Roman" w:eastAsia="Times New Roman" w:hAnsi="Times New Roman" w:cs="Times New Roman"/>
          <w:color w:val="0000FF"/>
          <w:sz w:val="26"/>
          <w:szCs w:val="26"/>
          <w:u w:val="single"/>
          <w:lang w:val="en-US" w:eastAsia="ru-RU"/>
        </w:rPr>
        <w:t>bnk</w:t>
      </w:r>
      <w:proofErr w:type="spellEnd"/>
      <w:r w:rsidRPr="00146CB4">
        <w:rPr>
          <w:rFonts w:ascii="Times New Roman" w:eastAsia="Times New Roman" w:hAnsi="Times New Roman" w:cs="Times New Roman"/>
          <w:color w:val="0000FF"/>
          <w:sz w:val="26"/>
          <w:szCs w:val="26"/>
          <w:u w:val="single"/>
          <w:lang w:eastAsia="ru-RU"/>
        </w:rPr>
        <w:t>.</w:t>
      </w:r>
      <w:r w:rsidRPr="00146CB4">
        <w:rPr>
          <w:rFonts w:ascii="Times New Roman" w:eastAsia="Times New Roman" w:hAnsi="Times New Roman" w:cs="Times New Roman"/>
          <w:color w:val="0000FF"/>
          <w:sz w:val="26"/>
          <w:szCs w:val="26"/>
          <w:u w:val="single"/>
          <w:lang w:val="en-US" w:eastAsia="ru-RU"/>
        </w:rPr>
        <w:t>by</w:t>
      </w:r>
      <w:r w:rsidRPr="00146CB4">
        <w:rPr>
          <w:rFonts w:ascii="Times New Roman" w:eastAsia="Times New Roman" w:hAnsi="Times New Roman" w:cs="Times New Roman"/>
          <w:sz w:val="26"/>
          <w:szCs w:val="26"/>
          <w:lang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 xml:space="preserve">Руководитель группы по реализации битумной и масляной продукции отдела маркетинга – Ковалев Дмитрий: тел. +375 17 279 93 00 </w:t>
      </w:r>
      <w:proofErr w:type="spellStart"/>
      <w:r w:rsidRPr="00146CB4">
        <w:rPr>
          <w:rFonts w:ascii="Times New Roman" w:eastAsia="Times New Roman" w:hAnsi="Times New Roman" w:cs="Times New Roman"/>
          <w:sz w:val="26"/>
          <w:szCs w:val="26"/>
          <w:lang w:eastAsia="ru-RU"/>
        </w:rPr>
        <w:t>вн</w:t>
      </w:r>
      <w:proofErr w:type="spellEnd"/>
      <w:r w:rsidRPr="00146CB4">
        <w:rPr>
          <w:rFonts w:ascii="Times New Roman" w:eastAsia="Times New Roman" w:hAnsi="Times New Roman" w:cs="Times New Roman"/>
          <w:sz w:val="26"/>
          <w:szCs w:val="26"/>
          <w:lang w:eastAsia="ru-RU"/>
        </w:rPr>
        <w:t xml:space="preserve">. 9530, </w:t>
      </w:r>
      <w:r w:rsidRPr="00146CB4">
        <w:rPr>
          <w:rFonts w:ascii="Times New Roman" w:eastAsia="Times New Roman" w:hAnsi="Times New Roman" w:cs="Times New Roman"/>
          <w:sz w:val="26"/>
          <w:szCs w:val="26"/>
          <w:lang w:val="en-US" w:eastAsia="ru-RU"/>
        </w:rPr>
        <w:t>e</w:t>
      </w:r>
      <w:r w:rsidRPr="00146CB4">
        <w:rPr>
          <w:rFonts w:ascii="Times New Roman" w:eastAsia="Times New Roman" w:hAnsi="Times New Roman" w:cs="Times New Roman"/>
          <w:sz w:val="26"/>
          <w:szCs w:val="26"/>
          <w:lang w:eastAsia="ru-RU"/>
        </w:rPr>
        <w:t>-</w:t>
      </w:r>
      <w:r w:rsidRPr="00146CB4">
        <w:rPr>
          <w:rFonts w:ascii="Times New Roman" w:eastAsia="Times New Roman" w:hAnsi="Times New Roman" w:cs="Times New Roman"/>
          <w:sz w:val="26"/>
          <w:szCs w:val="26"/>
          <w:lang w:val="en-US" w:eastAsia="ru-RU"/>
        </w:rPr>
        <w:t>mail</w:t>
      </w:r>
      <w:r w:rsidRPr="00146CB4">
        <w:rPr>
          <w:rFonts w:ascii="Times New Roman" w:eastAsia="Times New Roman" w:hAnsi="Times New Roman" w:cs="Times New Roman"/>
          <w:sz w:val="26"/>
          <w:szCs w:val="26"/>
          <w:lang w:eastAsia="ru-RU"/>
        </w:rPr>
        <w:t xml:space="preserve"> </w:t>
      </w:r>
      <w:hyperlink r:id="rId13" w:history="1">
        <w:r w:rsidRPr="00146CB4">
          <w:rPr>
            <w:rFonts w:ascii="Times New Roman" w:eastAsia="Times New Roman" w:hAnsi="Times New Roman" w:cs="Times New Roman"/>
            <w:color w:val="0000FF" w:themeColor="hyperlink"/>
            <w:sz w:val="26"/>
            <w:szCs w:val="26"/>
            <w:u w:val="single"/>
            <w:lang w:val="en-US" w:eastAsia="ru-RU"/>
          </w:rPr>
          <w:t>kovalev</w:t>
        </w:r>
        <w:r w:rsidRPr="00146CB4">
          <w:rPr>
            <w:rFonts w:ascii="Times New Roman" w:eastAsia="Times New Roman" w:hAnsi="Times New Roman" w:cs="Times New Roman"/>
            <w:color w:val="0000FF" w:themeColor="hyperlink"/>
            <w:sz w:val="26"/>
            <w:szCs w:val="26"/>
            <w:u w:val="single"/>
            <w:lang w:eastAsia="ru-RU"/>
          </w:rPr>
          <w:t>@</w:t>
        </w:r>
        <w:r w:rsidRPr="00146CB4">
          <w:rPr>
            <w:rFonts w:ascii="Times New Roman" w:eastAsia="Times New Roman" w:hAnsi="Times New Roman" w:cs="Times New Roman"/>
            <w:color w:val="0000FF" w:themeColor="hyperlink"/>
            <w:sz w:val="26"/>
            <w:szCs w:val="26"/>
            <w:u w:val="single"/>
            <w:lang w:val="en-US" w:eastAsia="ru-RU"/>
          </w:rPr>
          <w:t>bnk</w:t>
        </w:r>
        <w:r w:rsidRPr="00146CB4">
          <w:rPr>
            <w:rFonts w:ascii="Times New Roman" w:eastAsia="Times New Roman" w:hAnsi="Times New Roman" w:cs="Times New Roman"/>
            <w:color w:val="0000FF" w:themeColor="hyperlink"/>
            <w:sz w:val="26"/>
            <w:szCs w:val="26"/>
            <w:u w:val="single"/>
            <w:lang w:eastAsia="ru-RU"/>
          </w:rPr>
          <w:t>.</w:t>
        </w:r>
        <w:r w:rsidRPr="00146CB4">
          <w:rPr>
            <w:rFonts w:ascii="Times New Roman" w:eastAsia="Times New Roman" w:hAnsi="Times New Roman" w:cs="Times New Roman"/>
            <w:color w:val="0000FF" w:themeColor="hyperlink"/>
            <w:sz w:val="26"/>
            <w:szCs w:val="26"/>
            <w:u w:val="single"/>
            <w:lang w:val="en-US" w:eastAsia="ru-RU"/>
          </w:rPr>
          <w:t>by</w:t>
        </w:r>
      </w:hyperlink>
      <w:r w:rsidRPr="00146CB4">
        <w:rPr>
          <w:rFonts w:ascii="Times New Roman" w:eastAsia="Times New Roman" w:hAnsi="Times New Roman" w:cs="Times New Roman"/>
          <w:sz w:val="26"/>
          <w:szCs w:val="26"/>
          <w:lang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146CB4">
        <w:rPr>
          <w:rFonts w:ascii="Times New Roman" w:eastAsia="Times New Roman" w:hAnsi="Times New Roman" w:cs="Times New Roman"/>
          <w:sz w:val="26"/>
          <w:szCs w:val="26"/>
          <w:lang w:eastAsia="ru-RU"/>
        </w:rPr>
        <w:t>Ведущий</w:t>
      </w:r>
      <w:r w:rsidRPr="00146CB4">
        <w:rPr>
          <w:rFonts w:ascii="Times New Roman" w:eastAsia="Times New Roman" w:hAnsi="Times New Roman" w:cs="Times New Roman"/>
          <w:snapToGrid w:val="0"/>
          <w:sz w:val="26"/>
          <w:szCs w:val="26"/>
          <w:lang w:eastAsia="ru-RU"/>
        </w:rPr>
        <w:t xml:space="preserve"> специалист группы по реализации битумной и масляной продукции отдела маркетинга – Козловский Николай: </w:t>
      </w:r>
      <w:r w:rsidRPr="00146CB4">
        <w:rPr>
          <w:rFonts w:ascii="Times New Roman" w:eastAsia="Times New Roman" w:hAnsi="Times New Roman" w:cs="Times New Roman"/>
          <w:sz w:val="26"/>
          <w:szCs w:val="26"/>
          <w:lang w:eastAsia="ru-RU"/>
        </w:rPr>
        <w:t xml:space="preserve">моб. </w:t>
      </w:r>
      <w:r w:rsidRPr="00146CB4">
        <w:rPr>
          <w:rFonts w:ascii="Times New Roman" w:eastAsia="Times New Roman" w:hAnsi="Times New Roman" w:cs="Times New Roman"/>
          <w:snapToGrid w:val="0"/>
          <w:sz w:val="26"/>
          <w:szCs w:val="26"/>
          <w:lang w:eastAsia="ru-RU"/>
        </w:rPr>
        <w:t xml:space="preserve">+375 33 630 09 91, </w:t>
      </w:r>
      <w:r w:rsidRPr="00146CB4">
        <w:rPr>
          <w:rFonts w:ascii="Times New Roman" w:eastAsia="Times New Roman" w:hAnsi="Times New Roman" w:cs="Times New Roman"/>
          <w:snapToGrid w:val="0"/>
          <w:sz w:val="26"/>
          <w:szCs w:val="26"/>
          <w:lang w:val="en-US" w:eastAsia="ru-RU"/>
        </w:rPr>
        <w:t>e</w:t>
      </w:r>
      <w:r w:rsidRPr="00146CB4">
        <w:rPr>
          <w:rFonts w:ascii="Times New Roman" w:eastAsia="Times New Roman" w:hAnsi="Times New Roman" w:cs="Times New Roman"/>
          <w:snapToGrid w:val="0"/>
          <w:sz w:val="26"/>
          <w:szCs w:val="26"/>
          <w:lang w:eastAsia="ru-RU"/>
        </w:rPr>
        <w:t>-</w:t>
      </w:r>
      <w:r w:rsidRPr="00146CB4">
        <w:rPr>
          <w:rFonts w:ascii="Times New Roman" w:eastAsia="Times New Roman" w:hAnsi="Times New Roman" w:cs="Times New Roman"/>
          <w:snapToGrid w:val="0"/>
          <w:sz w:val="26"/>
          <w:szCs w:val="26"/>
          <w:lang w:val="en-US" w:eastAsia="ru-RU"/>
        </w:rPr>
        <w:t>mail</w:t>
      </w:r>
      <w:r w:rsidRPr="00146CB4">
        <w:rPr>
          <w:rFonts w:ascii="Times New Roman" w:eastAsia="Times New Roman" w:hAnsi="Times New Roman" w:cs="Times New Roman"/>
          <w:snapToGrid w:val="0"/>
          <w:sz w:val="26"/>
          <w:szCs w:val="26"/>
          <w:lang w:eastAsia="ru-RU"/>
        </w:rPr>
        <w:t xml:space="preserve"> </w:t>
      </w:r>
      <w:r w:rsidRPr="00146CB4">
        <w:rPr>
          <w:rFonts w:ascii="Times New Roman" w:eastAsia="Times New Roman" w:hAnsi="Times New Roman" w:cs="Times New Roman"/>
          <w:color w:val="0000FF" w:themeColor="hyperlink"/>
          <w:sz w:val="26"/>
          <w:szCs w:val="26"/>
          <w:u w:val="single"/>
          <w:lang w:eastAsia="ru-RU"/>
        </w:rPr>
        <w:t>kozlovskiy@bnk.by</w:t>
      </w:r>
      <w:r w:rsidRPr="00146CB4">
        <w:rPr>
          <w:rFonts w:ascii="Times New Roman" w:eastAsia="Times New Roman" w:hAnsi="Times New Roman" w:cs="Times New Roman"/>
          <w:snapToGrid w:val="0"/>
          <w:sz w:val="26"/>
          <w:szCs w:val="26"/>
          <w:lang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146CB4">
        <w:rPr>
          <w:rFonts w:ascii="Times New Roman" w:eastAsia="Times New Roman" w:hAnsi="Times New Roman" w:cs="Times New Roman"/>
          <w:sz w:val="26"/>
          <w:szCs w:val="26"/>
          <w:lang w:eastAsia="ru-RU"/>
        </w:rPr>
        <w:t>Специалист</w:t>
      </w:r>
      <w:r w:rsidRPr="00146CB4">
        <w:rPr>
          <w:rFonts w:ascii="Times New Roman" w:eastAsia="Times New Roman" w:hAnsi="Times New Roman" w:cs="Times New Roman"/>
          <w:snapToGrid w:val="0"/>
          <w:sz w:val="26"/>
          <w:szCs w:val="26"/>
          <w:lang w:eastAsia="ru-RU"/>
        </w:rPr>
        <w:t xml:space="preserve"> отдела маркетинга– Яблонский Алексей: моб. </w:t>
      </w:r>
      <w:r w:rsidRPr="00146CB4">
        <w:rPr>
          <w:rFonts w:ascii="Times New Roman" w:eastAsia="Times New Roman" w:hAnsi="Times New Roman" w:cs="Times New Roman"/>
          <w:snapToGrid w:val="0"/>
          <w:sz w:val="26"/>
          <w:szCs w:val="26"/>
          <w:lang w:val="en-US" w:eastAsia="ru-RU"/>
        </w:rPr>
        <w:t>+375 33 630 09 26, e-mail</w:t>
      </w:r>
      <w:r w:rsidRPr="00146CB4">
        <w:rPr>
          <w:rFonts w:ascii="Times New Roman" w:eastAsia="Times New Roman" w:hAnsi="Times New Roman" w:cs="Times New Roman"/>
          <w:color w:val="0000FF"/>
          <w:sz w:val="26"/>
          <w:szCs w:val="26"/>
          <w:u w:val="single"/>
          <w:lang w:val="en-US" w:eastAsia="ru-RU"/>
        </w:rPr>
        <w:t xml:space="preserve"> yablonski@bnk.by</w:t>
      </w:r>
      <w:r w:rsidRPr="00146CB4">
        <w:rPr>
          <w:rFonts w:ascii="Times New Roman" w:eastAsia="Times New Roman" w:hAnsi="Times New Roman" w:cs="Times New Roman"/>
          <w:snapToGrid w:val="0"/>
          <w:sz w:val="26"/>
          <w:szCs w:val="26"/>
          <w:lang w:val="en-US" w:eastAsia="ru-RU"/>
        </w:rPr>
        <w:t>;</w:t>
      </w:r>
    </w:p>
    <w:p w:rsidR="00146CB4" w:rsidRPr="00146CB4" w:rsidRDefault="00146CB4" w:rsidP="00146CB4">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146CB4">
        <w:rPr>
          <w:rFonts w:ascii="Times New Roman" w:eastAsia="Times New Roman" w:hAnsi="Times New Roman" w:cs="Times New Roman"/>
          <w:sz w:val="26"/>
          <w:szCs w:val="26"/>
          <w:lang w:eastAsia="ru-RU"/>
        </w:rPr>
        <w:t>Специалист</w:t>
      </w:r>
      <w:r w:rsidRPr="00146CB4">
        <w:rPr>
          <w:rFonts w:ascii="Times New Roman" w:eastAsia="Times New Roman" w:hAnsi="Times New Roman" w:cs="Times New Roman"/>
          <w:snapToGrid w:val="0"/>
          <w:sz w:val="26"/>
          <w:szCs w:val="26"/>
          <w:lang w:eastAsia="ru-RU"/>
        </w:rPr>
        <w:t xml:space="preserve"> отдела маркетинга – Ладо Виолетта: тел. </w:t>
      </w:r>
      <w:r w:rsidRPr="00146CB4">
        <w:rPr>
          <w:rFonts w:ascii="Times New Roman" w:eastAsia="Times New Roman" w:hAnsi="Times New Roman" w:cs="Times New Roman"/>
          <w:snapToGrid w:val="0"/>
          <w:sz w:val="26"/>
          <w:szCs w:val="26"/>
          <w:lang w:val="en-US" w:eastAsia="ru-RU"/>
        </w:rPr>
        <w:t xml:space="preserve">+375 17 279 93 00, (вн.9532), e-mail </w:t>
      </w:r>
      <w:r w:rsidRPr="00146CB4">
        <w:rPr>
          <w:rFonts w:ascii="Times New Roman" w:eastAsia="Times New Roman" w:hAnsi="Times New Roman" w:cs="Times New Roman"/>
          <w:color w:val="0000FF"/>
          <w:sz w:val="26"/>
          <w:szCs w:val="26"/>
          <w:u w:val="single"/>
          <w:lang w:val="en-US" w:eastAsia="ru-RU"/>
        </w:rPr>
        <w:t>lado@bnk.by;</w:t>
      </w:r>
    </w:p>
    <w:p w:rsidR="00146CB4" w:rsidRPr="00146CB4" w:rsidRDefault="00146CB4" w:rsidP="00146CB4">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146CB4">
        <w:rPr>
          <w:rFonts w:ascii="Times New Roman" w:eastAsia="Times New Roman" w:hAnsi="Times New Roman" w:cs="Times New Roman"/>
          <w:snapToGrid w:val="0"/>
          <w:sz w:val="26"/>
          <w:szCs w:val="26"/>
          <w:lang w:eastAsia="ru-RU"/>
        </w:rPr>
        <w:t>Факс</w:t>
      </w:r>
      <w:r w:rsidRPr="00146CB4">
        <w:rPr>
          <w:rFonts w:ascii="Times New Roman" w:eastAsia="Times New Roman" w:hAnsi="Times New Roman" w:cs="Times New Roman"/>
          <w:snapToGrid w:val="0"/>
          <w:sz w:val="26"/>
          <w:szCs w:val="26"/>
          <w:lang w:val="en-US" w:eastAsia="ru-RU"/>
        </w:rPr>
        <w:t xml:space="preserve">: +375 17 279-93-01; e-mail: </w:t>
      </w:r>
      <w:hyperlink r:id="rId14" w:history="1">
        <w:r w:rsidRPr="00146CB4">
          <w:rPr>
            <w:rFonts w:ascii="Times New Roman" w:eastAsia="Times New Roman" w:hAnsi="Times New Roman" w:cs="Times New Roman"/>
            <w:snapToGrid w:val="0"/>
            <w:color w:val="0000FF"/>
            <w:sz w:val="26"/>
            <w:szCs w:val="26"/>
            <w:u w:val="single"/>
            <w:lang w:val="en-US" w:eastAsia="ru-RU"/>
          </w:rPr>
          <w:t>info@bnk.by</w:t>
        </w:r>
      </w:hyperlink>
      <w:r w:rsidRPr="00146CB4">
        <w:rPr>
          <w:rFonts w:ascii="Times New Roman" w:eastAsia="Times New Roman" w:hAnsi="Times New Roman" w:cs="Times New Roman"/>
          <w:snapToGrid w:val="0"/>
          <w:sz w:val="26"/>
          <w:szCs w:val="26"/>
          <w:lang w:val="en-US" w:eastAsia="ru-RU"/>
        </w:rPr>
        <w:t xml:space="preserve">.    </w:t>
      </w:r>
    </w:p>
    <w:p w:rsidR="00CE1B84" w:rsidRPr="00336B2D" w:rsidRDefault="00CE1B84" w:rsidP="008225F2">
      <w:pPr>
        <w:tabs>
          <w:tab w:val="left" w:pos="567"/>
        </w:tabs>
        <w:spacing w:after="0" w:line="240" w:lineRule="auto"/>
        <w:ind w:firstLine="567"/>
        <w:jc w:val="both"/>
        <w:rPr>
          <w:rFonts w:ascii="Times New Roman" w:eastAsia="Times New Roman" w:hAnsi="Times New Roman" w:cs="Times New Roman"/>
          <w:sz w:val="26"/>
          <w:szCs w:val="26"/>
          <w:lang w:val="en-US" w:eastAsia="ru-RU"/>
        </w:rPr>
      </w:pPr>
    </w:p>
    <w:sectPr w:rsidR="00CE1B84" w:rsidRPr="00336B2D" w:rsidSect="00AC66DF">
      <w:footerReference w:type="default" r:id="rId15"/>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0EA" w:rsidRDefault="00CB60EA">
      <w:pPr>
        <w:spacing w:after="0" w:line="240" w:lineRule="auto"/>
      </w:pPr>
      <w:r>
        <w:separator/>
      </w:r>
    </w:p>
  </w:endnote>
  <w:endnote w:type="continuationSeparator" w:id="0">
    <w:p w:rsidR="00CB60EA" w:rsidRDefault="00CB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233CF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0EA" w:rsidRDefault="00CB60EA">
      <w:pPr>
        <w:spacing w:after="0" w:line="240" w:lineRule="auto"/>
      </w:pPr>
      <w:r>
        <w:separator/>
      </w:r>
    </w:p>
  </w:footnote>
  <w:footnote w:type="continuationSeparator" w:id="0">
    <w:p w:rsidR="00CB60EA" w:rsidRDefault="00CB6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3F9E"/>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780"/>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46CB4"/>
    <w:rsid w:val="00150030"/>
    <w:rsid w:val="001531D7"/>
    <w:rsid w:val="00153E33"/>
    <w:rsid w:val="00155C26"/>
    <w:rsid w:val="00156086"/>
    <w:rsid w:val="001623BE"/>
    <w:rsid w:val="00163098"/>
    <w:rsid w:val="00163244"/>
    <w:rsid w:val="00163AB0"/>
    <w:rsid w:val="00164379"/>
    <w:rsid w:val="00173D65"/>
    <w:rsid w:val="001750DD"/>
    <w:rsid w:val="00176669"/>
    <w:rsid w:val="00176C76"/>
    <w:rsid w:val="001770AE"/>
    <w:rsid w:val="00182C23"/>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132F"/>
    <w:rsid w:val="002121DB"/>
    <w:rsid w:val="00217F0B"/>
    <w:rsid w:val="00224E32"/>
    <w:rsid w:val="00225B55"/>
    <w:rsid w:val="00225DB4"/>
    <w:rsid w:val="002263B1"/>
    <w:rsid w:val="002302A4"/>
    <w:rsid w:val="0023130D"/>
    <w:rsid w:val="002333BE"/>
    <w:rsid w:val="00233748"/>
    <w:rsid w:val="00233CFD"/>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781"/>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5E"/>
    <w:rsid w:val="002E4882"/>
    <w:rsid w:val="002E6E7F"/>
    <w:rsid w:val="002F0743"/>
    <w:rsid w:val="002F0F98"/>
    <w:rsid w:val="002F4F57"/>
    <w:rsid w:val="002F55F7"/>
    <w:rsid w:val="002F7000"/>
    <w:rsid w:val="00300935"/>
    <w:rsid w:val="00302D5B"/>
    <w:rsid w:val="00306A5C"/>
    <w:rsid w:val="0031259F"/>
    <w:rsid w:val="00317976"/>
    <w:rsid w:val="003205B8"/>
    <w:rsid w:val="00321FF7"/>
    <w:rsid w:val="0032759A"/>
    <w:rsid w:val="00331B4F"/>
    <w:rsid w:val="003342F1"/>
    <w:rsid w:val="00335A57"/>
    <w:rsid w:val="00336A8D"/>
    <w:rsid w:val="00343D97"/>
    <w:rsid w:val="00346424"/>
    <w:rsid w:val="003531EE"/>
    <w:rsid w:val="0035362B"/>
    <w:rsid w:val="003551F9"/>
    <w:rsid w:val="0035631F"/>
    <w:rsid w:val="00360EA9"/>
    <w:rsid w:val="00362098"/>
    <w:rsid w:val="0036293E"/>
    <w:rsid w:val="00364A4A"/>
    <w:rsid w:val="00366A5B"/>
    <w:rsid w:val="0037448A"/>
    <w:rsid w:val="00374D84"/>
    <w:rsid w:val="00376908"/>
    <w:rsid w:val="00383464"/>
    <w:rsid w:val="00386F75"/>
    <w:rsid w:val="00390858"/>
    <w:rsid w:val="003931F1"/>
    <w:rsid w:val="003A0C18"/>
    <w:rsid w:val="003A6B5B"/>
    <w:rsid w:val="003B239D"/>
    <w:rsid w:val="003B2805"/>
    <w:rsid w:val="003C0905"/>
    <w:rsid w:val="003C0954"/>
    <w:rsid w:val="003C1FAD"/>
    <w:rsid w:val="003C2090"/>
    <w:rsid w:val="003C2FD7"/>
    <w:rsid w:val="003C6E57"/>
    <w:rsid w:val="003C7688"/>
    <w:rsid w:val="003D12B4"/>
    <w:rsid w:val="003D2266"/>
    <w:rsid w:val="003D3D3C"/>
    <w:rsid w:val="003D78A2"/>
    <w:rsid w:val="003D7A09"/>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067BF"/>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9E2"/>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76348"/>
    <w:rsid w:val="00485BEF"/>
    <w:rsid w:val="00485C74"/>
    <w:rsid w:val="00487299"/>
    <w:rsid w:val="004876E7"/>
    <w:rsid w:val="004905DD"/>
    <w:rsid w:val="004930E6"/>
    <w:rsid w:val="0049686D"/>
    <w:rsid w:val="00496CAA"/>
    <w:rsid w:val="004A0071"/>
    <w:rsid w:val="004A3568"/>
    <w:rsid w:val="004A41D0"/>
    <w:rsid w:val="004A441B"/>
    <w:rsid w:val="004A4A16"/>
    <w:rsid w:val="004A4B2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4CD1"/>
    <w:rsid w:val="004E604B"/>
    <w:rsid w:val="004E6B4A"/>
    <w:rsid w:val="004E7B66"/>
    <w:rsid w:val="004F0870"/>
    <w:rsid w:val="004F294E"/>
    <w:rsid w:val="004F4682"/>
    <w:rsid w:val="004F59CB"/>
    <w:rsid w:val="004F79D8"/>
    <w:rsid w:val="005021DB"/>
    <w:rsid w:val="00502AC2"/>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43F8"/>
    <w:rsid w:val="005767BF"/>
    <w:rsid w:val="0057713B"/>
    <w:rsid w:val="005800EE"/>
    <w:rsid w:val="00580CC2"/>
    <w:rsid w:val="00585E15"/>
    <w:rsid w:val="00587F6F"/>
    <w:rsid w:val="005916E3"/>
    <w:rsid w:val="005928BB"/>
    <w:rsid w:val="005942B4"/>
    <w:rsid w:val="00594588"/>
    <w:rsid w:val="0059489F"/>
    <w:rsid w:val="005978BF"/>
    <w:rsid w:val="005A0A07"/>
    <w:rsid w:val="005A19D2"/>
    <w:rsid w:val="005A446C"/>
    <w:rsid w:val="005B0351"/>
    <w:rsid w:val="005B05E6"/>
    <w:rsid w:val="005B1464"/>
    <w:rsid w:val="005B35AB"/>
    <w:rsid w:val="005B4454"/>
    <w:rsid w:val="005B4C5C"/>
    <w:rsid w:val="005B6A50"/>
    <w:rsid w:val="005C17F0"/>
    <w:rsid w:val="005C1B6B"/>
    <w:rsid w:val="005C2854"/>
    <w:rsid w:val="005C4A04"/>
    <w:rsid w:val="005D0A0F"/>
    <w:rsid w:val="005D0B63"/>
    <w:rsid w:val="005D486B"/>
    <w:rsid w:val="005D6E2A"/>
    <w:rsid w:val="005E0F3D"/>
    <w:rsid w:val="005E17FA"/>
    <w:rsid w:val="005E29BA"/>
    <w:rsid w:val="005E2A6E"/>
    <w:rsid w:val="005E33F7"/>
    <w:rsid w:val="005E480B"/>
    <w:rsid w:val="005E5581"/>
    <w:rsid w:val="005E55C0"/>
    <w:rsid w:val="005E6B4D"/>
    <w:rsid w:val="005F0146"/>
    <w:rsid w:val="005F6258"/>
    <w:rsid w:val="005F7D71"/>
    <w:rsid w:val="006022F7"/>
    <w:rsid w:val="00606538"/>
    <w:rsid w:val="006120DA"/>
    <w:rsid w:val="00614F58"/>
    <w:rsid w:val="006212A3"/>
    <w:rsid w:val="00621CBC"/>
    <w:rsid w:val="00622C65"/>
    <w:rsid w:val="00623DA4"/>
    <w:rsid w:val="00625C2D"/>
    <w:rsid w:val="00632AC5"/>
    <w:rsid w:val="006411FC"/>
    <w:rsid w:val="0064129C"/>
    <w:rsid w:val="006413CF"/>
    <w:rsid w:val="00642DEE"/>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3CFF"/>
    <w:rsid w:val="006E6480"/>
    <w:rsid w:val="006E6657"/>
    <w:rsid w:val="006E7269"/>
    <w:rsid w:val="006F19D5"/>
    <w:rsid w:val="006F62CB"/>
    <w:rsid w:val="00703CBB"/>
    <w:rsid w:val="00704358"/>
    <w:rsid w:val="0071008C"/>
    <w:rsid w:val="007137C8"/>
    <w:rsid w:val="00715328"/>
    <w:rsid w:val="00717643"/>
    <w:rsid w:val="00723151"/>
    <w:rsid w:val="0072357A"/>
    <w:rsid w:val="0072466F"/>
    <w:rsid w:val="007255B1"/>
    <w:rsid w:val="0072697C"/>
    <w:rsid w:val="00727288"/>
    <w:rsid w:val="00730734"/>
    <w:rsid w:val="00730859"/>
    <w:rsid w:val="00731E76"/>
    <w:rsid w:val="00732AB7"/>
    <w:rsid w:val="00734F78"/>
    <w:rsid w:val="00736194"/>
    <w:rsid w:val="007361DA"/>
    <w:rsid w:val="00740E36"/>
    <w:rsid w:val="0074304E"/>
    <w:rsid w:val="007454BA"/>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6D62"/>
    <w:rsid w:val="007A049F"/>
    <w:rsid w:val="007A2C43"/>
    <w:rsid w:val="007A3EDE"/>
    <w:rsid w:val="007A4BBA"/>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0742F"/>
    <w:rsid w:val="00807C36"/>
    <w:rsid w:val="008104B9"/>
    <w:rsid w:val="00810A6A"/>
    <w:rsid w:val="00811B6F"/>
    <w:rsid w:val="00815A16"/>
    <w:rsid w:val="00820B1B"/>
    <w:rsid w:val="00821985"/>
    <w:rsid w:val="008225F2"/>
    <w:rsid w:val="00823C97"/>
    <w:rsid w:val="008301C1"/>
    <w:rsid w:val="0083238C"/>
    <w:rsid w:val="008324E8"/>
    <w:rsid w:val="0083434C"/>
    <w:rsid w:val="008408E8"/>
    <w:rsid w:val="00841A50"/>
    <w:rsid w:val="008456D2"/>
    <w:rsid w:val="0085052F"/>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09"/>
    <w:rsid w:val="009875FF"/>
    <w:rsid w:val="00991B3C"/>
    <w:rsid w:val="00991DB6"/>
    <w:rsid w:val="00992157"/>
    <w:rsid w:val="00994376"/>
    <w:rsid w:val="0099495C"/>
    <w:rsid w:val="009A16E0"/>
    <w:rsid w:val="009A19D8"/>
    <w:rsid w:val="009A2A76"/>
    <w:rsid w:val="009A3CE3"/>
    <w:rsid w:val="009A3CF0"/>
    <w:rsid w:val="009A419C"/>
    <w:rsid w:val="009A5FFD"/>
    <w:rsid w:val="009A6047"/>
    <w:rsid w:val="009B17EE"/>
    <w:rsid w:val="009B2295"/>
    <w:rsid w:val="009B49A2"/>
    <w:rsid w:val="009B69AE"/>
    <w:rsid w:val="009B75CF"/>
    <w:rsid w:val="009B7C0D"/>
    <w:rsid w:val="009B7D59"/>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0076"/>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80D11"/>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05ABB"/>
    <w:rsid w:val="00B10F16"/>
    <w:rsid w:val="00B11CC0"/>
    <w:rsid w:val="00B13130"/>
    <w:rsid w:val="00B13BCB"/>
    <w:rsid w:val="00B148CD"/>
    <w:rsid w:val="00B14930"/>
    <w:rsid w:val="00B156B1"/>
    <w:rsid w:val="00B164B8"/>
    <w:rsid w:val="00B16706"/>
    <w:rsid w:val="00B173BC"/>
    <w:rsid w:val="00B2575B"/>
    <w:rsid w:val="00B27169"/>
    <w:rsid w:val="00B32472"/>
    <w:rsid w:val="00B33982"/>
    <w:rsid w:val="00B34187"/>
    <w:rsid w:val="00B349D7"/>
    <w:rsid w:val="00B35578"/>
    <w:rsid w:val="00B378B8"/>
    <w:rsid w:val="00B4169E"/>
    <w:rsid w:val="00B4478A"/>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0D40"/>
    <w:rsid w:val="00C1135F"/>
    <w:rsid w:val="00C131E6"/>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6BC4"/>
    <w:rsid w:val="00C47BB3"/>
    <w:rsid w:val="00C51FED"/>
    <w:rsid w:val="00C55150"/>
    <w:rsid w:val="00C567D9"/>
    <w:rsid w:val="00C56804"/>
    <w:rsid w:val="00C56E20"/>
    <w:rsid w:val="00C64D75"/>
    <w:rsid w:val="00C64E72"/>
    <w:rsid w:val="00C73312"/>
    <w:rsid w:val="00C74D09"/>
    <w:rsid w:val="00C766B4"/>
    <w:rsid w:val="00C76E5E"/>
    <w:rsid w:val="00C826DD"/>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B60EA"/>
    <w:rsid w:val="00CC47DF"/>
    <w:rsid w:val="00CC606F"/>
    <w:rsid w:val="00CC6CDF"/>
    <w:rsid w:val="00CC74D6"/>
    <w:rsid w:val="00CD336C"/>
    <w:rsid w:val="00CD5F5F"/>
    <w:rsid w:val="00CD7E86"/>
    <w:rsid w:val="00CE1B84"/>
    <w:rsid w:val="00CE32BE"/>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51606"/>
    <w:rsid w:val="00D61678"/>
    <w:rsid w:val="00D61A58"/>
    <w:rsid w:val="00D62A6F"/>
    <w:rsid w:val="00D62F86"/>
    <w:rsid w:val="00D721FD"/>
    <w:rsid w:val="00D72253"/>
    <w:rsid w:val="00D7473E"/>
    <w:rsid w:val="00D764C6"/>
    <w:rsid w:val="00D803C2"/>
    <w:rsid w:val="00D803D9"/>
    <w:rsid w:val="00D82B4A"/>
    <w:rsid w:val="00D83C6B"/>
    <w:rsid w:val="00D865DE"/>
    <w:rsid w:val="00D87381"/>
    <w:rsid w:val="00D934E7"/>
    <w:rsid w:val="00D93F68"/>
    <w:rsid w:val="00D94FDE"/>
    <w:rsid w:val="00DA19B3"/>
    <w:rsid w:val="00DA1D7D"/>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151E"/>
    <w:rsid w:val="00E02DAD"/>
    <w:rsid w:val="00E046C2"/>
    <w:rsid w:val="00E050A7"/>
    <w:rsid w:val="00E06F3D"/>
    <w:rsid w:val="00E104C8"/>
    <w:rsid w:val="00E105F4"/>
    <w:rsid w:val="00E11478"/>
    <w:rsid w:val="00E11AF1"/>
    <w:rsid w:val="00E17894"/>
    <w:rsid w:val="00E2018E"/>
    <w:rsid w:val="00E2045A"/>
    <w:rsid w:val="00E231E7"/>
    <w:rsid w:val="00E23775"/>
    <w:rsid w:val="00E245EB"/>
    <w:rsid w:val="00E26BCE"/>
    <w:rsid w:val="00E26C67"/>
    <w:rsid w:val="00E26DA3"/>
    <w:rsid w:val="00E3228E"/>
    <w:rsid w:val="00E36441"/>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5EFC"/>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34E4"/>
    <w:rsid w:val="00F64353"/>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kovalev@b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com/markets/currencies/fxfixings"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A06E-22A1-4BE2-B3AF-4E1513FC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10</Pages>
  <Words>4718</Words>
  <Characters>26899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22</cp:revision>
  <cp:lastPrinted>2019-11-12T07:46:00Z</cp:lastPrinted>
  <dcterms:created xsi:type="dcterms:W3CDTF">2018-08-06T14:07:00Z</dcterms:created>
  <dcterms:modified xsi:type="dcterms:W3CDTF">2019-11-15T14:26:00Z</dcterms:modified>
</cp:coreProperties>
</file>