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76408A"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1018F5">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76408A">
              <w:rPr>
                <w:rFonts w:ascii="Times New Roman" w:hAnsi="Times New Roman" w:cs="Times New Roman"/>
                <w:lang w:eastAsia="ru-RU"/>
              </w:rPr>
              <w:t>марта</w:t>
            </w:r>
            <w:r w:rsidR="00E52CF2">
              <w:rPr>
                <w:rFonts w:ascii="Times New Roman" w:hAnsi="Times New Roman" w:cs="Times New Roman"/>
                <w:lang w:eastAsia="ru-RU"/>
              </w:rPr>
              <w:t xml:space="preserve">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w:t>
            </w:r>
            <w:proofErr w:type="gramStart"/>
            <w:r w:rsidRPr="00391CED">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76408A" w:rsidRPr="0076408A">
              <w:rPr>
                <w:rFonts w:ascii="Times New Roman" w:hAnsi="Times New Roman" w:cs="Times New Roman"/>
                <w:b/>
                <w:bCs/>
                <w:color w:val="000000" w:themeColor="text1"/>
                <w:lang w:eastAsia="ru-RU"/>
              </w:rPr>
              <w:t>26</w:t>
            </w:r>
            <w:r w:rsidRPr="00391CED">
              <w:rPr>
                <w:rFonts w:ascii="Times New Roman" w:hAnsi="Times New Roman" w:cs="Times New Roman"/>
                <w:b/>
                <w:bCs/>
                <w:color w:val="000000" w:themeColor="text1"/>
                <w:lang w:eastAsia="ru-RU"/>
              </w:rPr>
              <w:t xml:space="preserve"> </w:t>
            </w:r>
            <w:r w:rsidR="0076408A">
              <w:rPr>
                <w:rFonts w:ascii="Times New Roman" w:hAnsi="Times New Roman" w:cs="Times New Roman"/>
                <w:b/>
                <w:bCs/>
                <w:color w:val="000000" w:themeColor="text1"/>
                <w:lang w:eastAsia="ru-RU"/>
              </w:rPr>
              <w:t>марта</w:t>
            </w:r>
            <w:r w:rsidR="00E839C8">
              <w:rPr>
                <w:rFonts w:ascii="Times New Roman" w:hAnsi="Times New Roman" w:cs="Times New Roman"/>
                <w:b/>
                <w:bCs/>
                <w:color w:val="000000" w:themeColor="text1"/>
                <w:lang w:eastAsia="ru-RU"/>
              </w:rPr>
              <w:t xml:space="preserve">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9"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91CED">
              <w:rPr>
                <w:rFonts w:ascii="Times New Roman" w:hAnsi="Times New Roman" w:cs="Times New Roman"/>
                <w:color w:val="000000" w:themeColor="text1"/>
                <w:spacing w:val="-2"/>
                <w:lang w:eastAsia="ru-RU"/>
              </w:rPr>
              <w:t>Контракта</w:t>
            </w:r>
            <w:proofErr w:type="gramEnd"/>
            <w:r w:rsidRPr="00391CED">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lastRenderedPageBreak/>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w:t>
            </w:r>
            <w:proofErr w:type="spellStart"/>
            <w:r w:rsidR="00F7140A" w:rsidRPr="00391CED">
              <w:rPr>
                <w:rFonts w:ascii="Times New Roman" w:hAnsi="Times New Roman" w:cs="Times New Roman"/>
                <w:color w:val="000000" w:themeColor="text1"/>
                <w:spacing w:val="-2"/>
                <w:lang w:eastAsia="ru-RU"/>
              </w:rPr>
              <w:t>Мозырский</w:t>
            </w:r>
            <w:proofErr w:type="spellEnd"/>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76408A" w:rsidRPr="0076408A" w:rsidRDefault="0076408A" w:rsidP="00FF2531">
            <w:pPr>
              <w:spacing w:after="0" w:line="240" w:lineRule="auto"/>
              <w:jc w:val="both"/>
              <w:rPr>
                <w:rFonts w:ascii="Times New Roman" w:eastAsia="Times New Roman" w:hAnsi="Times New Roman" w:cs="Times New Roman"/>
                <w:b/>
                <w:u w:val="single"/>
                <w:lang w:eastAsia="ru-RU"/>
              </w:rPr>
            </w:pPr>
            <w:r w:rsidRPr="0076408A">
              <w:rPr>
                <w:rFonts w:ascii="Times New Roman" w:eastAsia="Times New Roman" w:hAnsi="Times New Roman" w:cs="Times New Roman"/>
                <w:b/>
                <w:u w:val="single"/>
                <w:lang w:eastAsia="ru-RU"/>
              </w:rPr>
              <w:t>Бензин неэтилированный АИ-92-К5-Евро</w:t>
            </w:r>
          </w:p>
          <w:p w:rsidR="0076408A" w:rsidRPr="00AF5D68" w:rsidRDefault="0076408A" w:rsidP="00FF2531">
            <w:pPr>
              <w:spacing w:after="0" w:line="240" w:lineRule="auto"/>
              <w:jc w:val="both"/>
              <w:rPr>
                <w:rFonts w:ascii="Times New Roman" w:eastAsia="Times New Roman" w:hAnsi="Times New Roman" w:cs="Times New Roman"/>
                <w:lang w:eastAsia="ru-RU"/>
              </w:rPr>
            </w:pPr>
            <w:r w:rsidRPr="005D7EFD">
              <w:rPr>
                <w:rFonts w:ascii="Times New Roman" w:eastAsia="Times New Roman" w:hAnsi="Times New Roman" w:cs="Times New Roman"/>
                <w:lang w:eastAsia="ru-RU"/>
              </w:rPr>
              <w:t>с гарантией давления насыщенных паров до 60 кПа</w:t>
            </w:r>
            <w:r w:rsidR="00AF5D68" w:rsidRPr="00AF5D68">
              <w:rPr>
                <w:rFonts w:ascii="Times New Roman" w:eastAsia="Times New Roman" w:hAnsi="Times New Roman" w:cs="Times New Roman"/>
                <w:lang w:eastAsia="ru-RU"/>
              </w:rPr>
              <w:t xml:space="preserve">, </w:t>
            </w:r>
            <w:r w:rsidRPr="005D7EFD">
              <w:rPr>
                <w:rFonts w:ascii="Times New Roman" w:eastAsia="Times New Roman" w:hAnsi="Times New Roman" w:cs="Times New Roman"/>
                <w:lang w:eastAsia="ru-RU"/>
              </w:rPr>
              <w:t>без применения кислородосодержащих добавок, со</w:t>
            </w:r>
            <w:r w:rsidR="00AF5D68">
              <w:rPr>
                <w:rFonts w:ascii="Times New Roman" w:eastAsia="Times New Roman" w:hAnsi="Times New Roman" w:cs="Times New Roman"/>
                <w:lang w:eastAsia="ru-RU"/>
              </w:rPr>
              <w:t>держание эфиров – не более 0,8%</w:t>
            </w:r>
          </w:p>
          <w:p w:rsidR="00AF5D68" w:rsidRPr="00FF2531" w:rsidRDefault="00AF5D68" w:rsidP="00FF2531">
            <w:pPr>
              <w:spacing w:after="0" w:line="240" w:lineRule="auto"/>
              <w:jc w:val="both"/>
              <w:rPr>
                <w:rFonts w:ascii="Times New Roman" w:eastAsia="Times New Roman" w:hAnsi="Times New Roman" w:cs="Times New Roman"/>
                <w:lang w:eastAsia="ru-RU"/>
              </w:rPr>
            </w:pPr>
            <w:r w:rsidRPr="00AF5D68">
              <w:rPr>
                <w:rFonts w:ascii="Times New Roman" w:eastAsia="Times New Roman" w:hAnsi="Times New Roman" w:cs="Times New Roman"/>
                <w:b/>
                <w:lang w:eastAsia="ru-RU"/>
              </w:rPr>
              <w:t xml:space="preserve">37 000 тонн </w:t>
            </w:r>
            <w:r w:rsidRPr="00AF5D68">
              <w:rPr>
                <w:rFonts w:ascii="Times New Roman" w:eastAsia="Times New Roman" w:hAnsi="Times New Roman" w:cs="Times New Roman"/>
                <w:lang w:eastAsia="ru-RU"/>
              </w:rPr>
              <w:t>(+/-10%)</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в опционе Продавца ежемесячно</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 xml:space="preserve">всего </w:t>
            </w:r>
            <w:r w:rsidR="00FF2531">
              <w:rPr>
                <w:rFonts w:ascii="Times New Roman" w:eastAsia="Times New Roman" w:hAnsi="Times New Roman" w:cs="Times New Roman"/>
                <w:lang w:eastAsia="ru-RU"/>
              </w:rPr>
              <w:t xml:space="preserve">– </w:t>
            </w:r>
            <w:r w:rsidRPr="00FF2531">
              <w:rPr>
                <w:rFonts w:ascii="Times New Roman" w:eastAsia="Times New Roman" w:hAnsi="Times New Roman" w:cs="Times New Roman"/>
                <w:b/>
                <w:lang w:eastAsia="ru-RU"/>
              </w:rPr>
              <w:t>от 185 000 т</w:t>
            </w:r>
            <w:r w:rsidR="00FF2531" w:rsidRPr="00FF2531">
              <w:rPr>
                <w:rFonts w:ascii="Times New Roman" w:eastAsia="Times New Roman" w:hAnsi="Times New Roman" w:cs="Times New Roman"/>
                <w:b/>
                <w:lang w:eastAsia="ru-RU"/>
              </w:rPr>
              <w:t>онн</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(+/-10%) в опционе Продавца</w:t>
            </w:r>
            <w:r w:rsidR="00FF2531">
              <w:rPr>
                <w:rFonts w:ascii="Times New Roman" w:eastAsia="Times New Roman" w:hAnsi="Times New Roman" w:cs="Times New Roman"/>
                <w:lang w:eastAsia="ru-RU"/>
              </w:rPr>
              <w:t>.</w:t>
            </w:r>
          </w:p>
          <w:p w:rsidR="005D7EFD" w:rsidRPr="00912624" w:rsidRDefault="005D7EFD" w:rsidP="00FF2531">
            <w:pPr>
              <w:spacing w:after="0" w:line="240" w:lineRule="auto"/>
              <w:jc w:val="both"/>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FF2531"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FOB порт Клайпеда</w:t>
            </w:r>
            <w:r w:rsidRPr="005D7EFD">
              <w:rPr>
                <w:rFonts w:ascii="Times New Roman" w:eastAsia="Times New Roman" w:hAnsi="Times New Roman" w:cs="Times New Roman"/>
                <w:lang w:eastAsia="ru-RU"/>
              </w:rPr>
              <w:t xml:space="preserve">, Литва, </w:t>
            </w:r>
            <w:r w:rsidRPr="00FF2531">
              <w:rPr>
                <w:rFonts w:ascii="Times New Roman" w:eastAsia="Times New Roman" w:hAnsi="Times New Roman" w:cs="Times New Roman"/>
                <w:b/>
                <w:lang w:eastAsia="ru-RU"/>
              </w:rPr>
              <w:t xml:space="preserve">терминал </w:t>
            </w:r>
            <w:proofErr w:type="spellStart"/>
            <w:r w:rsidRPr="00FF2531">
              <w:rPr>
                <w:rFonts w:ascii="Times New Roman" w:eastAsia="Times New Roman" w:hAnsi="Times New Roman" w:cs="Times New Roman"/>
                <w:b/>
                <w:lang w:eastAsia="ru-RU"/>
              </w:rPr>
              <w:t>Klaipedos</w:t>
            </w:r>
            <w:proofErr w:type="spellEnd"/>
            <w:r w:rsidRPr="00FF2531">
              <w:rPr>
                <w:rFonts w:ascii="Times New Roman" w:eastAsia="Times New Roman" w:hAnsi="Times New Roman" w:cs="Times New Roman"/>
                <w:b/>
                <w:lang w:eastAsia="ru-RU"/>
              </w:rPr>
              <w:t xml:space="preserve"> </w:t>
            </w:r>
            <w:proofErr w:type="spellStart"/>
            <w:r w:rsidRPr="00FF2531">
              <w:rPr>
                <w:rFonts w:ascii="Times New Roman" w:eastAsia="Times New Roman" w:hAnsi="Times New Roman" w:cs="Times New Roman"/>
                <w:b/>
                <w:lang w:eastAsia="ru-RU"/>
              </w:rPr>
              <w:t>Nafta</w:t>
            </w:r>
            <w:proofErr w:type="spellEnd"/>
            <w:r w:rsidRPr="005D7EFD">
              <w:rPr>
                <w:rFonts w:ascii="Times New Roman" w:eastAsia="Times New Roman" w:hAnsi="Times New Roman" w:cs="Times New Roman"/>
                <w:lang w:eastAsia="ru-RU"/>
              </w:rPr>
              <w:t xml:space="preserve">, сегрегированное хранение; </w:t>
            </w:r>
          </w:p>
          <w:p w:rsidR="005D7EFD"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CIF порт назначения</w:t>
            </w:r>
            <w:r w:rsidRPr="005D7EFD">
              <w:rPr>
                <w:rFonts w:ascii="Times New Roman" w:eastAsia="Times New Roman" w:hAnsi="Times New Roman" w:cs="Times New Roman"/>
                <w:lang w:eastAsia="ru-RU"/>
              </w:rPr>
              <w:t xml:space="preserve">, указанный Участником в коммерческом предложении (через порт Клайпеда, Литва, терминал </w:t>
            </w:r>
            <w:proofErr w:type="spellStart"/>
            <w:r w:rsidRPr="005D7EFD">
              <w:rPr>
                <w:rFonts w:ascii="Times New Roman" w:eastAsia="Times New Roman" w:hAnsi="Times New Roman" w:cs="Times New Roman"/>
                <w:lang w:eastAsia="ru-RU"/>
              </w:rPr>
              <w:t>Klaipedos</w:t>
            </w:r>
            <w:proofErr w:type="spellEnd"/>
            <w:r w:rsidRPr="005D7EFD">
              <w:rPr>
                <w:rFonts w:ascii="Times New Roman" w:eastAsia="Times New Roman" w:hAnsi="Times New Roman" w:cs="Times New Roman"/>
                <w:lang w:eastAsia="ru-RU"/>
              </w:rPr>
              <w:t xml:space="preserve"> </w:t>
            </w:r>
            <w:proofErr w:type="spellStart"/>
            <w:r w:rsidRPr="005D7EFD">
              <w:rPr>
                <w:rFonts w:ascii="Times New Roman" w:eastAsia="Times New Roman" w:hAnsi="Times New Roman" w:cs="Times New Roman"/>
                <w:lang w:eastAsia="ru-RU"/>
              </w:rPr>
              <w:t>Nafta</w:t>
            </w:r>
            <w:proofErr w:type="spellEnd"/>
            <w:r w:rsidRPr="005D7EFD">
              <w:rPr>
                <w:rFonts w:ascii="Times New Roman" w:eastAsia="Times New Roman" w:hAnsi="Times New Roman" w:cs="Times New Roman"/>
                <w:lang w:eastAsia="ru-RU"/>
              </w:rPr>
              <w:t>).</w:t>
            </w:r>
          </w:p>
          <w:p w:rsidR="00FF2531" w:rsidRPr="005D7EFD" w:rsidRDefault="00FF2531" w:rsidP="00FF2531">
            <w:pPr>
              <w:spacing w:after="0" w:line="240" w:lineRule="auto"/>
              <w:jc w:val="both"/>
              <w:rPr>
                <w:rFonts w:ascii="Times New Roman" w:eastAsia="Times New Roman" w:hAnsi="Times New Roman" w:cs="Times New Roman"/>
                <w:lang w:eastAsia="ru-RU"/>
              </w:rPr>
            </w:pPr>
          </w:p>
          <w:p w:rsidR="005D7EFD" w:rsidRPr="005D7EFD" w:rsidRDefault="005D7EFD" w:rsidP="00FF2531">
            <w:pPr>
              <w:spacing w:after="0" w:line="240" w:lineRule="auto"/>
              <w:jc w:val="both"/>
              <w:rPr>
                <w:rFonts w:ascii="Times New Roman" w:eastAsia="Times New Roman" w:hAnsi="Times New Roman" w:cs="Times New Roman"/>
                <w:b/>
                <w:u w:val="single"/>
                <w:lang w:eastAsia="ru-RU"/>
              </w:rPr>
            </w:pPr>
            <w:r w:rsidRPr="005D7EFD">
              <w:rPr>
                <w:rFonts w:ascii="Times New Roman" w:eastAsia="Times New Roman" w:hAnsi="Times New Roman" w:cs="Times New Roman"/>
                <w:b/>
                <w:u w:val="single"/>
                <w:lang w:eastAsia="ru-RU"/>
              </w:rPr>
              <w:t>Бензин неэтилированный АИ-92-К5-Евро</w:t>
            </w:r>
          </w:p>
          <w:p w:rsidR="005D7EFD"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lang w:eastAsia="ru-RU"/>
              </w:rPr>
              <w:t>с гарантией давления насыщенных паров до 60 кПа</w:t>
            </w:r>
            <w:r w:rsidR="00FF2531">
              <w:rPr>
                <w:rFonts w:ascii="Times New Roman" w:eastAsia="Times New Roman" w:hAnsi="Times New Roman" w:cs="Times New Roman"/>
                <w:lang w:eastAsia="ru-RU"/>
              </w:rPr>
              <w:t xml:space="preserve"> </w:t>
            </w:r>
            <w:r w:rsidRPr="005D7EFD">
              <w:rPr>
                <w:rFonts w:ascii="Times New Roman" w:eastAsia="Times New Roman" w:hAnsi="Times New Roman" w:cs="Times New Roman"/>
                <w:b/>
                <w:u w:val="single"/>
                <w:lang w:eastAsia="ru-RU"/>
              </w:rPr>
              <w:t>с опцией замены</w:t>
            </w:r>
            <w:r w:rsidRPr="00FF2531">
              <w:rPr>
                <w:rFonts w:ascii="Times New Roman" w:eastAsia="Times New Roman" w:hAnsi="Times New Roman" w:cs="Times New Roman"/>
                <w:b/>
                <w:lang w:eastAsia="ru-RU"/>
              </w:rPr>
              <w:t xml:space="preserve"> </w:t>
            </w:r>
            <w:r w:rsidRPr="00FF2531">
              <w:rPr>
                <w:rFonts w:ascii="Times New Roman" w:eastAsia="Times New Roman" w:hAnsi="Times New Roman" w:cs="Times New Roman"/>
                <w:lang w:eastAsia="ru-RU"/>
              </w:rPr>
              <w:t xml:space="preserve">бензина неэтилированного АИ-92-К5-Евро </w:t>
            </w:r>
            <w:r w:rsidRPr="005D7EFD">
              <w:rPr>
                <w:rFonts w:ascii="Times New Roman" w:eastAsia="Times New Roman" w:hAnsi="Times New Roman" w:cs="Times New Roman"/>
                <w:b/>
                <w:u w:val="single"/>
                <w:lang w:eastAsia="ru-RU"/>
              </w:rPr>
              <w:t>на бензин неэтилированный АИ-95-К5-Евро</w:t>
            </w:r>
            <w:r w:rsidR="00FF2531" w:rsidRPr="00FF2531">
              <w:rPr>
                <w:rFonts w:ascii="Times New Roman" w:eastAsia="Times New Roman" w:hAnsi="Times New Roman" w:cs="Times New Roman"/>
                <w:b/>
                <w:lang w:eastAsia="ru-RU"/>
              </w:rPr>
              <w:t xml:space="preserve"> </w:t>
            </w:r>
            <w:r w:rsidRPr="00FF2531">
              <w:rPr>
                <w:rFonts w:ascii="Times New Roman" w:eastAsia="Times New Roman" w:hAnsi="Times New Roman" w:cs="Times New Roman"/>
                <w:lang w:eastAsia="ru-RU"/>
              </w:rPr>
              <w:t>с гарантией давления насыщенных паров до 60 кПа*</w:t>
            </w:r>
          </w:p>
          <w:p w:rsidR="00FF2531" w:rsidRPr="00FF2531" w:rsidRDefault="00FF2531"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37 000 т</w:t>
            </w:r>
            <w:r>
              <w:rPr>
                <w:rFonts w:ascii="Times New Roman" w:eastAsia="Times New Roman" w:hAnsi="Times New Roman" w:cs="Times New Roman"/>
                <w:b/>
                <w:lang w:eastAsia="ru-RU"/>
              </w:rPr>
              <w:t xml:space="preserve">онн </w:t>
            </w:r>
            <w:r w:rsidRPr="00FF253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в опционе Продавца ежемесячно</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 xml:space="preserve">всего </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от 185 000 т</w:t>
            </w:r>
            <w:r>
              <w:rPr>
                <w:rFonts w:ascii="Times New Roman" w:eastAsia="Times New Roman" w:hAnsi="Times New Roman" w:cs="Times New Roman"/>
                <w:lang w:eastAsia="ru-RU"/>
              </w:rPr>
              <w:t xml:space="preserve">онн </w:t>
            </w:r>
            <w:r w:rsidRPr="00FF2531">
              <w:rPr>
                <w:rFonts w:ascii="Times New Roman" w:eastAsia="Times New Roman" w:hAnsi="Times New Roman" w:cs="Times New Roman"/>
                <w:lang w:eastAsia="ru-RU"/>
              </w:rPr>
              <w:t>(+/-10%) в опционе Продавца</w:t>
            </w:r>
            <w:r>
              <w:rPr>
                <w:rFonts w:ascii="Times New Roman" w:eastAsia="Times New Roman" w:hAnsi="Times New Roman" w:cs="Times New Roman"/>
                <w:lang w:eastAsia="ru-RU"/>
              </w:rPr>
              <w:t>.</w:t>
            </w:r>
          </w:p>
          <w:p w:rsidR="00E839C8" w:rsidRPr="00912624" w:rsidRDefault="00E839C8" w:rsidP="00FF2531">
            <w:pPr>
              <w:spacing w:after="0" w:line="240" w:lineRule="auto"/>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FF2531" w:rsidRPr="00FF2531" w:rsidRDefault="00FF2531" w:rsidP="00FF2531">
            <w:pPr>
              <w:spacing w:after="0"/>
              <w:jc w:val="both"/>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 xml:space="preserve">FOB порт Клайпеда, </w:t>
            </w:r>
            <w:r w:rsidRPr="00FF2531">
              <w:rPr>
                <w:rFonts w:ascii="Times New Roman" w:eastAsia="Times New Roman" w:hAnsi="Times New Roman" w:cs="Times New Roman"/>
                <w:color w:val="000000" w:themeColor="text1"/>
              </w:rPr>
              <w:t>Литва,</w:t>
            </w:r>
            <w:r>
              <w:rPr>
                <w:rFonts w:ascii="Times New Roman" w:eastAsia="Times New Roman" w:hAnsi="Times New Roman" w:cs="Times New Roman"/>
                <w:color w:val="000000" w:themeColor="text1"/>
              </w:rPr>
              <w:t xml:space="preserve"> </w:t>
            </w:r>
            <w:r w:rsidRPr="00FF2531">
              <w:rPr>
                <w:rFonts w:ascii="Times New Roman" w:eastAsia="Times New Roman" w:hAnsi="Times New Roman" w:cs="Times New Roman"/>
                <w:b/>
                <w:color w:val="000000" w:themeColor="text1"/>
              </w:rPr>
              <w:t xml:space="preserve">терминал </w:t>
            </w:r>
            <w:proofErr w:type="spellStart"/>
            <w:r w:rsidRPr="00FF2531">
              <w:rPr>
                <w:rFonts w:ascii="Times New Roman" w:eastAsia="Times New Roman" w:hAnsi="Times New Roman" w:cs="Times New Roman"/>
                <w:b/>
                <w:color w:val="000000" w:themeColor="text1"/>
              </w:rPr>
              <w:t>Klaipedos</w:t>
            </w:r>
            <w:proofErr w:type="spellEnd"/>
            <w:r w:rsidRPr="00FF2531">
              <w:rPr>
                <w:rFonts w:ascii="Times New Roman" w:eastAsia="Times New Roman" w:hAnsi="Times New Roman" w:cs="Times New Roman"/>
                <w:b/>
                <w:color w:val="000000" w:themeColor="text1"/>
              </w:rPr>
              <w:t xml:space="preserve"> </w:t>
            </w:r>
            <w:proofErr w:type="spellStart"/>
            <w:r w:rsidRPr="00FF2531">
              <w:rPr>
                <w:rFonts w:ascii="Times New Roman" w:eastAsia="Times New Roman" w:hAnsi="Times New Roman" w:cs="Times New Roman"/>
                <w:b/>
                <w:color w:val="000000" w:themeColor="text1"/>
              </w:rPr>
              <w:t>Nafta</w:t>
            </w:r>
            <w:proofErr w:type="spellEnd"/>
            <w:r w:rsidRPr="00FF2531">
              <w:rPr>
                <w:rFonts w:ascii="Times New Roman" w:eastAsia="Times New Roman" w:hAnsi="Times New Roman" w:cs="Times New Roman"/>
                <w:color w:val="000000" w:themeColor="text1"/>
              </w:rPr>
              <w:t>, сегрегированное хранение;</w:t>
            </w:r>
          </w:p>
          <w:p w:rsidR="00FF2531" w:rsidRPr="00FF2531" w:rsidRDefault="00FF2531" w:rsidP="00FF2531">
            <w:pPr>
              <w:spacing w:after="0"/>
              <w:jc w:val="both"/>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FOB порты стран Балтии</w:t>
            </w:r>
            <w:r w:rsidRPr="00FF2531">
              <w:rPr>
                <w:rFonts w:ascii="Times New Roman" w:eastAsia="Times New Roman" w:hAnsi="Times New Roman" w:cs="Times New Roman"/>
                <w:color w:val="000000" w:themeColor="text1"/>
              </w:rPr>
              <w:t xml:space="preserve"> (будут сообщены дополнительно);</w:t>
            </w:r>
          </w:p>
          <w:p w:rsidR="00FF2531" w:rsidRPr="00FF2531" w:rsidRDefault="00FF2531" w:rsidP="00FF2531">
            <w:pPr>
              <w:spacing w:after="0" w:line="240" w:lineRule="auto"/>
              <w:ind w:right="45"/>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CIF порт назначения</w:t>
            </w:r>
            <w:r w:rsidRPr="00FF2531">
              <w:rPr>
                <w:rFonts w:ascii="Times New Roman" w:eastAsia="Times New Roman" w:hAnsi="Times New Roman" w:cs="Times New Roman"/>
                <w:color w:val="000000" w:themeColor="text1"/>
              </w:rPr>
              <w:t>, указанный Участником в коммерческом предложении (через согласованные порты и терминалы).</w:t>
            </w:r>
          </w:p>
          <w:p w:rsidR="00714C42" w:rsidRDefault="00966934" w:rsidP="00FF2531">
            <w:pPr>
              <w:spacing w:after="0" w:line="240" w:lineRule="auto"/>
              <w:ind w:right="45"/>
              <w:rPr>
                <w:rFonts w:ascii="Times New Roman" w:hAnsi="Times New Roman" w:cs="Times New Roman"/>
                <w:color w:val="000000" w:themeColor="text1"/>
              </w:rPr>
            </w:pPr>
            <w:r>
              <w:rPr>
                <w:rFonts w:ascii="Times New Roman" w:hAnsi="Times New Roman" w:cs="Times New Roman"/>
                <w:b/>
                <w:color w:val="000000" w:themeColor="text1"/>
                <w:spacing w:val="-2"/>
                <w:lang w:eastAsia="ru-RU"/>
              </w:rPr>
              <w:t>Период</w:t>
            </w:r>
            <w:r w:rsidR="00714C42" w:rsidRPr="00912624">
              <w:rPr>
                <w:rFonts w:ascii="Times New Roman" w:hAnsi="Times New Roman" w:cs="Times New Roman"/>
                <w:b/>
                <w:color w:val="000000" w:themeColor="text1"/>
                <w:spacing w:val="-2"/>
                <w:lang w:eastAsia="ru-RU"/>
              </w:rPr>
              <w:t xml:space="preserve"> поставки:</w:t>
            </w:r>
            <w:r w:rsidR="00714C42" w:rsidRPr="00912624">
              <w:rPr>
                <w:rFonts w:ascii="Times New Roman" w:hAnsi="Times New Roman" w:cs="Times New Roman"/>
                <w:color w:val="000000" w:themeColor="text1"/>
                <w:spacing w:val="-2"/>
                <w:lang w:eastAsia="ru-RU"/>
              </w:rPr>
              <w:t xml:space="preserve"> </w:t>
            </w:r>
            <w:r w:rsidR="00714C42">
              <w:rPr>
                <w:rFonts w:ascii="Times New Roman" w:hAnsi="Times New Roman" w:cs="Times New Roman"/>
                <w:color w:val="000000" w:themeColor="text1"/>
              </w:rPr>
              <w:t>март 2019</w:t>
            </w:r>
            <w:r w:rsidR="00714C42" w:rsidRPr="00912624">
              <w:rPr>
                <w:rFonts w:ascii="Times New Roman" w:hAnsi="Times New Roman" w:cs="Times New Roman"/>
                <w:color w:val="000000" w:themeColor="text1"/>
              </w:rPr>
              <w:t xml:space="preserve"> г.  – </w:t>
            </w:r>
            <w:r w:rsidR="00714C42">
              <w:rPr>
                <w:rFonts w:ascii="Times New Roman" w:hAnsi="Times New Roman" w:cs="Times New Roman"/>
                <w:color w:val="000000" w:themeColor="text1"/>
              </w:rPr>
              <w:t>август</w:t>
            </w:r>
            <w:r w:rsidR="00714C42" w:rsidRPr="00912624">
              <w:rPr>
                <w:rFonts w:ascii="Times New Roman" w:hAnsi="Times New Roman" w:cs="Times New Roman"/>
                <w:color w:val="000000" w:themeColor="text1"/>
              </w:rPr>
              <w:t xml:space="preserve">  2019 г.</w:t>
            </w:r>
          </w:p>
          <w:p w:rsidR="001018F5" w:rsidRDefault="001018F5" w:rsidP="001018F5">
            <w:pPr>
              <w:spacing w:after="0" w:line="240" w:lineRule="auto"/>
              <w:ind w:right="45"/>
              <w:jc w:val="both"/>
              <w:rPr>
                <w:rFonts w:ascii="Times New Roman" w:hAnsi="Times New Roman" w:cs="Times New Roman"/>
                <w:color w:val="000000" w:themeColor="text1"/>
              </w:rPr>
            </w:pPr>
            <w:r w:rsidRPr="001018F5">
              <w:rPr>
                <w:rFonts w:ascii="Times New Roman" w:hAnsi="Times New Roman" w:cs="Times New Roman"/>
                <w:color w:val="000000" w:themeColor="text1"/>
              </w:rPr>
              <w:t xml:space="preserve">* с изменением уровня поправки на величину соответствующей премии к базовой поправке на бензин неэтилированный АИ-92-К5-Евро, </w:t>
            </w:r>
            <w:r w:rsidRPr="001018F5">
              <w:rPr>
                <w:rFonts w:ascii="Times New Roman" w:hAnsi="Times New Roman" w:cs="Times New Roman"/>
                <w:color w:val="000000" w:themeColor="text1"/>
              </w:rPr>
              <w:lastRenderedPageBreak/>
              <w:t xml:space="preserve">предложенной </w:t>
            </w:r>
            <w:r>
              <w:rPr>
                <w:rFonts w:ascii="Times New Roman" w:hAnsi="Times New Roman" w:cs="Times New Roman"/>
                <w:color w:val="000000" w:themeColor="text1"/>
              </w:rPr>
              <w:t>У</w:t>
            </w:r>
            <w:r w:rsidRPr="001018F5">
              <w:rPr>
                <w:rFonts w:ascii="Times New Roman" w:hAnsi="Times New Roman" w:cs="Times New Roman"/>
                <w:color w:val="000000" w:themeColor="text1"/>
              </w:rPr>
              <w:t xml:space="preserve">частником в коммерческом предложении. Решение о присуждении права на заключение Контракта поставки по одному из нефтепродуктов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w:t>
            </w:r>
            <w:r>
              <w:rPr>
                <w:rFonts w:ascii="Times New Roman" w:hAnsi="Times New Roman" w:cs="Times New Roman"/>
                <w:color w:val="000000" w:themeColor="text1"/>
              </w:rPr>
              <w:t>У</w:t>
            </w:r>
            <w:r w:rsidRPr="001018F5">
              <w:rPr>
                <w:rFonts w:ascii="Times New Roman" w:hAnsi="Times New Roman" w:cs="Times New Roman"/>
                <w:color w:val="000000" w:themeColor="text1"/>
              </w:rPr>
              <w:t xml:space="preserve">частников </w:t>
            </w:r>
            <w:r>
              <w:rPr>
                <w:rFonts w:ascii="Times New Roman" w:hAnsi="Times New Roman" w:cs="Times New Roman"/>
                <w:color w:val="000000" w:themeColor="text1"/>
              </w:rPr>
              <w:t>К</w:t>
            </w:r>
            <w:r w:rsidRPr="001018F5">
              <w:rPr>
                <w:rFonts w:ascii="Times New Roman" w:hAnsi="Times New Roman" w:cs="Times New Roman"/>
                <w:color w:val="000000" w:themeColor="text1"/>
              </w:rPr>
              <w:t>онкурса.</w:t>
            </w:r>
          </w:p>
          <w:p w:rsidR="00D2699D" w:rsidRPr="00D2699D" w:rsidRDefault="00D2699D" w:rsidP="00D2699D">
            <w:pPr>
              <w:spacing w:after="0" w:line="240" w:lineRule="auto"/>
              <w:jc w:val="both"/>
              <w:rPr>
                <w:rFonts w:ascii="Times New Roman" w:hAnsi="Times New Roman" w:cs="Times New Roman"/>
              </w:rPr>
            </w:pPr>
            <w:r w:rsidRPr="001018F5">
              <w:rPr>
                <w:rFonts w:ascii="Times New Roman" w:eastAsia="Times New Roman" w:hAnsi="Times New Roman" w:cs="Times New Roman"/>
                <w:b/>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r w:rsidRPr="00D2699D">
              <w:rPr>
                <w:rFonts w:ascii="Times New Roman" w:hAnsi="Times New Roman" w:cs="Times New Roman"/>
              </w:rPr>
              <w:t>В случае</w:t>
            </w:r>
            <w:proofErr w:type="gramStart"/>
            <w:r w:rsidRPr="00D2699D">
              <w:rPr>
                <w:rFonts w:ascii="Times New Roman" w:hAnsi="Times New Roman" w:cs="Times New Roman"/>
              </w:rPr>
              <w:t>,</w:t>
            </w:r>
            <w:proofErr w:type="gramEnd"/>
            <w:r w:rsidRPr="00D2699D">
              <w:rPr>
                <w:rFonts w:ascii="Times New Roman" w:hAnsi="Times New Roman" w:cs="Times New Roman"/>
              </w:rPr>
              <w:t xml:space="preserve">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 2</w:t>
            </w:r>
            <w:r w:rsidR="001018F5">
              <w:rPr>
                <w:rFonts w:ascii="Times New Roman" w:hAnsi="Times New Roman" w:cs="Times New Roman"/>
                <w:color w:val="000000" w:themeColor="text1"/>
                <w:lang w:eastAsia="ru-RU"/>
              </w:rPr>
              <w:t>6</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w:t>
            </w:r>
            <w:r w:rsidR="001018F5">
              <w:rPr>
                <w:rFonts w:ascii="Times New Roman" w:hAnsi="Times New Roman" w:cs="Times New Roman"/>
                <w:color w:val="000000" w:themeColor="text1"/>
                <w:lang w:eastAsia="ru-RU"/>
              </w:rPr>
              <w:t>3</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w:t>
            </w:r>
            <w:proofErr w:type="gramStart"/>
            <w:r w:rsidRPr="00391CED">
              <w:rPr>
                <w:rFonts w:ascii="Times New Roman" w:hAnsi="Times New Roman" w:cs="Times New Roman"/>
                <w:color w:val="000000" w:themeColor="text1"/>
                <w:lang w:eastAsia="ru-RU"/>
              </w:rPr>
              <w:t>с даты проведения</w:t>
            </w:r>
            <w:proofErr w:type="gramEnd"/>
            <w:r w:rsidRPr="00391CED">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2</w:t>
            </w:r>
            <w:r w:rsidRPr="00391CED">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апреля</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w:t>
            </w:r>
            <w:r w:rsidR="00C75A48">
              <w:rPr>
                <w:rFonts w:ascii="Times New Roman" w:hAnsi="Times New Roman" w:cs="Times New Roman"/>
                <w:color w:val="000000" w:themeColor="text1"/>
                <w:lang w:eastAsia="ru-RU"/>
              </w:rPr>
              <w:t>ах</w:t>
            </w:r>
            <w:r w:rsidRPr="00391CED">
              <w:rPr>
                <w:rFonts w:ascii="Times New Roman" w:hAnsi="Times New Roman" w:cs="Times New Roman"/>
                <w:color w:val="000000" w:themeColor="text1"/>
                <w:lang w:eastAsia="ru-RU"/>
              </w:rPr>
              <w:t>.</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w:t>
            </w:r>
            <w:r w:rsidR="00AE0E13" w:rsidRPr="00391CED">
              <w:rPr>
                <w:rFonts w:ascii="Times New Roman" w:eastAsia="Times New Roman" w:hAnsi="Times New Roman" w:cs="Times New Roman"/>
                <w:lang w:eastAsia="ru-RU"/>
              </w:rPr>
              <w:lastRenderedPageBreak/>
              <w:t>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 xml:space="preserve">наиболее высокая поправка (при приведении к условиям FCA ст. </w:t>
            </w:r>
            <w:proofErr w:type="spellStart"/>
            <w:r w:rsidR="00AE0E13" w:rsidRPr="00391CED">
              <w:rPr>
                <w:rFonts w:ascii="Times New Roman" w:eastAsia="Times New Roman" w:hAnsi="Times New Roman" w:cs="Times New Roman"/>
                <w:lang w:eastAsia="ru-RU"/>
              </w:rPr>
              <w:t>Барбаров</w:t>
            </w:r>
            <w:proofErr w:type="spellEnd"/>
            <w:r w:rsidR="00AE0E13" w:rsidRPr="00391CED">
              <w:rPr>
                <w:rFonts w:ascii="Times New Roman" w:eastAsia="Times New Roman" w:hAnsi="Times New Roman" w:cs="Times New Roman"/>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xml:space="preserve">. Участник, признанный Победителем, будет уведомлен о признании его </w:t>
            </w:r>
            <w:r w:rsidR="00C75A48">
              <w:rPr>
                <w:rFonts w:ascii="Times New Roman" w:hAnsi="Times New Roman" w:cs="Times New Roman"/>
                <w:color w:val="000000" w:themeColor="text1"/>
                <w:lang w:eastAsia="ru-RU"/>
              </w:rPr>
              <w:t>П</w:t>
            </w:r>
            <w:r w:rsidRPr="00391CED">
              <w:rPr>
                <w:rFonts w:ascii="Times New Roman" w:hAnsi="Times New Roman" w:cs="Times New Roman"/>
                <w:color w:val="000000" w:themeColor="text1"/>
                <w:lang w:eastAsia="ru-RU"/>
              </w:rPr>
              <w:t>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1018F5">
              <w:rPr>
                <w:rFonts w:ascii="Times New Roman" w:hAnsi="Times New Roman" w:cs="Times New Roman"/>
                <w:b/>
                <w:color w:val="000000" w:themeColor="text1"/>
                <w:lang w:eastAsia="ru-RU"/>
              </w:rPr>
              <w:t>3</w:t>
            </w:r>
            <w:r w:rsidRPr="00391CED">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апреля</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1018F5">
              <w:rPr>
                <w:rFonts w:ascii="Times New Roman" w:hAnsi="Times New Roman" w:cs="Times New Roman"/>
                <w:b/>
                <w:bCs/>
                <w:color w:val="000000" w:themeColor="text1"/>
                <w:lang w:eastAsia="ru-RU"/>
              </w:rPr>
              <w:t>5</w:t>
            </w:r>
            <w:r w:rsidRPr="00391CED">
              <w:rPr>
                <w:rFonts w:ascii="Times New Roman" w:hAnsi="Times New Roman" w:cs="Times New Roman"/>
                <w:b/>
                <w:bCs/>
                <w:color w:val="000000" w:themeColor="text1"/>
                <w:lang w:eastAsia="ru-RU"/>
              </w:rPr>
              <w:t xml:space="preserve"> </w:t>
            </w:r>
            <w:r w:rsidR="001018F5">
              <w:rPr>
                <w:rFonts w:ascii="Times New Roman" w:hAnsi="Times New Roman" w:cs="Times New Roman"/>
                <w:b/>
                <w:bCs/>
                <w:color w:val="000000" w:themeColor="text1"/>
                <w:lang w:eastAsia="ru-RU"/>
              </w:rPr>
              <w:t>марта</w:t>
            </w:r>
            <w:r w:rsidR="00A23835">
              <w:rPr>
                <w:rFonts w:ascii="Times New Roman" w:hAnsi="Times New Roman" w:cs="Times New Roman"/>
                <w:b/>
                <w:bCs/>
                <w:color w:val="000000" w:themeColor="text1"/>
                <w:lang w:eastAsia="ru-RU"/>
              </w:rPr>
              <w:t xml:space="preserve">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 xml:space="preserve">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w:t>
            </w:r>
            <w:r w:rsidRPr="00391CED">
              <w:rPr>
                <w:rFonts w:ascii="Times New Roman" w:hAnsi="Times New Roman" w:cs="Times New Roman"/>
                <w:color w:val="000000" w:themeColor="text1"/>
                <w:spacing w:val="-4"/>
                <w:lang w:eastAsia="ru-RU"/>
              </w:rPr>
              <w:lastRenderedPageBreak/>
              <w:t>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w:t>
            </w:r>
            <w:r w:rsidR="001018F5">
              <w:rPr>
                <w:rFonts w:ascii="Times New Roman" w:hAnsi="Times New Roman" w:cs="Times New Roman"/>
                <w:b/>
                <w:bCs/>
                <w:color w:val="000000" w:themeColor="text1"/>
                <w:lang w:eastAsia="ru-RU"/>
              </w:rPr>
              <w:t>6</w:t>
            </w:r>
            <w:r w:rsidR="008F3B93" w:rsidRPr="00391CED">
              <w:rPr>
                <w:rFonts w:ascii="Times New Roman" w:hAnsi="Times New Roman" w:cs="Times New Roman"/>
                <w:b/>
                <w:bCs/>
                <w:color w:val="000000" w:themeColor="text1"/>
                <w:lang w:eastAsia="ru-RU"/>
              </w:rPr>
              <w:t xml:space="preserve"> </w:t>
            </w:r>
            <w:r w:rsidR="001018F5">
              <w:rPr>
                <w:rFonts w:ascii="Times New Roman" w:hAnsi="Times New Roman" w:cs="Times New Roman"/>
                <w:b/>
                <w:bCs/>
                <w:color w:val="000000" w:themeColor="text1"/>
                <w:lang w:eastAsia="ru-RU"/>
              </w:rPr>
              <w:t>марта</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w:t>
            </w:r>
            <w:proofErr w:type="gramStart"/>
            <w:r w:rsidRPr="00391CED">
              <w:rPr>
                <w:rFonts w:ascii="Times New Roman" w:hAnsi="Times New Roman" w:cs="Times New Roman"/>
                <w:color w:val="000000" w:themeColor="text1"/>
                <w:lang w:eastAsia="ru-RU"/>
              </w:rPr>
              <w:t>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Pr="001018F5">
              <w:rPr>
                <w:rFonts w:ascii="Times New Roman" w:hAnsi="Times New Roman" w:cs="Times New Roman"/>
                <w:color w:val="000000" w:themeColor="text1"/>
                <w:u w:val="single"/>
                <w:lang w:eastAsia="ru-RU"/>
              </w:rPr>
              <w:t xml:space="preserve"> </w:t>
            </w:r>
            <w:r w:rsidR="00BD4510" w:rsidRPr="001018F5">
              <w:rPr>
                <w:rFonts w:ascii="Times New Roman" w:hAnsi="Times New Roman" w:cs="Times New Roman"/>
                <w:b/>
                <w:color w:val="000000" w:themeColor="text1"/>
                <w:u w:val="single"/>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roofErr w:type="gramEnd"/>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w:t>
            </w:r>
            <w:r w:rsidRPr="00391CED">
              <w:rPr>
                <w:rFonts w:ascii="Times New Roman" w:hAnsi="Times New Roman" w:cs="Times New Roman"/>
                <w:color w:val="000000" w:themeColor="text1"/>
                <w:spacing w:val="-2"/>
                <w:lang w:eastAsia="ru-RU"/>
              </w:rPr>
              <w:lastRenderedPageBreak/>
              <w:t>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w:t>
            </w:r>
            <w:r w:rsidRPr="00391CED">
              <w:rPr>
                <w:rFonts w:ascii="Times New Roman" w:hAnsi="Times New Roman" w:cs="Times New Roman"/>
                <w:color w:val="000000" w:themeColor="text1"/>
                <w:lang w:eastAsia="ru-RU"/>
              </w:rPr>
              <w:lastRenderedPageBreak/>
              <w:t xml:space="preserve">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2"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6.3. Участник Конкурса, признанный </w:t>
            </w:r>
            <w:r w:rsidRPr="00391CED">
              <w:rPr>
                <w:rFonts w:ascii="Times New Roman" w:hAnsi="Times New Roman" w:cs="Times New Roman"/>
                <w:color w:val="000000" w:themeColor="text1"/>
                <w:lang w:eastAsia="ru-RU"/>
              </w:rPr>
              <w:lastRenderedPageBreak/>
              <w:t>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w:t>
            </w:r>
            <w:r w:rsidRPr="00391CED">
              <w:rPr>
                <w:rFonts w:ascii="Times New Roman" w:hAnsi="Times New Roman" w:cs="Times New Roman"/>
                <w:color w:val="000000" w:themeColor="text1"/>
                <w:spacing w:val="-2"/>
                <w:lang w:eastAsia="ru-RU"/>
              </w:rPr>
              <w:lastRenderedPageBreak/>
              <w:t>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4"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43F73" w:rsidRPr="00A43F73">
              <w:rPr>
                <w:rFonts w:ascii="Times New Roman" w:hAnsi="Times New Roman" w:cs="Times New Roman"/>
                <w:b/>
                <w:color w:val="000000" w:themeColor="text1"/>
                <w:lang w:eastAsia="ru-RU"/>
              </w:rPr>
              <w:t>26</w:t>
            </w:r>
            <w:r w:rsidR="001161D5" w:rsidRPr="00391CED">
              <w:rPr>
                <w:rFonts w:ascii="Times New Roman" w:hAnsi="Times New Roman" w:cs="Times New Roman"/>
                <w:b/>
                <w:color w:val="000000" w:themeColor="text1"/>
                <w:lang w:eastAsia="ru-RU"/>
              </w:rPr>
              <w:t xml:space="preserve"> </w:t>
            </w:r>
            <w:r w:rsidR="00A43F73">
              <w:rPr>
                <w:rFonts w:ascii="Times New Roman" w:hAnsi="Times New Roman" w:cs="Times New Roman"/>
                <w:b/>
                <w:color w:val="000000" w:themeColor="text1"/>
                <w:lang w:eastAsia="ru-RU"/>
              </w:rPr>
              <w:t>марта</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w:t>
            </w:r>
            <w:r w:rsidRPr="00391CED">
              <w:rPr>
                <w:rFonts w:ascii="Times New Roman" w:hAnsi="Times New Roman" w:cs="Times New Roman"/>
                <w:lang w:eastAsia="ru-RU"/>
              </w:rPr>
              <w:lastRenderedPageBreak/>
              <w:t>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76408A">
              <w:rPr>
                <w:rFonts w:ascii="Times New Roman" w:hAnsi="Times New Roman" w:cs="Times New Roman"/>
                <w:lang w:val="en-US" w:eastAsia="ru-RU"/>
              </w:rPr>
              <w:t xml:space="preserve">            March</w:t>
            </w:r>
            <w:r w:rsidR="00E52CF2">
              <w:rPr>
                <w:rFonts w:ascii="Times New Roman" w:hAnsi="Times New Roman" w:cs="Times New Roman"/>
                <w:lang w:val="en-US" w:eastAsia="ru-RU"/>
              </w:rPr>
              <w:t xml:space="preserve">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76408A">
              <w:rPr>
                <w:rFonts w:ascii="Times New Roman" w:hAnsi="Times New Roman" w:cs="Times New Roman"/>
                <w:b/>
                <w:bCs/>
                <w:color w:val="000000" w:themeColor="text1"/>
                <w:lang w:val="en-US" w:eastAsia="ru-RU"/>
              </w:rPr>
              <w:t>March</w:t>
            </w:r>
            <w:r w:rsidR="00BE6DF0" w:rsidRPr="00391CED">
              <w:rPr>
                <w:rFonts w:ascii="Times New Roman" w:hAnsi="Times New Roman" w:cs="Times New Roman"/>
                <w:b/>
                <w:bCs/>
                <w:color w:val="000000" w:themeColor="text1"/>
                <w:lang w:val="en-US" w:eastAsia="ru-RU"/>
              </w:rPr>
              <w:t xml:space="preserve"> </w:t>
            </w:r>
            <w:r w:rsidR="0076408A">
              <w:rPr>
                <w:rFonts w:ascii="Times New Roman" w:hAnsi="Times New Roman" w:cs="Times New Roman"/>
                <w:b/>
                <w:bCs/>
                <w:color w:val="000000" w:themeColor="text1"/>
                <w:lang w:val="en-US" w:eastAsia="ru-RU"/>
              </w:rPr>
              <w:t>26</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E91996"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Pr>
                <w:rFonts w:ascii="Times New Roman" w:hAnsi="Times New Roman" w:cs="Times New Roman"/>
                <w:lang w:val="en-US" w:eastAsia="ru-RU"/>
              </w:rPr>
              <w:t xml:space="preserve">- </w:t>
            </w:r>
            <w:r w:rsidRPr="00391CED">
              <w:rPr>
                <w:rFonts w:ascii="Times New Roman" w:hAnsi="Times New Roman" w:cs="Times New Roman"/>
                <w:lang w:val="en-US" w:eastAsia="ru-RU"/>
              </w:rPr>
              <w:t>“</w:t>
            </w:r>
            <w:r w:rsidR="00132E4B" w:rsidRPr="00391CED">
              <w:rPr>
                <w:rFonts w:ascii="Times New Roman" w:hAnsi="Times New Roman" w:cs="Times New Roman"/>
                <w:lang w:val="en-US" w:eastAsia="ru-RU"/>
              </w:rPr>
              <w:t>Contract</w:t>
            </w:r>
            <w:r w:rsidRPr="00391CED">
              <w:rPr>
                <w:rFonts w:ascii="Times New Roman" w:hAnsi="Times New Roman" w:cs="Times New Roman"/>
                <w:lang w:val="en-US" w:eastAsia="ru-RU"/>
              </w:rPr>
              <w:t>”</w:t>
            </w:r>
            <w:r>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 the contract for the delivery of Goods concluded between the Seller and the Tender Winner following the Tender results the essence of which follows the terms and conditions of the draft contract placed on the site </w:t>
            </w:r>
            <w:hyperlink r:id="rId15"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76408A">
              <w:rPr>
                <w:rFonts w:ascii="Times New Roman" w:hAnsi="Times New Roman" w:cs="Times New Roman"/>
                <w:bCs/>
                <w:spacing w:val="-6"/>
                <w:lang w:val="en-US" w:eastAsia="ru-RU"/>
              </w:rPr>
              <w:t>T</w:t>
            </w:r>
            <w:r w:rsidR="00770EBA" w:rsidRPr="00391CED">
              <w:rPr>
                <w:rFonts w:ascii="Times New Roman" w:hAnsi="Times New Roman" w:cs="Times New Roman"/>
                <w:lang w:val="en-US" w:eastAsia="ru-RU"/>
              </w:rPr>
              <w: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6"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 xml:space="preserve">JSC </w:t>
            </w:r>
            <w:proofErr w:type="spellStart"/>
            <w:r w:rsidR="00921BDA" w:rsidRPr="00391CED">
              <w:rPr>
                <w:rFonts w:ascii="Times New Roman" w:hAnsi="Times New Roman" w:cs="Times New Roman"/>
                <w:lang w:val="en-US" w:eastAsia="ru-RU"/>
              </w:rPr>
              <w:t>Mozyr</w:t>
            </w:r>
            <w:proofErr w:type="spellEnd"/>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171F05" w:rsidRPr="00171F05" w:rsidRDefault="00171F05" w:rsidP="00171F05">
            <w:pPr>
              <w:spacing w:after="0" w:line="240" w:lineRule="auto"/>
              <w:rPr>
                <w:rFonts w:ascii="Times New Roman" w:hAnsi="Times New Roman" w:cs="Times New Roman"/>
                <w:b/>
                <w:u w:val="single"/>
                <w:lang w:val="en-US"/>
              </w:rPr>
            </w:pPr>
            <w:r w:rsidRPr="00171F05">
              <w:rPr>
                <w:rFonts w:ascii="Times New Roman" w:hAnsi="Times New Roman" w:cs="Times New Roman"/>
                <w:b/>
                <w:u w:val="single"/>
                <w:lang w:val="en-US"/>
              </w:rPr>
              <w:t>Unleaded gasoline AI-92-K5-Euro</w:t>
            </w:r>
          </w:p>
          <w:p w:rsidR="00171F05" w:rsidRDefault="00171F05" w:rsidP="00171F05">
            <w:pPr>
              <w:spacing w:after="0" w:line="240" w:lineRule="auto"/>
              <w:jc w:val="both"/>
              <w:rPr>
                <w:rFonts w:ascii="Times New Roman" w:hAnsi="Times New Roman" w:cs="Times New Roman"/>
                <w:lang w:val="en-US"/>
              </w:rPr>
            </w:pPr>
            <w:proofErr w:type="gramStart"/>
            <w:r w:rsidRPr="00171F05">
              <w:rPr>
                <w:rFonts w:ascii="Times New Roman" w:hAnsi="Times New Roman" w:cs="Times New Roman"/>
                <w:lang w:val="en-US"/>
              </w:rPr>
              <w:t>non-oxy</w:t>
            </w:r>
            <w:proofErr w:type="gramEnd"/>
            <w:r w:rsidRPr="00171F05">
              <w:rPr>
                <w:rFonts w:ascii="Times New Roman" w:hAnsi="Times New Roman" w:cs="Times New Roman"/>
                <w:lang w:val="en-US"/>
              </w:rPr>
              <w:t xml:space="preserve">, ether content max. 0,8%, saturated </w:t>
            </w:r>
            <w:proofErr w:type="spellStart"/>
            <w:r w:rsidRPr="00171F05">
              <w:rPr>
                <w:rFonts w:ascii="Times New Roman" w:hAnsi="Times New Roman" w:cs="Times New Roman"/>
                <w:lang w:val="en-US"/>
              </w:rPr>
              <w:t>vapour</w:t>
            </w:r>
            <w:proofErr w:type="spellEnd"/>
            <w:r w:rsidRPr="00171F05">
              <w:rPr>
                <w:rFonts w:ascii="Times New Roman" w:hAnsi="Times New Roman" w:cs="Times New Roman"/>
                <w:lang w:val="en-US"/>
              </w:rPr>
              <w:t xml:space="preserve"> pressure </w:t>
            </w:r>
            <w:r w:rsidR="003C6C39">
              <w:rPr>
                <w:rFonts w:ascii="Times New Roman" w:hAnsi="Times New Roman" w:cs="Times New Roman"/>
                <w:lang w:val="en-US"/>
              </w:rPr>
              <w:t xml:space="preserve">is </w:t>
            </w:r>
            <w:r w:rsidRPr="00171F05">
              <w:rPr>
                <w:rFonts w:ascii="Times New Roman" w:hAnsi="Times New Roman" w:cs="Times New Roman"/>
                <w:lang w:val="en-US"/>
              </w:rPr>
              <w:t xml:space="preserve">up to 60 </w:t>
            </w:r>
            <w:proofErr w:type="spellStart"/>
            <w:r w:rsidRPr="00171F05">
              <w:rPr>
                <w:rFonts w:ascii="Times New Roman" w:hAnsi="Times New Roman" w:cs="Times New Roman"/>
                <w:lang w:val="en-US"/>
              </w:rPr>
              <w:t>kPa</w:t>
            </w:r>
            <w:proofErr w:type="spellEnd"/>
            <w:r w:rsidRPr="00171F05">
              <w:rPr>
                <w:rFonts w:ascii="Times New Roman" w:hAnsi="Times New Roman" w:cs="Times New Roman"/>
                <w:lang w:val="en-US"/>
              </w:rPr>
              <w:t xml:space="preserve"> </w:t>
            </w:r>
          </w:p>
          <w:p w:rsidR="00171F05" w:rsidRPr="00171F05" w:rsidRDefault="00171F05" w:rsidP="00171F05">
            <w:pPr>
              <w:spacing w:after="0" w:line="240" w:lineRule="auto"/>
              <w:jc w:val="both"/>
              <w:rPr>
                <w:rFonts w:ascii="Times New Roman" w:hAnsi="Times New Roman" w:cs="Times New Roman"/>
                <w:lang w:val="en-US"/>
              </w:rPr>
            </w:pPr>
            <w:r w:rsidRPr="00966934">
              <w:rPr>
                <w:rFonts w:ascii="Times New Roman" w:hAnsi="Times New Roman" w:cs="Times New Roman"/>
                <w:b/>
                <w:lang w:val="en-US"/>
              </w:rPr>
              <w:t>37 000 tons</w:t>
            </w:r>
            <w:r w:rsidRPr="00171F05">
              <w:rPr>
                <w:rFonts w:ascii="Times New Roman" w:hAnsi="Times New Roman" w:cs="Times New Roman"/>
                <w:lang w:val="en-US"/>
              </w:rPr>
              <w:t xml:space="preserve"> per month (+/- 10%) in the Seller’s option</w:t>
            </w:r>
            <w:r>
              <w:rPr>
                <w:rFonts w:ascii="Times New Roman" w:hAnsi="Times New Roman" w:cs="Times New Roman"/>
                <w:lang w:val="en-US"/>
              </w:rPr>
              <w:t xml:space="preserve">, </w:t>
            </w:r>
            <w:r w:rsidRPr="00171F05">
              <w:rPr>
                <w:rFonts w:ascii="Times New Roman" w:hAnsi="Times New Roman" w:cs="Times New Roman"/>
                <w:lang w:val="en-US"/>
              </w:rPr>
              <w:t>total quantity</w:t>
            </w:r>
            <w:r>
              <w:rPr>
                <w:rFonts w:ascii="Times New Roman" w:hAnsi="Times New Roman" w:cs="Times New Roman"/>
                <w:lang w:val="en-US"/>
              </w:rPr>
              <w:t xml:space="preserve"> is from</w:t>
            </w:r>
            <w:r w:rsidRPr="00171F05">
              <w:rPr>
                <w:rFonts w:ascii="Times New Roman" w:hAnsi="Times New Roman" w:cs="Times New Roman"/>
                <w:lang w:val="en-US"/>
              </w:rPr>
              <w:t xml:space="preserve"> </w:t>
            </w:r>
            <w:r w:rsidRPr="00966934">
              <w:rPr>
                <w:rFonts w:ascii="Times New Roman" w:hAnsi="Times New Roman" w:cs="Times New Roman"/>
                <w:b/>
                <w:lang w:val="en-US"/>
              </w:rPr>
              <w:t>185 000 tons</w:t>
            </w:r>
            <w:r w:rsidRPr="00171F05">
              <w:rPr>
                <w:rFonts w:ascii="Times New Roman" w:hAnsi="Times New Roman" w:cs="Times New Roman"/>
                <w:lang w:val="en-US"/>
              </w:rPr>
              <w:t xml:space="preserve"> (+/-10%) in the Seller’s option</w:t>
            </w:r>
            <w:r>
              <w:rPr>
                <w:rFonts w:ascii="Times New Roman" w:hAnsi="Times New Roman" w:cs="Times New Roman"/>
                <w:lang w:val="en-US"/>
              </w:rPr>
              <w:t>.</w:t>
            </w:r>
          </w:p>
          <w:p w:rsidR="00966934" w:rsidRDefault="00067187" w:rsidP="00171F0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r w:rsidR="00171F05">
              <w:rPr>
                <w:rFonts w:ascii="Times New Roman" w:hAnsi="Times New Roman" w:cs="Times New Roman"/>
                <w:b/>
                <w:lang w:val="en-US"/>
              </w:rPr>
              <w:t xml:space="preserve"> </w:t>
            </w:r>
          </w:p>
          <w:p w:rsidR="00067187" w:rsidRDefault="00171F05" w:rsidP="00171F05">
            <w:pPr>
              <w:spacing w:after="0" w:line="240" w:lineRule="auto"/>
              <w:jc w:val="both"/>
              <w:rPr>
                <w:rFonts w:ascii="Times New Roman" w:hAnsi="Times New Roman" w:cs="Times New Roman"/>
                <w:lang w:val="en-US"/>
              </w:rPr>
            </w:pPr>
            <w:r w:rsidRPr="00171F05">
              <w:rPr>
                <w:rFonts w:ascii="Times New Roman" w:hAnsi="Times New Roman" w:cs="Times New Roman"/>
                <w:b/>
                <w:lang w:val="en-US"/>
              </w:rPr>
              <w:t xml:space="preserve">FOB port of Klaipeda, </w:t>
            </w:r>
            <w:r w:rsidRPr="00171F05">
              <w:rPr>
                <w:rFonts w:ascii="Times New Roman" w:hAnsi="Times New Roman" w:cs="Times New Roman"/>
                <w:lang w:val="en-US"/>
              </w:rPr>
              <w:t>Lithuania,</w:t>
            </w:r>
            <w:r w:rsidRPr="00171F05">
              <w:rPr>
                <w:rFonts w:ascii="Times New Roman" w:hAnsi="Times New Roman" w:cs="Times New Roman"/>
                <w:b/>
                <w:lang w:val="en-US"/>
              </w:rPr>
              <w:t xml:space="preserve"> </w:t>
            </w:r>
            <w:proofErr w:type="spellStart"/>
            <w:r w:rsidRPr="00171F05">
              <w:rPr>
                <w:rFonts w:ascii="Times New Roman" w:hAnsi="Times New Roman" w:cs="Times New Roman"/>
                <w:b/>
                <w:lang w:val="en-US"/>
              </w:rPr>
              <w:t>Klaipedos</w:t>
            </w:r>
            <w:proofErr w:type="spellEnd"/>
            <w:r w:rsidRPr="00171F05">
              <w:rPr>
                <w:rFonts w:ascii="Times New Roman" w:hAnsi="Times New Roman" w:cs="Times New Roman"/>
                <w:b/>
                <w:lang w:val="en-US"/>
              </w:rPr>
              <w:t xml:space="preserve"> </w:t>
            </w:r>
            <w:proofErr w:type="spellStart"/>
            <w:r w:rsidRPr="00171F05">
              <w:rPr>
                <w:rFonts w:ascii="Times New Roman" w:hAnsi="Times New Roman" w:cs="Times New Roman"/>
                <w:b/>
                <w:lang w:val="en-US"/>
              </w:rPr>
              <w:t>Nafta</w:t>
            </w:r>
            <w:proofErr w:type="spellEnd"/>
            <w:r w:rsidRPr="00171F05">
              <w:rPr>
                <w:rFonts w:ascii="Times New Roman" w:hAnsi="Times New Roman" w:cs="Times New Roman"/>
                <w:b/>
                <w:lang w:val="en-US"/>
              </w:rPr>
              <w:t xml:space="preserve"> Terminal</w:t>
            </w:r>
            <w:r w:rsidRPr="00966934">
              <w:rPr>
                <w:rFonts w:ascii="Times New Roman" w:hAnsi="Times New Roman" w:cs="Times New Roman"/>
                <w:lang w:val="en-US"/>
              </w:rPr>
              <w:t>, segregated storage;</w:t>
            </w:r>
          </w:p>
          <w:p w:rsidR="00966934" w:rsidRPr="00966934" w:rsidRDefault="00966934" w:rsidP="00966934">
            <w:pPr>
              <w:spacing w:after="0" w:line="240" w:lineRule="auto"/>
              <w:jc w:val="both"/>
              <w:rPr>
                <w:rFonts w:ascii="Times New Roman" w:hAnsi="Times New Roman" w:cs="Times New Roman"/>
                <w:lang w:val="en-US"/>
              </w:rPr>
            </w:pPr>
            <w:r w:rsidRPr="00966934">
              <w:rPr>
                <w:rFonts w:ascii="Times New Roman" w:hAnsi="Times New Roman" w:cs="Times New Roman"/>
                <w:b/>
                <w:lang w:val="en-US"/>
              </w:rPr>
              <w:t xml:space="preserve">CIF destination port </w:t>
            </w:r>
            <w:r w:rsidRPr="00966934">
              <w:rPr>
                <w:rFonts w:ascii="Times New Roman" w:hAnsi="Times New Roman" w:cs="Times New Roman"/>
                <w:lang w:val="en-US"/>
              </w:rPr>
              <w:t xml:space="preserve">specified by the Applicant in the commercial </w:t>
            </w:r>
            <w:r w:rsidR="00C75A48">
              <w:rPr>
                <w:rFonts w:ascii="Times New Roman" w:hAnsi="Times New Roman" w:cs="Times New Roman"/>
                <w:lang w:val="en-US"/>
              </w:rPr>
              <w:t xml:space="preserve">bid </w:t>
            </w:r>
            <w:r w:rsidRPr="00966934">
              <w:rPr>
                <w:rFonts w:ascii="Times New Roman" w:hAnsi="Times New Roman" w:cs="Times New Roman"/>
                <w:lang w:val="en-US"/>
              </w:rPr>
              <w:t xml:space="preserve">(through port Klaipeda, Lithuania, </w:t>
            </w:r>
            <w:proofErr w:type="spellStart"/>
            <w:r w:rsidRPr="00966934">
              <w:rPr>
                <w:rFonts w:ascii="Times New Roman" w:hAnsi="Times New Roman" w:cs="Times New Roman"/>
                <w:lang w:val="en-US"/>
              </w:rPr>
              <w:t>Klaipedos</w:t>
            </w:r>
            <w:proofErr w:type="spellEnd"/>
            <w:r w:rsidRPr="00966934">
              <w:rPr>
                <w:rFonts w:ascii="Times New Roman" w:hAnsi="Times New Roman" w:cs="Times New Roman"/>
                <w:lang w:val="en-US"/>
              </w:rPr>
              <w:t xml:space="preserve"> </w:t>
            </w:r>
            <w:proofErr w:type="spellStart"/>
            <w:r w:rsidRPr="00966934">
              <w:rPr>
                <w:rFonts w:ascii="Times New Roman" w:hAnsi="Times New Roman" w:cs="Times New Roman"/>
                <w:lang w:val="en-US"/>
              </w:rPr>
              <w:t>Nafta</w:t>
            </w:r>
            <w:proofErr w:type="spellEnd"/>
            <w:r w:rsidRPr="00966934">
              <w:rPr>
                <w:rFonts w:ascii="Times New Roman" w:hAnsi="Times New Roman" w:cs="Times New Roman"/>
                <w:lang w:val="en-US"/>
              </w:rPr>
              <w:t xml:space="preserve"> terminal)</w:t>
            </w:r>
            <w:r>
              <w:rPr>
                <w:rFonts w:ascii="Times New Roman" w:hAnsi="Times New Roman" w:cs="Times New Roman"/>
                <w:lang w:val="en-US"/>
              </w:rPr>
              <w:t>.</w:t>
            </w:r>
          </w:p>
          <w:p w:rsidR="00171F05" w:rsidRDefault="00171F05" w:rsidP="00171F05">
            <w:pPr>
              <w:spacing w:after="0" w:line="240" w:lineRule="auto"/>
              <w:ind w:right="-108"/>
              <w:rPr>
                <w:rFonts w:ascii="Times New Roman" w:hAnsi="Times New Roman" w:cs="Times New Roman"/>
                <w:lang w:val="en-US"/>
              </w:rPr>
            </w:pPr>
          </w:p>
          <w:p w:rsidR="00C75A48" w:rsidRDefault="00C75A48" w:rsidP="00171F05">
            <w:pPr>
              <w:spacing w:after="0" w:line="240" w:lineRule="auto"/>
              <w:ind w:right="-108"/>
              <w:rPr>
                <w:rFonts w:ascii="Times New Roman" w:hAnsi="Times New Roman" w:cs="Times New Roman"/>
                <w:lang w:val="en-US"/>
              </w:rPr>
            </w:pPr>
          </w:p>
          <w:p w:rsidR="00966934" w:rsidRPr="00966934" w:rsidRDefault="00966934" w:rsidP="00966934">
            <w:pPr>
              <w:spacing w:after="0" w:line="240" w:lineRule="auto"/>
              <w:rPr>
                <w:rFonts w:ascii="Times New Roman" w:hAnsi="Times New Roman" w:cs="Times New Roman"/>
                <w:b/>
                <w:u w:val="single"/>
                <w:lang w:val="en-US"/>
              </w:rPr>
            </w:pPr>
            <w:r w:rsidRPr="00966934">
              <w:rPr>
                <w:rFonts w:ascii="Times New Roman" w:hAnsi="Times New Roman" w:cs="Times New Roman"/>
                <w:b/>
                <w:u w:val="single"/>
                <w:lang w:val="en-US"/>
              </w:rPr>
              <w:t>Unleaded gasoline</w:t>
            </w:r>
            <w:r w:rsidRPr="003C6C39">
              <w:rPr>
                <w:rFonts w:ascii="Times New Roman" w:hAnsi="Times New Roman" w:cs="Times New Roman"/>
                <w:b/>
                <w:u w:val="single"/>
                <w:lang w:val="en-US"/>
              </w:rPr>
              <w:t xml:space="preserve"> </w:t>
            </w:r>
            <w:r w:rsidRPr="00966934">
              <w:rPr>
                <w:rFonts w:ascii="Times New Roman" w:hAnsi="Times New Roman" w:cs="Times New Roman"/>
                <w:b/>
                <w:u w:val="single"/>
                <w:lang w:val="en-US"/>
              </w:rPr>
              <w:t>AI-92-K5-Euro</w:t>
            </w:r>
          </w:p>
          <w:p w:rsidR="00966934" w:rsidRDefault="00966934" w:rsidP="003C6C39">
            <w:pPr>
              <w:spacing w:after="0" w:line="240" w:lineRule="auto"/>
              <w:jc w:val="both"/>
              <w:rPr>
                <w:rFonts w:ascii="Times New Roman" w:hAnsi="Times New Roman" w:cs="Times New Roman"/>
                <w:lang w:val="en-US"/>
              </w:rPr>
            </w:pPr>
            <w:r w:rsidRPr="003C6C39">
              <w:rPr>
                <w:rFonts w:ascii="Times New Roman" w:hAnsi="Times New Roman" w:cs="Times New Roman"/>
                <w:lang w:val="en-US"/>
              </w:rPr>
              <w:t xml:space="preserve">saturated </w:t>
            </w:r>
            <w:proofErr w:type="spellStart"/>
            <w:r w:rsidRPr="003C6C39">
              <w:rPr>
                <w:rFonts w:ascii="Times New Roman" w:hAnsi="Times New Roman" w:cs="Times New Roman"/>
                <w:lang w:val="en-US"/>
              </w:rPr>
              <w:t>vapour</w:t>
            </w:r>
            <w:proofErr w:type="spellEnd"/>
            <w:r w:rsidRPr="003C6C39">
              <w:rPr>
                <w:rFonts w:ascii="Times New Roman" w:hAnsi="Times New Roman" w:cs="Times New Roman"/>
                <w:lang w:val="en-US"/>
              </w:rPr>
              <w:t xml:space="preserve"> pressure</w:t>
            </w:r>
            <w:r w:rsidR="003C6C39" w:rsidRPr="003C6C39">
              <w:rPr>
                <w:rFonts w:ascii="Times New Roman" w:hAnsi="Times New Roman" w:cs="Times New Roman"/>
                <w:lang w:val="en-US"/>
              </w:rPr>
              <w:t xml:space="preserve"> is</w:t>
            </w:r>
            <w:r w:rsidRPr="003C6C39">
              <w:rPr>
                <w:rFonts w:ascii="Times New Roman" w:hAnsi="Times New Roman" w:cs="Times New Roman"/>
                <w:lang w:val="en-US"/>
              </w:rPr>
              <w:t xml:space="preserve"> up to</w:t>
            </w:r>
            <w:r w:rsidR="003C6C39" w:rsidRPr="003C6C39">
              <w:rPr>
                <w:rFonts w:ascii="Times New Roman" w:hAnsi="Times New Roman" w:cs="Times New Roman"/>
                <w:lang w:val="en-US"/>
              </w:rPr>
              <w:t xml:space="preserve"> </w:t>
            </w:r>
            <w:r w:rsidR="003C6C39">
              <w:rPr>
                <w:rFonts w:ascii="Times New Roman" w:hAnsi="Times New Roman" w:cs="Times New Roman"/>
                <w:lang w:val="en-US"/>
              </w:rPr>
              <w:t xml:space="preserve">60 </w:t>
            </w:r>
            <w:proofErr w:type="spellStart"/>
            <w:r w:rsidR="003C6C39">
              <w:rPr>
                <w:rFonts w:ascii="Times New Roman" w:hAnsi="Times New Roman" w:cs="Times New Roman"/>
                <w:lang w:val="en-US"/>
              </w:rPr>
              <w:t>kPa</w:t>
            </w:r>
            <w:proofErr w:type="spellEnd"/>
            <w:r w:rsidR="003C6C39">
              <w:rPr>
                <w:rFonts w:ascii="Times New Roman" w:hAnsi="Times New Roman" w:cs="Times New Roman"/>
                <w:lang w:val="en-US"/>
              </w:rPr>
              <w:t xml:space="preserve"> </w:t>
            </w:r>
            <w:r w:rsidR="003C6C39" w:rsidRPr="003C6C39">
              <w:rPr>
                <w:rFonts w:ascii="Times New Roman" w:hAnsi="Times New Roman" w:cs="Times New Roman"/>
                <w:b/>
                <w:u w:val="single"/>
                <w:lang w:val="en-US"/>
              </w:rPr>
              <w:t>w</w:t>
            </w:r>
            <w:r w:rsidRPr="00966934">
              <w:rPr>
                <w:rFonts w:ascii="Times New Roman" w:hAnsi="Times New Roman" w:cs="Times New Roman"/>
                <w:b/>
                <w:u w:val="single"/>
                <w:lang w:val="en-US"/>
              </w:rPr>
              <w:t xml:space="preserve">ith the option </w:t>
            </w:r>
            <w:r w:rsidR="003C6C39">
              <w:rPr>
                <w:rFonts w:ascii="Times New Roman" w:hAnsi="Times New Roman" w:cs="Times New Roman"/>
                <w:b/>
                <w:u w:val="single"/>
                <w:lang w:val="en-US"/>
              </w:rPr>
              <w:t>of</w:t>
            </w:r>
            <w:r w:rsidRPr="00966934">
              <w:rPr>
                <w:rFonts w:ascii="Times New Roman" w:hAnsi="Times New Roman" w:cs="Times New Roman"/>
                <w:b/>
                <w:u w:val="single"/>
                <w:lang w:val="en-US"/>
              </w:rPr>
              <w:t xml:space="preserve"> </w:t>
            </w:r>
            <w:r w:rsidR="003C6C39">
              <w:rPr>
                <w:rFonts w:ascii="Times New Roman" w:hAnsi="Times New Roman" w:cs="Times New Roman"/>
                <w:b/>
                <w:u w:val="single"/>
                <w:lang w:val="en-US"/>
              </w:rPr>
              <w:t>replacing</w:t>
            </w:r>
            <w:r w:rsidRPr="003C6C39">
              <w:rPr>
                <w:rFonts w:ascii="Times New Roman" w:hAnsi="Times New Roman" w:cs="Times New Roman"/>
                <w:b/>
                <w:lang w:val="en-US"/>
              </w:rPr>
              <w:t xml:space="preserve"> </w:t>
            </w:r>
            <w:r w:rsidRPr="003C6C39">
              <w:rPr>
                <w:rFonts w:ascii="Times New Roman" w:hAnsi="Times New Roman" w:cs="Times New Roman"/>
                <w:lang w:val="en-US"/>
              </w:rPr>
              <w:t xml:space="preserve">Unleaded gasoline AI-92-K5-Euro </w:t>
            </w:r>
            <w:r w:rsidR="003C6C39">
              <w:rPr>
                <w:rFonts w:ascii="Times New Roman" w:hAnsi="Times New Roman" w:cs="Times New Roman"/>
                <w:b/>
                <w:u w:val="single"/>
                <w:lang w:val="en-US"/>
              </w:rPr>
              <w:t xml:space="preserve">by </w:t>
            </w:r>
            <w:r w:rsidRPr="00966934">
              <w:rPr>
                <w:rFonts w:ascii="Times New Roman" w:hAnsi="Times New Roman" w:cs="Times New Roman"/>
                <w:b/>
                <w:u w:val="single"/>
                <w:lang w:val="en-US"/>
              </w:rPr>
              <w:t>Unleaded gasoline AI-95-K5-Euro</w:t>
            </w:r>
            <w:r w:rsidR="00E91996" w:rsidRPr="00E91996">
              <w:rPr>
                <w:rFonts w:ascii="Times New Roman" w:hAnsi="Times New Roman" w:cs="Times New Roman"/>
                <w:b/>
                <w:lang w:val="en-US"/>
              </w:rPr>
              <w:t xml:space="preserve"> </w:t>
            </w:r>
            <w:r w:rsidR="003C6C39" w:rsidRPr="003C6C39">
              <w:rPr>
                <w:rFonts w:ascii="Times New Roman" w:hAnsi="Times New Roman" w:cs="Times New Roman"/>
                <w:lang w:val="en-US"/>
              </w:rPr>
              <w:t>w</w:t>
            </w:r>
            <w:r w:rsidRPr="003C6C39">
              <w:rPr>
                <w:rFonts w:ascii="Times New Roman" w:hAnsi="Times New Roman" w:cs="Times New Roman"/>
                <w:lang w:val="en-US"/>
              </w:rPr>
              <w:t xml:space="preserve">ith the guarantee of saturated </w:t>
            </w:r>
            <w:proofErr w:type="spellStart"/>
            <w:r w:rsidRPr="003C6C39">
              <w:rPr>
                <w:rFonts w:ascii="Times New Roman" w:hAnsi="Times New Roman" w:cs="Times New Roman"/>
                <w:lang w:val="en-US"/>
              </w:rPr>
              <w:t>vapour</w:t>
            </w:r>
            <w:proofErr w:type="spellEnd"/>
            <w:r w:rsidRPr="003C6C39">
              <w:rPr>
                <w:rFonts w:ascii="Times New Roman" w:hAnsi="Times New Roman" w:cs="Times New Roman"/>
                <w:lang w:val="en-US"/>
              </w:rPr>
              <w:t xml:space="preserve"> pressure up to 60 </w:t>
            </w:r>
            <w:proofErr w:type="spellStart"/>
            <w:r w:rsidRPr="003C6C39">
              <w:rPr>
                <w:rFonts w:ascii="Times New Roman" w:hAnsi="Times New Roman" w:cs="Times New Roman"/>
                <w:lang w:val="en-US"/>
              </w:rPr>
              <w:t>kPa</w:t>
            </w:r>
            <w:proofErr w:type="spellEnd"/>
            <w:r w:rsidRPr="003C6C39">
              <w:rPr>
                <w:rFonts w:ascii="Times New Roman" w:hAnsi="Times New Roman" w:cs="Times New Roman"/>
                <w:lang w:val="en-US"/>
              </w:rPr>
              <w:t>*</w:t>
            </w:r>
            <w:r w:rsidR="003C6C39">
              <w:rPr>
                <w:rFonts w:ascii="Times New Roman" w:hAnsi="Times New Roman" w:cs="Times New Roman"/>
                <w:lang w:val="en-US"/>
              </w:rPr>
              <w:t>.</w:t>
            </w:r>
          </w:p>
          <w:p w:rsidR="003C6C39" w:rsidRDefault="003C6C39" w:rsidP="003C6C39">
            <w:pPr>
              <w:spacing w:after="0" w:line="240" w:lineRule="auto"/>
              <w:jc w:val="both"/>
              <w:rPr>
                <w:rFonts w:ascii="Times New Roman" w:hAnsi="Times New Roman" w:cs="Times New Roman"/>
                <w:lang w:val="en-US"/>
              </w:rPr>
            </w:pPr>
            <w:r w:rsidRPr="003C6C39">
              <w:rPr>
                <w:rFonts w:ascii="Times New Roman" w:hAnsi="Times New Roman" w:cs="Times New Roman"/>
                <w:b/>
                <w:lang w:val="en-US"/>
              </w:rPr>
              <w:t>37 000 tons</w:t>
            </w:r>
            <w:r w:rsidRPr="003C6C39">
              <w:rPr>
                <w:rFonts w:ascii="Times New Roman" w:hAnsi="Times New Roman" w:cs="Times New Roman"/>
                <w:lang w:val="en-US"/>
              </w:rPr>
              <w:t xml:space="preserve"> (+/- 10%) per month in the Seller’s option</w:t>
            </w:r>
            <w:r>
              <w:rPr>
                <w:rFonts w:ascii="Times New Roman" w:hAnsi="Times New Roman" w:cs="Times New Roman"/>
                <w:lang w:val="en-US"/>
              </w:rPr>
              <w:t xml:space="preserve">, total quantity is from </w:t>
            </w:r>
            <w:r w:rsidRPr="003C6C39">
              <w:rPr>
                <w:rFonts w:ascii="Times New Roman" w:hAnsi="Times New Roman" w:cs="Times New Roman"/>
                <w:b/>
                <w:lang w:val="en-US"/>
              </w:rPr>
              <w:t>185 000 tons</w:t>
            </w:r>
            <w:r w:rsidRPr="003C6C39">
              <w:rPr>
                <w:rFonts w:ascii="Times New Roman" w:hAnsi="Times New Roman" w:cs="Times New Roman"/>
                <w:lang w:val="en-US"/>
              </w:rPr>
              <w:t xml:space="preserve"> (+/-10%) in the Seller’s option</w:t>
            </w:r>
            <w:r>
              <w:rPr>
                <w:rFonts w:ascii="Times New Roman" w:hAnsi="Times New Roman" w:cs="Times New Roman"/>
                <w:lang w:val="en-US"/>
              </w:rPr>
              <w:t>.</w:t>
            </w:r>
          </w:p>
          <w:p w:rsidR="003C6C39" w:rsidRDefault="003C6C39" w:rsidP="003C6C39">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r>
              <w:rPr>
                <w:rFonts w:ascii="Times New Roman" w:hAnsi="Times New Roman" w:cs="Times New Roman"/>
                <w:b/>
                <w:lang w:val="en-US"/>
              </w:rPr>
              <w:t xml:space="preserve"> </w:t>
            </w:r>
          </w:p>
          <w:p w:rsidR="003C6C39" w:rsidRPr="0035640D" w:rsidRDefault="0035640D" w:rsidP="003C6C39">
            <w:pPr>
              <w:spacing w:after="0" w:line="240" w:lineRule="auto"/>
              <w:jc w:val="both"/>
              <w:rPr>
                <w:rFonts w:ascii="Times New Roman" w:hAnsi="Times New Roman" w:cs="Times New Roman"/>
                <w:b/>
                <w:lang w:val="en-US"/>
              </w:rPr>
            </w:pPr>
            <w:r w:rsidRPr="0035640D">
              <w:rPr>
                <w:rFonts w:ascii="Times New Roman" w:hAnsi="Times New Roman" w:cs="Times New Roman"/>
                <w:b/>
                <w:lang w:val="en-US"/>
              </w:rPr>
              <w:t>FOB port of Klaipeda</w:t>
            </w:r>
            <w:r w:rsidRPr="0035640D">
              <w:rPr>
                <w:rFonts w:ascii="Times New Roman" w:hAnsi="Times New Roman" w:cs="Times New Roman"/>
                <w:lang w:val="en-US"/>
              </w:rPr>
              <w:t>, Lithuania,</w:t>
            </w:r>
            <w:r w:rsidRPr="0035640D">
              <w:rPr>
                <w:rFonts w:ascii="Times New Roman" w:hAnsi="Times New Roman" w:cs="Times New Roman"/>
                <w:b/>
                <w:lang w:val="en-US"/>
              </w:rPr>
              <w:t xml:space="preserve"> </w:t>
            </w:r>
            <w:proofErr w:type="spellStart"/>
            <w:r w:rsidRPr="0035640D">
              <w:rPr>
                <w:rFonts w:ascii="Times New Roman" w:hAnsi="Times New Roman" w:cs="Times New Roman"/>
                <w:b/>
                <w:lang w:val="en-US"/>
              </w:rPr>
              <w:t>Klaipedos</w:t>
            </w:r>
            <w:proofErr w:type="spellEnd"/>
            <w:r w:rsidRPr="0035640D">
              <w:rPr>
                <w:rFonts w:ascii="Times New Roman" w:hAnsi="Times New Roman" w:cs="Times New Roman"/>
                <w:b/>
                <w:lang w:val="en-US"/>
              </w:rPr>
              <w:t xml:space="preserve"> </w:t>
            </w:r>
            <w:proofErr w:type="spellStart"/>
            <w:r w:rsidRPr="0035640D">
              <w:rPr>
                <w:rFonts w:ascii="Times New Roman" w:hAnsi="Times New Roman" w:cs="Times New Roman"/>
                <w:b/>
                <w:lang w:val="en-US"/>
              </w:rPr>
              <w:t>Nafta</w:t>
            </w:r>
            <w:proofErr w:type="spellEnd"/>
            <w:r w:rsidRPr="0035640D">
              <w:rPr>
                <w:rFonts w:ascii="Times New Roman" w:hAnsi="Times New Roman" w:cs="Times New Roman"/>
                <w:b/>
                <w:lang w:val="en-US"/>
              </w:rPr>
              <w:t xml:space="preserve"> Terminal</w:t>
            </w:r>
            <w:r>
              <w:rPr>
                <w:rFonts w:ascii="Times New Roman" w:hAnsi="Times New Roman" w:cs="Times New Roman"/>
                <w:b/>
                <w:lang w:val="en-US"/>
              </w:rPr>
              <w:t xml:space="preserve">, </w:t>
            </w:r>
            <w:r w:rsidRPr="0035640D">
              <w:rPr>
                <w:rFonts w:ascii="Times New Roman" w:hAnsi="Times New Roman" w:cs="Times New Roman"/>
                <w:lang w:val="en-US"/>
              </w:rPr>
              <w:t>segregated storage</w:t>
            </w:r>
            <w:r>
              <w:rPr>
                <w:rFonts w:ascii="Times New Roman" w:hAnsi="Times New Roman" w:cs="Times New Roman"/>
                <w:lang w:val="en-US"/>
              </w:rPr>
              <w:t>;</w:t>
            </w:r>
          </w:p>
          <w:p w:rsidR="00966934" w:rsidRPr="00966934" w:rsidRDefault="00966934" w:rsidP="00966934">
            <w:pPr>
              <w:spacing w:after="0" w:line="240" w:lineRule="auto"/>
              <w:rPr>
                <w:rFonts w:ascii="Times New Roman" w:hAnsi="Times New Roman" w:cs="Times New Roman"/>
                <w:b/>
                <w:lang w:val="en-US"/>
              </w:rPr>
            </w:pPr>
            <w:r w:rsidRPr="00966934">
              <w:rPr>
                <w:rFonts w:ascii="Times New Roman" w:hAnsi="Times New Roman" w:cs="Times New Roman"/>
                <w:b/>
                <w:lang w:val="en-US"/>
              </w:rPr>
              <w:t xml:space="preserve">FOB </w:t>
            </w:r>
            <w:r w:rsidR="0035640D">
              <w:rPr>
                <w:rFonts w:ascii="Times New Roman" w:hAnsi="Times New Roman" w:cs="Times New Roman"/>
                <w:b/>
                <w:lang w:val="en-US"/>
              </w:rPr>
              <w:t xml:space="preserve">ports of the </w:t>
            </w:r>
            <w:r w:rsidRPr="00966934">
              <w:rPr>
                <w:rFonts w:ascii="Times New Roman" w:hAnsi="Times New Roman" w:cs="Times New Roman"/>
                <w:b/>
                <w:lang w:val="en-US"/>
              </w:rPr>
              <w:t xml:space="preserve">Baltic </w:t>
            </w:r>
            <w:r w:rsidR="0035640D">
              <w:rPr>
                <w:rFonts w:ascii="Times New Roman" w:hAnsi="Times New Roman" w:cs="Times New Roman"/>
                <w:b/>
                <w:lang w:val="en-US"/>
              </w:rPr>
              <w:t>Sea</w:t>
            </w:r>
            <w:r w:rsidRPr="00966934">
              <w:rPr>
                <w:rFonts w:ascii="Times New Roman" w:hAnsi="Times New Roman" w:cs="Times New Roman"/>
                <w:b/>
                <w:lang w:val="en-US"/>
              </w:rPr>
              <w:t xml:space="preserve"> </w:t>
            </w:r>
            <w:r w:rsidRPr="0035640D">
              <w:rPr>
                <w:rFonts w:ascii="Times New Roman" w:hAnsi="Times New Roman" w:cs="Times New Roman"/>
                <w:lang w:val="en-US"/>
              </w:rPr>
              <w:t>(to be</w:t>
            </w:r>
            <w:r w:rsidR="0035640D" w:rsidRPr="0035640D">
              <w:rPr>
                <w:rFonts w:ascii="Times New Roman" w:hAnsi="Times New Roman" w:cs="Times New Roman"/>
                <w:lang w:val="en-US"/>
              </w:rPr>
              <w:t xml:space="preserve"> additionally </w:t>
            </w:r>
            <w:r w:rsidRPr="0035640D">
              <w:rPr>
                <w:rFonts w:ascii="Times New Roman" w:hAnsi="Times New Roman" w:cs="Times New Roman"/>
                <w:lang w:val="en-US"/>
              </w:rPr>
              <w:t>specified)</w:t>
            </w:r>
            <w:r w:rsidRPr="00966934">
              <w:rPr>
                <w:rFonts w:ascii="Times New Roman" w:hAnsi="Times New Roman" w:cs="Times New Roman"/>
                <w:b/>
                <w:lang w:val="en-US"/>
              </w:rPr>
              <w:t>;</w:t>
            </w:r>
          </w:p>
          <w:p w:rsidR="00714C42" w:rsidRDefault="00966934" w:rsidP="0035640D">
            <w:pPr>
              <w:spacing w:after="0" w:line="240" w:lineRule="auto"/>
              <w:jc w:val="both"/>
              <w:rPr>
                <w:rFonts w:ascii="Times New Roman" w:hAnsi="Times New Roman" w:cs="Times New Roman"/>
                <w:b/>
                <w:lang w:val="en-US"/>
              </w:rPr>
            </w:pPr>
            <w:r w:rsidRPr="00966934">
              <w:rPr>
                <w:rFonts w:ascii="Times New Roman" w:hAnsi="Times New Roman" w:cs="Times New Roman"/>
                <w:b/>
                <w:lang w:val="en-US"/>
              </w:rPr>
              <w:t xml:space="preserve">CIF destination port </w:t>
            </w:r>
            <w:r w:rsidRPr="00C75A48">
              <w:rPr>
                <w:rFonts w:ascii="Times New Roman" w:hAnsi="Times New Roman" w:cs="Times New Roman"/>
                <w:lang w:val="en-US"/>
              </w:rPr>
              <w:t>specified</w:t>
            </w:r>
            <w:r w:rsidRPr="00966934">
              <w:rPr>
                <w:rFonts w:ascii="Times New Roman" w:hAnsi="Times New Roman" w:cs="Times New Roman"/>
                <w:b/>
                <w:lang w:val="en-US"/>
              </w:rPr>
              <w:t xml:space="preserve"> </w:t>
            </w:r>
            <w:r w:rsidRPr="0035640D">
              <w:rPr>
                <w:rFonts w:ascii="Times New Roman" w:hAnsi="Times New Roman" w:cs="Times New Roman"/>
                <w:lang w:val="en-US"/>
              </w:rPr>
              <w:t xml:space="preserve">by the Applicant in the </w:t>
            </w:r>
            <w:r w:rsidR="0035640D">
              <w:rPr>
                <w:rFonts w:ascii="Times New Roman" w:hAnsi="Times New Roman" w:cs="Times New Roman"/>
                <w:lang w:val="en-US"/>
              </w:rPr>
              <w:t xml:space="preserve">commercial </w:t>
            </w:r>
            <w:r w:rsidR="00C75A48">
              <w:rPr>
                <w:rFonts w:ascii="Times New Roman" w:hAnsi="Times New Roman" w:cs="Times New Roman"/>
                <w:lang w:val="en-US"/>
              </w:rPr>
              <w:t>bid</w:t>
            </w:r>
            <w:r w:rsidRPr="00C75A48">
              <w:rPr>
                <w:rFonts w:ascii="Times New Roman" w:hAnsi="Times New Roman" w:cs="Times New Roman"/>
                <w:lang w:val="en-US"/>
              </w:rPr>
              <w:t xml:space="preserve"> (through the specified ports and terminals).</w:t>
            </w:r>
          </w:p>
          <w:p w:rsidR="00C75A48" w:rsidRDefault="00C75A48" w:rsidP="00C75A48">
            <w:pPr>
              <w:spacing w:after="0" w:line="240" w:lineRule="auto"/>
              <w:ind w:right="-108"/>
              <w:rPr>
                <w:rFonts w:ascii="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r>
              <w:rPr>
                <w:rFonts w:ascii="Times New Roman" w:hAnsi="Times New Roman" w:cs="Times New Roman"/>
                <w:lang w:val="en-US"/>
              </w:rPr>
              <w:t>April</w:t>
            </w:r>
            <w:r w:rsidRPr="009D7DBD">
              <w:rPr>
                <w:rFonts w:ascii="Times New Roman" w:hAnsi="Times New Roman" w:cs="Times New Roman"/>
                <w:lang w:val="en-US"/>
              </w:rPr>
              <w:t xml:space="preserve"> </w:t>
            </w:r>
            <w:r w:rsidRPr="00D2699D">
              <w:rPr>
                <w:rFonts w:ascii="Times New Roman" w:hAnsi="Times New Roman" w:cs="Times New Roman"/>
                <w:lang w:val="en-US"/>
              </w:rPr>
              <w:t>201</w:t>
            </w:r>
            <w:r>
              <w:rPr>
                <w:rFonts w:ascii="Times New Roman" w:hAnsi="Times New Roman" w:cs="Times New Roman"/>
                <w:lang w:val="en-US"/>
              </w:rPr>
              <w:t>9</w:t>
            </w:r>
            <w:r w:rsidRPr="009D7DBD">
              <w:rPr>
                <w:rFonts w:ascii="Times New Roman" w:hAnsi="Times New Roman" w:cs="Times New Roman"/>
                <w:lang w:val="en-US"/>
              </w:rPr>
              <w:t xml:space="preserve"> </w:t>
            </w:r>
            <w:r w:rsidRPr="00D2699D">
              <w:rPr>
                <w:rFonts w:ascii="Times New Roman" w:hAnsi="Times New Roman" w:cs="Times New Roman"/>
                <w:lang w:val="en-US"/>
              </w:rPr>
              <w:t xml:space="preserve">– </w:t>
            </w:r>
            <w:r>
              <w:rPr>
                <w:rFonts w:ascii="Times New Roman" w:hAnsi="Times New Roman" w:cs="Times New Roman"/>
                <w:lang w:val="en-US"/>
              </w:rPr>
              <w:t>August</w:t>
            </w:r>
            <w:r w:rsidRPr="009D7DBD">
              <w:rPr>
                <w:rFonts w:ascii="Times New Roman" w:hAnsi="Times New Roman" w:cs="Times New Roman"/>
                <w:lang w:val="en-US"/>
              </w:rPr>
              <w:t xml:space="preserve"> </w:t>
            </w:r>
            <w:r w:rsidRPr="00D2699D">
              <w:rPr>
                <w:rFonts w:ascii="Times New Roman" w:hAnsi="Times New Roman" w:cs="Times New Roman"/>
                <w:lang w:val="en-US"/>
              </w:rPr>
              <w:t>2019</w:t>
            </w:r>
            <w:r>
              <w:rPr>
                <w:rFonts w:ascii="Times New Roman" w:hAnsi="Times New Roman" w:cs="Times New Roman"/>
                <w:lang w:val="en-US"/>
              </w:rPr>
              <w:t>.</w:t>
            </w:r>
          </w:p>
          <w:p w:rsidR="00E91996" w:rsidRPr="00E91996" w:rsidRDefault="00E91996" w:rsidP="00E91996">
            <w:pPr>
              <w:spacing w:after="0" w:line="240" w:lineRule="auto"/>
              <w:jc w:val="both"/>
              <w:rPr>
                <w:rFonts w:ascii="Times New Roman" w:eastAsia="Times New Roman" w:hAnsi="Times New Roman" w:cs="Times New Roman"/>
                <w:lang w:val="en-US"/>
              </w:rPr>
            </w:pPr>
            <w:r w:rsidRPr="00E91996">
              <w:rPr>
                <w:rFonts w:ascii="Times New Roman" w:eastAsia="Times New Roman" w:hAnsi="Times New Roman" w:cs="Times New Roman"/>
                <w:b/>
                <w:lang w:val="en-US"/>
              </w:rPr>
              <w:t xml:space="preserve">* </w:t>
            </w:r>
            <w:r w:rsidRPr="00E91996">
              <w:rPr>
                <w:rFonts w:ascii="Times New Roman" w:eastAsia="Times New Roman" w:hAnsi="Times New Roman" w:cs="Times New Roman"/>
                <w:lang w:val="en-US"/>
              </w:rPr>
              <w:t>In case of the</w:t>
            </w:r>
            <w:r>
              <w:rPr>
                <w:rFonts w:ascii="Times New Roman" w:eastAsia="Times New Roman" w:hAnsi="Times New Roman" w:cs="Times New Roman"/>
                <w:lang w:val="en-US"/>
              </w:rPr>
              <w:t xml:space="preserve"> replacement</w:t>
            </w:r>
            <w:r w:rsidRPr="00E91996">
              <w:rPr>
                <w:rFonts w:ascii="Times New Roman" w:eastAsia="Times New Roman" w:hAnsi="Times New Roman" w:cs="Times New Roman"/>
                <w:lang w:val="en-US"/>
              </w:rPr>
              <w:t xml:space="preserve"> the correction level</w:t>
            </w:r>
            <w:r>
              <w:rPr>
                <w:rFonts w:ascii="Times New Roman" w:eastAsia="Times New Roman" w:hAnsi="Times New Roman" w:cs="Times New Roman"/>
                <w:lang w:val="en-US"/>
              </w:rPr>
              <w:t xml:space="preserve"> for Unleaded gasoline </w:t>
            </w:r>
            <w:r w:rsidRPr="00E91996">
              <w:rPr>
                <w:rFonts w:ascii="Times New Roman" w:eastAsia="Times New Roman" w:hAnsi="Times New Roman" w:cs="Times New Roman"/>
                <w:lang w:val="en-US"/>
              </w:rPr>
              <w:t>AI-92-K5-Euro</w:t>
            </w:r>
            <w:r>
              <w:rPr>
                <w:rFonts w:ascii="Times New Roman" w:eastAsia="Times New Roman" w:hAnsi="Times New Roman" w:cs="Times New Roman"/>
                <w:lang w:val="en-US"/>
              </w:rPr>
              <w:t xml:space="preserve"> will be increased </w:t>
            </w:r>
            <w:r w:rsidRPr="00E91996">
              <w:rPr>
                <w:rFonts w:ascii="Times New Roman" w:eastAsia="Times New Roman" w:hAnsi="Times New Roman" w:cs="Times New Roman"/>
                <w:lang w:val="en-US"/>
              </w:rPr>
              <w:t xml:space="preserve">by the amount of the premium </w:t>
            </w:r>
            <w:r>
              <w:rPr>
                <w:rFonts w:ascii="Times New Roman" w:eastAsia="Times New Roman" w:hAnsi="Times New Roman" w:cs="Times New Roman"/>
                <w:lang w:val="en-US"/>
              </w:rPr>
              <w:t xml:space="preserve">for </w:t>
            </w:r>
            <w:r>
              <w:rPr>
                <w:rFonts w:ascii="Times New Roman" w:eastAsia="Times New Roman" w:hAnsi="Times New Roman" w:cs="Times New Roman"/>
                <w:lang w:val="en-US"/>
              </w:rPr>
              <w:t xml:space="preserve">Unleaded gasoline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 xml:space="preserve"> offered by the </w:t>
            </w:r>
            <w:r>
              <w:rPr>
                <w:rFonts w:ascii="Times New Roman" w:eastAsia="Times New Roman" w:hAnsi="Times New Roman" w:cs="Times New Roman"/>
                <w:lang w:val="en-US"/>
              </w:rPr>
              <w:lastRenderedPageBreak/>
              <w:t xml:space="preserve">Applicant in the commercial </w:t>
            </w:r>
            <w:r w:rsidR="00C75A48">
              <w:rPr>
                <w:rFonts w:ascii="Times New Roman" w:eastAsia="Times New Roman" w:hAnsi="Times New Roman" w:cs="Times New Roman"/>
                <w:lang w:val="en-US"/>
              </w:rPr>
              <w:t>bid</w:t>
            </w:r>
            <w:r>
              <w:rPr>
                <w:rFonts w:ascii="Times New Roman" w:eastAsia="Times New Roman" w:hAnsi="Times New Roman" w:cs="Times New Roman"/>
                <w:lang w:val="en-US"/>
              </w:rPr>
              <w:t xml:space="preserve">. </w:t>
            </w:r>
            <w:r w:rsidRPr="00E91996">
              <w:rPr>
                <w:rFonts w:ascii="Times New Roman" w:eastAsia="Times New Roman" w:hAnsi="Times New Roman" w:cs="Times New Roman"/>
                <w:lang w:val="en-US"/>
              </w:rPr>
              <w:t xml:space="preserve">The decision to award the right to conclude a contract for one of </w:t>
            </w:r>
            <w:r>
              <w:rPr>
                <w:rFonts w:ascii="Times New Roman" w:eastAsia="Times New Roman" w:hAnsi="Times New Roman" w:cs="Times New Roman"/>
                <w:lang w:val="en-US"/>
              </w:rPr>
              <w:t xml:space="preserve">the </w:t>
            </w:r>
            <w:r w:rsidRPr="00E91996">
              <w:rPr>
                <w:rFonts w:ascii="Times New Roman" w:eastAsia="Times New Roman" w:hAnsi="Times New Roman" w:cs="Times New Roman"/>
                <w:lang w:val="en-US"/>
              </w:rPr>
              <w:t>oil products</w:t>
            </w:r>
            <w:r>
              <w:rPr>
                <w:rFonts w:ascii="Times New Roman" w:eastAsia="Times New Roman" w:hAnsi="Times New Roman" w:cs="Times New Roman"/>
                <w:lang w:val="en-US"/>
              </w:rPr>
              <w:t xml:space="preserve"> (either Unleaded gasoline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 xml:space="preserve"> or </w:t>
            </w:r>
            <w:r>
              <w:rPr>
                <w:rFonts w:ascii="Times New Roman" w:eastAsia="Times New Roman" w:hAnsi="Times New Roman" w:cs="Times New Roman"/>
                <w:lang w:val="en-US"/>
              </w:rPr>
              <w:t>Unleaded gasoline</w:t>
            </w:r>
            <w:r w:rsidRPr="00E91996">
              <w:rPr>
                <w:rFonts w:ascii="Times New Roman" w:eastAsia="Times New Roman" w:hAnsi="Times New Roman" w:cs="Times New Roman"/>
                <w:lang w:val="en-US"/>
              </w:rPr>
              <w:t xml:space="preserv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w:t>
            </w:r>
            <w:r w:rsidRPr="00E91996">
              <w:rPr>
                <w:rFonts w:ascii="Times New Roman" w:eastAsia="Times New Roman" w:hAnsi="Times New Roman" w:cs="Times New Roman"/>
                <w:lang w:val="en-US"/>
              </w:rPr>
              <w:t xml:space="preserve"> will be made by the Tender Organizer </w:t>
            </w:r>
            <w:r>
              <w:rPr>
                <w:rFonts w:ascii="Times New Roman" w:eastAsia="Times New Roman" w:hAnsi="Times New Roman" w:cs="Times New Roman"/>
                <w:lang w:val="en-US"/>
              </w:rPr>
              <w:t xml:space="preserve">based on the </w:t>
            </w:r>
            <w:r w:rsidRPr="00E91996">
              <w:rPr>
                <w:rFonts w:ascii="Times New Roman" w:eastAsia="Times New Roman" w:hAnsi="Times New Roman" w:cs="Times New Roman"/>
                <w:lang w:val="en-US"/>
              </w:rPr>
              <w:t xml:space="preserve">economic </w:t>
            </w:r>
            <w:r w:rsidR="00C75A48">
              <w:rPr>
                <w:rFonts w:ascii="Times New Roman" w:eastAsia="Times New Roman" w:hAnsi="Times New Roman" w:cs="Times New Roman"/>
                <w:lang w:val="en-US"/>
              </w:rPr>
              <w:t xml:space="preserve">efficiency after considering the commercial proposals of the Applicants. </w:t>
            </w:r>
          </w:p>
          <w:p w:rsidR="002C529D" w:rsidRPr="002C529D" w:rsidRDefault="002C529D" w:rsidP="00966934">
            <w:pPr>
              <w:spacing w:after="0" w:line="240" w:lineRule="auto"/>
              <w:jc w:val="both"/>
              <w:rPr>
                <w:rFonts w:ascii="Times New Roman" w:eastAsia="Times New Roman" w:hAnsi="Times New Roman" w:cs="Times New Roman"/>
                <w:lang w:val="en-US" w:eastAsia="ru-RU"/>
              </w:rPr>
            </w:pPr>
            <w:r w:rsidRPr="00966934">
              <w:rPr>
                <w:rFonts w:ascii="Times New Roman" w:eastAsia="Times New Roman" w:hAnsi="Times New Roman" w:cs="Times New Roman"/>
                <w:b/>
                <w:lang w:val="en-US" w:eastAsia="ru-RU"/>
              </w:rPr>
              <w:t>The quantity of oil products is offered for sale by one indivisible lot.</w:t>
            </w:r>
            <w:r w:rsidRPr="002C529D">
              <w:rPr>
                <w:rFonts w:ascii="Times New Roman" w:eastAsia="Times New Roman" w:hAnsi="Times New Roman" w:cs="Times New Roman"/>
                <w:b/>
                <w:lang w:val="en-US" w:eastAsia="ru-RU"/>
              </w:rPr>
              <w:t xml:space="preserve"> </w:t>
            </w:r>
            <w:r w:rsidRPr="002C529D">
              <w:rPr>
                <w:rFonts w:ascii="Times New Roman" w:eastAsia="Times New Roman" w:hAnsi="Times New Roman" w:cs="Times New Roman"/>
                <w:lang w:val="en-US" w:eastAsia="ru-RU"/>
              </w:rPr>
              <w:t>In case the nominated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75A48">
              <w:rPr>
                <w:rFonts w:ascii="Times New Roman" w:hAnsi="Times New Roman"/>
                <w:lang w:val="en-US" w:eastAsia="ru-RU"/>
              </w:rPr>
              <w:t>March</w:t>
            </w:r>
            <w:r w:rsidR="0026423D" w:rsidRPr="00391CED">
              <w:rPr>
                <w:rFonts w:ascii="Times New Roman" w:hAnsi="Times New Roman"/>
                <w:lang w:val="en-US" w:eastAsia="ru-RU"/>
              </w:rPr>
              <w:t xml:space="preserve"> </w:t>
            </w:r>
            <w:r w:rsidR="00CC54B1">
              <w:rPr>
                <w:rFonts w:ascii="Times New Roman" w:hAnsi="Times New Roman"/>
                <w:lang w:val="en-US" w:eastAsia="ru-RU"/>
              </w:rPr>
              <w:t>2</w:t>
            </w:r>
            <w:r w:rsidR="00C75A48">
              <w:rPr>
                <w:rFonts w:ascii="Times New Roman" w:hAnsi="Times New Roman"/>
                <w:lang w:val="en-US" w:eastAsia="ru-RU"/>
              </w:rPr>
              <w:t>6</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proofErr w:type="gramStart"/>
            <w:r w:rsidRPr="00391CED">
              <w:rPr>
                <w:rFonts w:ascii="Times New Roman" w:hAnsi="Times New Roman" w:cs="Times New Roman"/>
                <w:lang w:val="en-US" w:eastAsia="ru-RU"/>
              </w:rPr>
              <w:t>compliance</w:t>
            </w:r>
            <w:proofErr w:type="gramEnd"/>
            <w:r w:rsidRPr="00391CED">
              <w:rPr>
                <w:rFonts w:ascii="Times New Roman" w:hAnsi="Times New Roman" w:cs="Times New Roman"/>
                <w:lang w:val="en-US" w:eastAsia="ru-RU"/>
              </w:rPr>
              <w:t xml:space="preserv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7"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C75A48">
              <w:rPr>
                <w:rFonts w:ascii="Times New Roman" w:hAnsi="Times New Roman" w:cs="Times New Roman"/>
                <w:b/>
                <w:lang w:val="en-US" w:eastAsia="ru-RU"/>
              </w:rPr>
              <w:t>April</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C75A48">
              <w:rPr>
                <w:rFonts w:ascii="Times New Roman" w:hAnsi="Times New Roman" w:cs="Times New Roman"/>
                <w:b/>
                <w:lang w:val="en-US" w:eastAsia="ru-RU"/>
              </w:rPr>
              <w:t>2</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w:t>
            </w:r>
            <w:r w:rsidR="00C75A48">
              <w:rPr>
                <w:rFonts w:ascii="Times New Roman" w:hAnsi="Times New Roman" w:cs="Times New Roman"/>
                <w:lang w:val="en-US" w:eastAsia="ru-RU"/>
              </w:rPr>
              <w:t xml:space="preserve"> is </w:t>
            </w:r>
            <w:r w:rsidRPr="00391CED">
              <w:rPr>
                <w:rFonts w:ascii="Times New Roman" w:hAnsi="Times New Roman" w:cs="Times New Roman"/>
                <w:lang w:val="en-US" w:eastAsia="ru-RU"/>
              </w:rPr>
              <w:t>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bid is to be submitted </w:t>
            </w:r>
            <w:r w:rsidR="00C75A48">
              <w:rPr>
                <w:rFonts w:ascii="Times New Roman" w:hAnsi="Times New Roman" w:cs="Times New Roman"/>
                <w:lang w:val="en-US" w:eastAsia="ru-RU"/>
              </w:rPr>
              <w:t xml:space="preserve">either </w:t>
            </w:r>
            <w:r w:rsidRPr="00391CED">
              <w:rPr>
                <w:rFonts w:ascii="Times New Roman" w:hAnsi="Times New Roman" w:cs="Times New Roman"/>
                <w:lang w:val="en-US" w:eastAsia="ru-RU"/>
              </w:rPr>
              <w:t>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r w:rsidR="00C75A48">
              <w:rPr>
                <w:rFonts w:ascii="Times New Roman" w:hAnsi="Times New Roman" w:cs="Times New Roman"/>
                <w:lang w:val="en-US" w:eastAsia="ru-RU"/>
              </w:rPr>
              <w:t xml:space="preserve"> </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w:t>
            </w:r>
            <w:proofErr w:type="spellStart"/>
            <w:r w:rsidRPr="00391CED">
              <w:rPr>
                <w:rFonts w:ascii="Times New Roman" w:hAnsi="Times New Roman" w:cs="Times New Roman"/>
                <w:lang w:val="en-US"/>
              </w:rPr>
              <w:t>st.</w:t>
            </w:r>
            <w:proofErr w:type="spellEnd"/>
            <w:r w:rsidRPr="00391CED">
              <w:rPr>
                <w:rFonts w:ascii="Times New Roman" w:hAnsi="Times New Roman" w:cs="Times New Roman"/>
                <w:lang w:val="en-US"/>
              </w:rPr>
              <w:t xml:space="preserve"> </w:t>
            </w:r>
            <w:proofErr w:type="spellStart"/>
            <w:r w:rsidRPr="00391CED">
              <w:rPr>
                <w:rFonts w:ascii="Times New Roman" w:hAnsi="Times New Roman" w:cs="Times New Roman"/>
                <w:lang w:val="en-US"/>
              </w:rPr>
              <w:t>Barbarov</w:t>
            </w:r>
            <w:proofErr w:type="spellEnd"/>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w:t>
            </w:r>
            <w:r w:rsidRPr="00391CED">
              <w:rPr>
                <w:rFonts w:ascii="Times New Roman" w:hAnsi="Times New Roman" w:cs="Times New Roman"/>
                <w:lang w:val="en-US" w:eastAsia="ru-RU"/>
              </w:rPr>
              <w:lastRenderedPageBreak/>
              <w:t xml:space="preserve">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C75A48">
              <w:rPr>
                <w:rFonts w:ascii="Times New Roman" w:hAnsi="Times New Roman" w:cs="Times New Roman"/>
                <w:b/>
                <w:lang w:val="en-US" w:eastAsia="ru-RU"/>
              </w:rPr>
              <w:t>April</w:t>
            </w:r>
            <w:r w:rsidRPr="00391CED">
              <w:rPr>
                <w:rFonts w:ascii="Times New Roman" w:hAnsi="Times New Roman" w:cs="Times New Roman"/>
                <w:b/>
                <w:lang w:val="en-US" w:eastAsia="ru-RU"/>
              </w:rPr>
              <w:t xml:space="preserve"> </w:t>
            </w:r>
            <w:r w:rsidR="00C75A48">
              <w:rPr>
                <w:rFonts w:ascii="Times New Roman" w:hAnsi="Times New Roman" w:cs="Times New Roman"/>
                <w:b/>
                <w:lang w:val="en-US" w:eastAsia="ru-RU"/>
              </w:rPr>
              <w:t>03</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C75A48">
              <w:rPr>
                <w:rFonts w:ascii="Times New Roman" w:hAnsi="Times New Roman" w:cs="Times New Roman"/>
                <w:b/>
                <w:bCs/>
                <w:lang w:val="en-US" w:eastAsia="ru-RU"/>
              </w:rPr>
              <w:t>March</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w:t>
            </w:r>
            <w:r w:rsidR="00C75A48">
              <w:rPr>
                <w:rFonts w:ascii="Times New Roman" w:hAnsi="Times New Roman" w:cs="Times New Roman"/>
                <w:b/>
                <w:bCs/>
                <w:lang w:val="en-US" w:eastAsia="ru-RU"/>
              </w:rPr>
              <w:t>5</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should be credited to the settlement account of the Tender Organizer as per banking details stipulated in the present </w:t>
            </w:r>
            <w:r w:rsidRPr="00391CED">
              <w:rPr>
                <w:rFonts w:ascii="Times New Roman" w:hAnsi="Times New Roman" w:cs="Times New Roman"/>
                <w:lang w:val="en-US" w:eastAsia="ru-RU"/>
              </w:rPr>
              <w:lastRenderedPageBreak/>
              <w:t>Agreement not later than on</w:t>
            </w:r>
            <w:r w:rsidR="000265A2" w:rsidRPr="00391CED">
              <w:rPr>
                <w:rFonts w:ascii="Times New Roman" w:hAnsi="Times New Roman" w:cs="Times New Roman"/>
                <w:lang w:val="en-US" w:eastAsia="ru-RU"/>
              </w:rPr>
              <w:t xml:space="preserve"> </w:t>
            </w:r>
            <w:r w:rsidR="00C75A48">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w:t>
            </w:r>
            <w:r w:rsidR="00C75A48">
              <w:rPr>
                <w:rFonts w:ascii="Times New Roman" w:hAnsi="Times New Roman" w:cs="Times New Roman"/>
                <w:b/>
                <w:lang w:val="en-US" w:eastAsia="ru-RU"/>
              </w:rPr>
              <w:t>7</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C75A48">
              <w:rPr>
                <w:rFonts w:ascii="Times New Roman" w:hAnsi="Times New Roman" w:cs="Times New Roman"/>
                <w:u w:val="single"/>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w:t>
            </w:r>
            <w:r w:rsidRPr="00391CED">
              <w:rPr>
                <w:rFonts w:ascii="Times New Roman" w:hAnsi="Times New Roman" w:cs="Times New Roman"/>
                <w:lang w:val="en-US" w:eastAsia="ru-RU"/>
              </w:rPr>
              <w:lastRenderedPageBreak/>
              <w:t xml:space="preserve">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 xml:space="preserve">The total amount of the Applicant’s deposit </w:t>
            </w:r>
            <w:r w:rsidR="00F500E5" w:rsidRPr="00391CED">
              <w:rPr>
                <w:rFonts w:ascii="Times New Roman" w:hAnsi="Times New Roman" w:cs="Times New Roman"/>
                <w:lang w:val="en-US" w:eastAsia="ru-RU"/>
              </w:rPr>
              <w:lastRenderedPageBreak/>
              <w:t>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w:t>
            </w:r>
            <w:r w:rsidR="005248DC" w:rsidRPr="005248DC">
              <w:rPr>
                <w:rFonts w:ascii="Times New Roman" w:hAnsi="Times New Roman" w:cs="Times New Roman"/>
                <w:lang w:val="en-US" w:eastAsia="ru-RU"/>
              </w:rPr>
              <w:lastRenderedPageBreak/>
              <w:t>(nominal quantity without taking into account the positive option),</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A43F73">
              <w:rPr>
                <w:rFonts w:ascii="Times New Roman" w:hAnsi="Times New Roman" w:cs="Times New Roman"/>
                <w:b/>
                <w:bCs/>
                <w:lang w:val="en-US" w:eastAsia="ru-RU"/>
              </w:rPr>
              <w:t>March</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w:t>
            </w:r>
            <w:r w:rsidR="00A43F73">
              <w:rPr>
                <w:rFonts w:ascii="Times New Roman" w:hAnsi="Times New Roman" w:cs="Times New Roman"/>
                <w:b/>
                <w:bCs/>
                <w:lang w:val="en-US" w:eastAsia="ru-RU"/>
              </w:rPr>
              <w:t>6</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w:t>
            </w:r>
            <w:r w:rsidRPr="00391CED">
              <w:rPr>
                <w:rFonts w:ascii="Times New Roman" w:hAnsi="Times New Roman" w:cs="Times New Roman"/>
                <w:lang w:val="en-US" w:eastAsia="ru-RU"/>
              </w:rPr>
              <w:lastRenderedPageBreak/>
              <w:t>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Pr="00391CED"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bookmarkStart w:id="0" w:name="_GoBack"/>
            <w:bookmarkEnd w:id="0"/>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E9F22"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F80D22"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0D" w:rsidRDefault="0035640D" w:rsidP="00730964">
      <w:pPr>
        <w:spacing w:after="0" w:line="240" w:lineRule="auto"/>
      </w:pPr>
      <w:r>
        <w:separator/>
      </w:r>
    </w:p>
  </w:endnote>
  <w:endnote w:type="continuationSeparator" w:id="0">
    <w:p w:rsidR="0035640D" w:rsidRDefault="0035640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0D" w:rsidRDefault="0035640D" w:rsidP="00730964">
      <w:pPr>
        <w:spacing w:after="0" w:line="240" w:lineRule="auto"/>
      </w:pPr>
      <w:r>
        <w:separator/>
      </w:r>
    </w:p>
  </w:footnote>
  <w:footnote w:type="continuationSeparator" w:id="0">
    <w:p w:rsidR="0035640D" w:rsidRDefault="0035640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0D" w:rsidRPr="007F0CE3" w:rsidRDefault="0035640D" w:rsidP="004D5299">
    <w:pPr>
      <w:pStyle w:val="a4"/>
      <w:jc w:val="center"/>
    </w:pPr>
    <w:r>
      <w:fldChar w:fldCharType="begin"/>
    </w:r>
    <w:r>
      <w:instrText>PAGE   \* MERGEFORMAT</w:instrText>
    </w:r>
    <w:r>
      <w:fldChar w:fldCharType="separate"/>
    </w:r>
    <w:r w:rsidR="00A43F73">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18F5"/>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1F05"/>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7A5C"/>
    <w:rsid w:val="0035640D"/>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C6C39"/>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D7EF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408A"/>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34628"/>
    <w:rsid w:val="009400A9"/>
    <w:rsid w:val="009415EA"/>
    <w:rsid w:val="00947737"/>
    <w:rsid w:val="009519BF"/>
    <w:rsid w:val="00962688"/>
    <w:rsid w:val="0096327E"/>
    <w:rsid w:val="00964BB7"/>
    <w:rsid w:val="00966934"/>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3F73"/>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5D68"/>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75A48"/>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1996"/>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531"/>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30843466">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96878364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EE3D-C5AE-4DA1-A1BD-1BAF9040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6189</Words>
  <Characters>38332</Characters>
  <Application>Microsoft Office Word</Application>
  <DocSecurity>0</DocSecurity>
  <Lines>319</Lines>
  <Paragraphs>88</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2019-03-18T09:31:00Z</dcterms:created>
  <dcterms:modified xsi:type="dcterms:W3CDTF">2019-03-18T09:31:00Z</dcterms:modified>
</cp:coreProperties>
</file>