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</w:p>
    <w:p w:rsidR="0012092E" w:rsidRDefault="0012092E" w:rsidP="0012092E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PASSPORT No327</w:t>
      </w:r>
    </w:p>
    <w:p w:rsidR="0012092E" w:rsidRDefault="0012092E" w:rsidP="0012092E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OJSC </w:t>
      </w:r>
      <w:proofErr w:type="spellStart"/>
      <w:r>
        <w:rPr>
          <w:rFonts w:ascii="Times New Roman" w:hAnsi="Times New Roman" w:cs="Times New Roman"/>
          <w:lang w:val="en-US"/>
        </w:rPr>
        <w:t>Naftan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Novopolotsk</w:t>
      </w:r>
      <w:proofErr w:type="spellEnd"/>
    </w:p>
    <w:p w:rsidR="0012092E" w:rsidRPr="004943F0" w:rsidRDefault="0012092E" w:rsidP="0012092E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Republic of Belarus</w:t>
      </w:r>
    </w:p>
    <w:p w:rsidR="0012092E" w:rsidRDefault="0012092E" w:rsidP="0012092E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943F0">
        <w:rPr>
          <w:rFonts w:ascii="Times New Roman" w:hAnsi="Times New Roman" w:cs="Times New Roman"/>
          <w:lang w:val="en-US"/>
        </w:rPr>
        <w:t>DIESEL FUEL</w:t>
      </w:r>
    </w:p>
    <w:p w:rsidR="0012092E" w:rsidRPr="004943F0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STB 1658-2012</w:t>
      </w:r>
    </w:p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 </w:t>
      </w:r>
      <w:r w:rsidRPr="004943F0">
        <w:rPr>
          <w:rFonts w:ascii="Times New Roman" w:hAnsi="Times New Roman" w:cs="Times New Roman"/>
          <w:lang w:val="en-US"/>
        </w:rPr>
        <w:t>DT-Z-K</w:t>
      </w:r>
      <w:r>
        <w:rPr>
          <w:rFonts w:ascii="Times New Roman" w:hAnsi="Times New Roman" w:cs="Times New Roman"/>
          <w:lang w:val="en-US"/>
        </w:rPr>
        <w:t>4</w:t>
      </w:r>
      <w:r w:rsidRPr="004943F0">
        <w:rPr>
          <w:rFonts w:ascii="Times New Roman" w:hAnsi="Times New Roman" w:cs="Times New Roman"/>
          <w:lang w:val="en-US"/>
        </w:rPr>
        <w:t xml:space="preserve"> grade F</w:t>
      </w:r>
    </w:p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production: 10.02.2016</w:t>
      </w:r>
    </w:p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134"/>
        <w:gridCol w:w="1204"/>
        <w:gridCol w:w="1596"/>
      </w:tblGrid>
      <w:tr w:rsidR="0012092E" w:rsidTr="00713807">
        <w:tc>
          <w:tcPr>
            <w:tcW w:w="534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969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Parameter description</w:t>
            </w:r>
          </w:p>
        </w:tc>
        <w:tc>
          <w:tcPr>
            <w:tcW w:w="1134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Required  as per TR of CU 013\2011</w:t>
            </w:r>
          </w:p>
        </w:tc>
        <w:tc>
          <w:tcPr>
            <w:tcW w:w="1134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 xml:space="preserve">Required as per STB 1658-2012 </w:t>
            </w:r>
          </w:p>
        </w:tc>
        <w:tc>
          <w:tcPr>
            <w:tcW w:w="1204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Actual  value</w:t>
            </w:r>
          </w:p>
        </w:tc>
        <w:tc>
          <w:tcPr>
            <w:tcW w:w="1596" w:type="dxa"/>
          </w:tcPr>
          <w:p w:rsidR="0012092E" w:rsidRPr="009239C6" w:rsidRDefault="0012092E" w:rsidP="007138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Test methods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number, min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52,5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5165-2002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index, min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54,7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4264-2003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Density at 15°C, kg\m3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820,0-845,0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837,4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12185-2007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Mass fraction  of polycyclic aromatics hydrocarbons, % 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EN12916-2012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content, mg\kg,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43,4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20846-2012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point in closed cup, °C 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30 min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72,5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2719-2002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Coking power of 10-% residue, %,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10370-2003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content, %,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0,001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6245-2003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content, mg\kg,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12937-2003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 of mechanical impurities, mg\kg,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12662-2010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Copper plate testing (3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50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) class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2160-2003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Oxidation stability, g\m3,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12205-2003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Lubricating property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943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wear scar diameter (WSD 1,4) at 60 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, mcg,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12156-1-2011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Kinematic viscosity at 40°C, mm</w:t>
            </w:r>
            <w:r w:rsidRPr="009239C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\s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2,00-4,50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3,128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3104-2003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Distilled  at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250</w:t>
            </w:r>
            <w:r w:rsidRPr="000A0F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°C, %(vol.) less than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A6655E">
              <w:rPr>
                <w:rFonts w:ascii="Times New Roman" w:hAnsi="Times New Roman" w:cs="Times New Roman"/>
                <w:lang w:val="en-US"/>
              </w:rPr>
              <w:t>Distilled  at</w:t>
            </w:r>
            <w:proofErr w:type="gramEnd"/>
            <w:r w:rsidRPr="00A665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50 °C, %(vol.) </w:t>
            </w:r>
            <w:r>
              <w:rPr>
                <w:rFonts w:ascii="Times New Roman" w:hAnsi="Times New Roman" w:cs="Times New Roman"/>
                <w:lang w:val="en-US"/>
              </w:rPr>
              <w:t xml:space="preserve"> min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- 95%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d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istilled  at  °C, </w:t>
            </w:r>
            <w:r>
              <w:rPr>
                <w:rFonts w:ascii="Times New Roman" w:hAnsi="Times New Roman" w:cs="Times New Roman"/>
                <w:lang w:val="en-US"/>
              </w:rPr>
              <w:t xml:space="preserve"> 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26,1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95,6</w:t>
            </w:r>
          </w:p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347,6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3405-2003</w:t>
            </w:r>
          </w:p>
        </w:tc>
      </w:tr>
      <w:tr w:rsidR="0012092E" w:rsidTr="00713807">
        <w:tc>
          <w:tcPr>
            <w:tcW w:w="5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969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CFPP, °C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Minus 20</w:t>
            </w:r>
          </w:p>
        </w:tc>
        <w:tc>
          <w:tcPr>
            <w:tcW w:w="113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</w:t>
            </w:r>
          </w:p>
        </w:tc>
        <w:tc>
          <w:tcPr>
            <w:tcW w:w="1204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-27</w:t>
            </w:r>
          </w:p>
        </w:tc>
        <w:tc>
          <w:tcPr>
            <w:tcW w:w="1596" w:type="dxa"/>
          </w:tcPr>
          <w:p w:rsidR="0012092E" w:rsidRDefault="0012092E" w:rsidP="007138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116-2002</w:t>
            </w:r>
          </w:p>
        </w:tc>
      </w:tr>
    </w:tbl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</w:p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Information on additives: contains depressor- dispersion    additive </w:t>
      </w:r>
      <w:proofErr w:type="spellStart"/>
      <w:r>
        <w:rPr>
          <w:rFonts w:ascii="Times New Roman" w:hAnsi="Times New Roman" w:cs="Times New Roman"/>
          <w:lang w:val="en-US"/>
        </w:rPr>
        <w:t>Dodiflow</w:t>
      </w:r>
      <w:proofErr w:type="spellEnd"/>
      <w:r>
        <w:rPr>
          <w:rFonts w:ascii="Times New Roman" w:hAnsi="Times New Roman" w:cs="Times New Roman"/>
          <w:lang w:val="en-US"/>
        </w:rPr>
        <w:t xml:space="preserve"> 8055, lubricating additive EC5719.</w:t>
      </w:r>
    </w:p>
    <w:p w:rsidR="0012092E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Information on declaration of compliance: No TC BY\112 11.01. </w:t>
      </w:r>
      <w:proofErr w:type="gramStart"/>
      <w:r>
        <w:rPr>
          <w:rFonts w:ascii="Times New Roman" w:hAnsi="Times New Roman" w:cs="Times New Roman"/>
          <w:lang w:val="en-US"/>
        </w:rPr>
        <w:t>TP013 002 01677, valid till 19.11.2019.</w:t>
      </w:r>
      <w:proofErr w:type="gramEnd"/>
    </w:p>
    <w:p w:rsidR="0012092E" w:rsidRPr="004943F0" w:rsidRDefault="0012092E" w:rsidP="0012092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Conclusion: product corresponds to the requirements of STB 1658-2012 and technical regulations of CU 013\2011 (ecological class 4).</w:t>
      </w:r>
    </w:p>
    <w:p w:rsidR="00894573" w:rsidRPr="0012092E" w:rsidRDefault="00894573">
      <w:pPr>
        <w:rPr>
          <w:lang w:val="en-US"/>
        </w:rPr>
      </w:pPr>
      <w:bookmarkStart w:id="0" w:name="_GoBack"/>
      <w:bookmarkEnd w:id="0"/>
    </w:p>
    <w:sectPr w:rsidR="00894573" w:rsidRPr="001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E"/>
    <w:rsid w:val="000170CC"/>
    <w:rsid w:val="00020552"/>
    <w:rsid w:val="00037781"/>
    <w:rsid w:val="00043FC0"/>
    <w:rsid w:val="00047202"/>
    <w:rsid w:val="00066F95"/>
    <w:rsid w:val="000803B2"/>
    <w:rsid w:val="00096380"/>
    <w:rsid w:val="000A057A"/>
    <w:rsid w:val="000A11B2"/>
    <w:rsid w:val="000C35E3"/>
    <w:rsid w:val="000C7E1B"/>
    <w:rsid w:val="000D1BF6"/>
    <w:rsid w:val="000D6CD4"/>
    <w:rsid w:val="000D76FF"/>
    <w:rsid w:val="000E0381"/>
    <w:rsid w:val="000E24CB"/>
    <w:rsid w:val="000E3577"/>
    <w:rsid w:val="000F2231"/>
    <w:rsid w:val="001151EF"/>
    <w:rsid w:val="0012092E"/>
    <w:rsid w:val="00122261"/>
    <w:rsid w:val="00124B25"/>
    <w:rsid w:val="00125F1F"/>
    <w:rsid w:val="00126070"/>
    <w:rsid w:val="00130248"/>
    <w:rsid w:val="001316FD"/>
    <w:rsid w:val="001349EF"/>
    <w:rsid w:val="00155C26"/>
    <w:rsid w:val="00163244"/>
    <w:rsid w:val="00164379"/>
    <w:rsid w:val="00173D65"/>
    <w:rsid w:val="00183F31"/>
    <w:rsid w:val="00195B1C"/>
    <w:rsid w:val="00197B52"/>
    <w:rsid w:val="001A4312"/>
    <w:rsid w:val="001A69E1"/>
    <w:rsid w:val="001D7843"/>
    <w:rsid w:val="001F3318"/>
    <w:rsid w:val="0020384F"/>
    <w:rsid w:val="002100BB"/>
    <w:rsid w:val="00211105"/>
    <w:rsid w:val="0023130D"/>
    <w:rsid w:val="002333BE"/>
    <w:rsid w:val="00233748"/>
    <w:rsid w:val="00235C9B"/>
    <w:rsid w:val="00245F50"/>
    <w:rsid w:val="00256A7C"/>
    <w:rsid w:val="0026294B"/>
    <w:rsid w:val="00277B6F"/>
    <w:rsid w:val="00284407"/>
    <w:rsid w:val="002A0FF2"/>
    <w:rsid w:val="002A1F48"/>
    <w:rsid w:val="002A2E29"/>
    <w:rsid w:val="002B100F"/>
    <w:rsid w:val="002C318C"/>
    <w:rsid w:val="002C6118"/>
    <w:rsid w:val="002C696D"/>
    <w:rsid w:val="002E3B03"/>
    <w:rsid w:val="002E4882"/>
    <w:rsid w:val="002E6E7F"/>
    <w:rsid w:val="00302D5B"/>
    <w:rsid w:val="00306A5C"/>
    <w:rsid w:val="0031259F"/>
    <w:rsid w:val="00331B4F"/>
    <w:rsid w:val="003342F1"/>
    <w:rsid w:val="003531EE"/>
    <w:rsid w:val="00366A5B"/>
    <w:rsid w:val="00386F75"/>
    <w:rsid w:val="003C1FAD"/>
    <w:rsid w:val="003C2FD7"/>
    <w:rsid w:val="003C6E57"/>
    <w:rsid w:val="003C7688"/>
    <w:rsid w:val="003D12B4"/>
    <w:rsid w:val="003D3D3C"/>
    <w:rsid w:val="003D78A2"/>
    <w:rsid w:val="003F2AFF"/>
    <w:rsid w:val="003F5AAD"/>
    <w:rsid w:val="00400CA5"/>
    <w:rsid w:val="004107E6"/>
    <w:rsid w:val="004239C2"/>
    <w:rsid w:val="00423F23"/>
    <w:rsid w:val="00425A27"/>
    <w:rsid w:val="00433D23"/>
    <w:rsid w:val="004355C8"/>
    <w:rsid w:val="00441EC0"/>
    <w:rsid w:val="00443406"/>
    <w:rsid w:val="00444BF1"/>
    <w:rsid w:val="00445CD9"/>
    <w:rsid w:val="00446A1F"/>
    <w:rsid w:val="0045261B"/>
    <w:rsid w:val="00471F55"/>
    <w:rsid w:val="00472A83"/>
    <w:rsid w:val="004876E7"/>
    <w:rsid w:val="004A3568"/>
    <w:rsid w:val="004A41D0"/>
    <w:rsid w:val="004A441B"/>
    <w:rsid w:val="004B1098"/>
    <w:rsid w:val="004B1954"/>
    <w:rsid w:val="004B4679"/>
    <w:rsid w:val="004C4F1B"/>
    <w:rsid w:val="004C5ED2"/>
    <w:rsid w:val="004D44E1"/>
    <w:rsid w:val="004D5FBA"/>
    <w:rsid w:val="004F294E"/>
    <w:rsid w:val="004F59CB"/>
    <w:rsid w:val="0050427D"/>
    <w:rsid w:val="0051003E"/>
    <w:rsid w:val="00511AEE"/>
    <w:rsid w:val="0051292E"/>
    <w:rsid w:val="00513534"/>
    <w:rsid w:val="005378ED"/>
    <w:rsid w:val="00541798"/>
    <w:rsid w:val="00545039"/>
    <w:rsid w:val="0054598F"/>
    <w:rsid w:val="00545F50"/>
    <w:rsid w:val="00546E61"/>
    <w:rsid w:val="00560049"/>
    <w:rsid w:val="005701BD"/>
    <w:rsid w:val="005743A9"/>
    <w:rsid w:val="005767BF"/>
    <w:rsid w:val="005800EE"/>
    <w:rsid w:val="00580CC2"/>
    <w:rsid w:val="005B0351"/>
    <w:rsid w:val="005B1464"/>
    <w:rsid w:val="005C17F0"/>
    <w:rsid w:val="005C1B6B"/>
    <w:rsid w:val="005C4A04"/>
    <w:rsid w:val="005D486B"/>
    <w:rsid w:val="005E0F3D"/>
    <w:rsid w:val="005E2A6E"/>
    <w:rsid w:val="005E33F7"/>
    <w:rsid w:val="005E480B"/>
    <w:rsid w:val="005E5581"/>
    <w:rsid w:val="005E55C0"/>
    <w:rsid w:val="005F7D71"/>
    <w:rsid w:val="00606538"/>
    <w:rsid w:val="00614F58"/>
    <w:rsid w:val="006212A3"/>
    <w:rsid w:val="00623DA4"/>
    <w:rsid w:val="00625C2D"/>
    <w:rsid w:val="00632AC5"/>
    <w:rsid w:val="006411FC"/>
    <w:rsid w:val="0065333A"/>
    <w:rsid w:val="006573CF"/>
    <w:rsid w:val="006577F5"/>
    <w:rsid w:val="00662A62"/>
    <w:rsid w:val="00663467"/>
    <w:rsid w:val="00675209"/>
    <w:rsid w:val="00692845"/>
    <w:rsid w:val="006A02AA"/>
    <w:rsid w:val="006B1FEA"/>
    <w:rsid w:val="006B310E"/>
    <w:rsid w:val="006C135F"/>
    <w:rsid w:val="006D01F3"/>
    <w:rsid w:val="006D602B"/>
    <w:rsid w:val="006E0CCA"/>
    <w:rsid w:val="006E6480"/>
    <w:rsid w:val="006E6657"/>
    <w:rsid w:val="006F19D5"/>
    <w:rsid w:val="006F62CB"/>
    <w:rsid w:val="0072697C"/>
    <w:rsid w:val="00730859"/>
    <w:rsid w:val="00732AB7"/>
    <w:rsid w:val="007361DA"/>
    <w:rsid w:val="00784294"/>
    <w:rsid w:val="00792AE1"/>
    <w:rsid w:val="007C6C5F"/>
    <w:rsid w:val="007D0467"/>
    <w:rsid w:val="007D19F3"/>
    <w:rsid w:val="007D7F98"/>
    <w:rsid w:val="00802203"/>
    <w:rsid w:val="008031C3"/>
    <w:rsid w:val="00803808"/>
    <w:rsid w:val="008104B9"/>
    <w:rsid w:val="00821985"/>
    <w:rsid w:val="008324E8"/>
    <w:rsid w:val="0083434C"/>
    <w:rsid w:val="00841A50"/>
    <w:rsid w:val="00860B35"/>
    <w:rsid w:val="00860BB1"/>
    <w:rsid w:val="0086610A"/>
    <w:rsid w:val="00876B35"/>
    <w:rsid w:val="00881F7E"/>
    <w:rsid w:val="008879E1"/>
    <w:rsid w:val="008935B8"/>
    <w:rsid w:val="00894573"/>
    <w:rsid w:val="008A5103"/>
    <w:rsid w:val="008B1C53"/>
    <w:rsid w:val="008B26C6"/>
    <w:rsid w:val="008B5DD5"/>
    <w:rsid w:val="008C1547"/>
    <w:rsid w:val="008E0432"/>
    <w:rsid w:val="008E352F"/>
    <w:rsid w:val="008E604C"/>
    <w:rsid w:val="008F0031"/>
    <w:rsid w:val="00904A8A"/>
    <w:rsid w:val="00912BBA"/>
    <w:rsid w:val="00923F7B"/>
    <w:rsid w:val="009505BD"/>
    <w:rsid w:val="00951C13"/>
    <w:rsid w:val="009521AD"/>
    <w:rsid w:val="00971B53"/>
    <w:rsid w:val="00974243"/>
    <w:rsid w:val="00984B57"/>
    <w:rsid w:val="00992157"/>
    <w:rsid w:val="0099495C"/>
    <w:rsid w:val="009A2A76"/>
    <w:rsid w:val="009A5FFD"/>
    <w:rsid w:val="009A6047"/>
    <w:rsid w:val="009B17EE"/>
    <w:rsid w:val="009B75CF"/>
    <w:rsid w:val="009C5368"/>
    <w:rsid w:val="009C6227"/>
    <w:rsid w:val="009C7DB5"/>
    <w:rsid w:val="009F330F"/>
    <w:rsid w:val="009F6E81"/>
    <w:rsid w:val="009F79BD"/>
    <w:rsid w:val="00A0411B"/>
    <w:rsid w:val="00A1470A"/>
    <w:rsid w:val="00A206BC"/>
    <w:rsid w:val="00A22882"/>
    <w:rsid w:val="00A26823"/>
    <w:rsid w:val="00A34657"/>
    <w:rsid w:val="00A40CF3"/>
    <w:rsid w:val="00A454AF"/>
    <w:rsid w:val="00A57426"/>
    <w:rsid w:val="00A611C9"/>
    <w:rsid w:val="00A653AD"/>
    <w:rsid w:val="00A719E5"/>
    <w:rsid w:val="00A763CA"/>
    <w:rsid w:val="00A94609"/>
    <w:rsid w:val="00A94F3A"/>
    <w:rsid w:val="00A977F4"/>
    <w:rsid w:val="00AA349B"/>
    <w:rsid w:val="00AB517E"/>
    <w:rsid w:val="00AB78A9"/>
    <w:rsid w:val="00AD5461"/>
    <w:rsid w:val="00AE62FF"/>
    <w:rsid w:val="00AE6FE6"/>
    <w:rsid w:val="00AE74C6"/>
    <w:rsid w:val="00AF3941"/>
    <w:rsid w:val="00B03282"/>
    <w:rsid w:val="00B057D2"/>
    <w:rsid w:val="00B33982"/>
    <w:rsid w:val="00B35578"/>
    <w:rsid w:val="00B378B8"/>
    <w:rsid w:val="00B45705"/>
    <w:rsid w:val="00B5404F"/>
    <w:rsid w:val="00B72240"/>
    <w:rsid w:val="00B82409"/>
    <w:rsid w:val="00B85051"/>
    <w:rsid w:val="00B96C40"/>
    <w:rsid w:val="00B974B7"/>
    <w:rsid w:val="00BA01BF"/>
    <w:rsid w:val="00BA76A1"/>
    <w:rsid w:val="00BC0984"/>
    <w:rsid w:val="00BC1477"/>
    <w:rsid w:val="00BC5EE9"/>
    <w:rsid w:val="00BD2B1B"/>
    <w:rsid w:val="00BD4FD5"/>
    <w:rsid w:val="00BE2194"/>
    <w:rsid w:val="00BF43FD"/>
    <w:rsid w:val="00BF7CCE"/>
    <w:rsid w:val="00C00256"/>
    <w:rsid w:val="00C016B8"/>
    <w:rsid w:val="00C05305"/>
    <w:rsid w:val="00C06F12"/>
    <w:rsid w:val="00C1135F"/>
    <w:rsid w:val="00C22385"/>
    <w:rsid w:val="00C24BD7"/>
    <w:rsid w:val="00C35160"/>
    <w:rsid w:val="00C355E6"/>
    <w:rsid w:val="00C43943"/>
    <w:rsid w:val="00C56804"/>
    <w:rsid w:val="00C64E72"/>
    <w:rsid w:val="00C73312"/>
    <w:rsid w:val="00C83538"/>
    <w:rsid w:val="00C87B11"/>
    <w:rsid w:val="00C87FEB"/>
    <w:rsid w:val="00CA0173"/>
    <w:rsid w:val="00CA583C"/>
    <w:rsid w:val="00CB1BBF"/>
    <w:rsid w:val="00CB56EC"/>
    <w:rsid w:val="00CC606F"/>
    <w:rsid w:val="00CC6CDF"/>
    <w:rsid w:val="00CD336C"/>
    <w:rsid w:val="00CD5F5F"/>
    <w:rsid w:val="00CE3896"/>
    <w:rsid w:val="00CE4C5E"/>
    <w:rsid w:val="00CE5EE6"/>
    <w:rsid w:val="00CE6025"/>
    <w:rsid w:val="00CF737D"/>
    <w:rsid w:val="00D03E21"/>
    <w:rsid w:val="00D041EB"/>
    <w:rsid w:val="00D05424"/>
    <w:rsid w:val="00D12126"/>
    <w:rsid w:val="00D13159"/>
    <w:rsid w:val="00D13F4A"/>
    <w:rsid w:val="00D141F5"/>
    <w:rsid w:val="00D21ADB"/>
    <w:rsid w:val="00D25304"/>
    <w:rsid w:val="00D25589"/>
    <w:rsid w:val="00D31DDC"/>
    <w:rsid w:val="00D47D80"/>
    <w:rsid w:val="00D72253"/>
    <w:rsid w:val="00D7473E"/>
    <w:rsid w:val="00D803D9"/>
    <w:rsid w:val="00D82B4A"/>
    <w:rsid w:val="00D94FDE"/>
    <w:rsid w:val="00DB0781"/>
    <w:rsid w:val="00DC026A"/>
    <w:rsid w:val="00DC1447"/>
    <w:rsid w:val="00DC2645"/>
    <w:rsid w:val="00DC4719"/>
    <w:rsid w:val="00DD22F0"/>
    <w:rsid w:val="00DE42B8"/>
    <w:rsid w:val="00E02DAD"/>
    <w:rsid w:val="00E046C2"/>
    <w:rsid w:val="00E104C8"/>
    <w:rsid w:val="00E11478"/>
    <w:rsid w:val="00E11AF1"/>
    <w:rsid w:val="00E26C67"/>
    <w:rsid w:val="00E42CFC"/>
    <w:rsid w:val="00E43616"/>
    <w:rsid w:val="00E44853"/>
    <w:rsid w:val="00E44B52"/>
    <w:rsid w:val="00E718BD"/>
    <w:rsid w:val="00E73573"/>
    <w:rsid w:val="00E82EDA"/>
    <w:rsid w:val="00E86454"/>
    <w:rsid w:val="00E91C92"/>
    <w:rsid w:val="00E9672A"/>
    <w:rsid w:val="00EA4F18"/>
    <w:rsid w:val="00EB32AA"/>
    <w:rsid w:val="00EB360D"/>
    <w:rsid w:val="00EB503E"/>
    <w:rsid w:val="00EC3DF5"/>
    <w:rsid w:val="00ED2A0A"/>
    <w:rsid w:val="00EE5310"/>
    <w:rsid w:val="00EE7A5B"/>
    <w:rsid w:val="00EE7EF9"/>
    <w:rsid w:val="00EF3C3F"/>
    <w:rsid w:val="00F00F64"/>
    <w:rsid w:val="00F134B1"/>
    <w:rsid w:val="00F14763"/>
    <w:rsid w:val="00F1762B"/>
    <w:rsid w:val="00F231C4"/>
    <w:rsid w:val="00F43673"/>
    <w:rsid w:val="00F4517E"/>
    <w:rsid w:val="00F60ED0"/>
    <w:rsid w:val="00F634E4"/>
    <w:rsid w:val="00F727AB"/>
    <w:rsid w:val="00F802A6"/>
    <w:rsid w:val="00F85E0F"/>
    <w:rsid w:val="00F86509"/>
    <w:rsid w:val="00F92A8B"/>
    <w:rsid w:val="00F93B8D"/>
    <w:rsid w:val="00FA6E60"/>
    <w:rsid w:val="00FB5ADE"/>
    <w:rsid w:val="00FD2DE0"/>
    <w:rsid w:val="00FD30D7"/>
    <w:rsid w:val="00FF136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92E"/>
    <w:pPr>
      <w:spacing w:after="0" w:line="240" w:lineRule="auto"/>
    </w:pPr>
  </w:style>
  <w:style w:type="table" w:styleId="a4">
    <w:name w:val="Table Grid"/>
    <w:basedOn w:val="a1"/>
    <w:uiPriority w:val="59"/>
    <w:rsid w:val="001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92E"/>
    <w:pPr>
      <w:spacing w:after="0" w:line="240" w:lineRule="auto"/>
    </w:pPr>
  </w:style>
  <w:style w:type="table" w:styleId="a4">
    <w:name w:val="Table Grid"/>
    <w:basedOn w:val="a1"/>
    <w:uiPriority w:val="59"/>
    <w:rsid w:val="001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</cp:revision>
  <dcterms:created xsi:type="dcterms:W3CDTF">2016-02-11T08:08:00Z</dcterms:created>
  <dcterms:modified xsi:type="dcterms:W3CDTF">2016-02-11T08:10:00Z</dcterms:modified>
</cp:coreProperties>
</file>