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8A" w:rsidRPr="00246278" w:rsidRDefault="00B17772" w:rsidP="004F0FC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246278">
        <w:rPr>
          <w:rFonts w:ascii="Times New Roman" w:hAnsi="Times New Roman" w:cs="Times New Roman"/>
          <w:b/>
          <w:sz w:val="28"/>
          <w:szCs w:val="28"/>
          <w:lang w:val="en-US"/>
        </w:rPr>
        <w:t>Mixed Residual Oil. Grade: as per the contract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17772" w:rsidRPr="00246278" w:rsidTr="00B17772">
        <w:tc>
          <w:tcPr>
            <w:tcW w:w="4672" w:type="dxa"/>
          </w:tcPr>
          <w:p w:rsidR="00B17772" w:rsidRPr="00246278" w:rsidRDefault="00B17772" w:rsidP="004F0FC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62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Parameter</w:t>
            </w:r>
          </w:p>
        </w:tc>
        <w:tc>
          <w:tcPr>
            <w:tcW w:w="4673" w:type="dxa"/>
          </w:tcPr>
          <w:p w:rsidR="00B17772" w:rsidRPr="00246278" w:rsidRDefault="00B17772" w:rsidP="004F0FC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62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Normal rate</w:t>
            </w:r>
          </w:p>
        </w:tc>
      </w:tr>
      <w:tr w:rsidR="00B17772" w:rsidRPr="00246278" w:rsidTr="00B17772">
        <w:tc>
          <w:tcPr>
            <w:tcW w:w="4672" w:type="dxa"/>
          </w:tcPr>
          <w:p w:rsidR="00B17772" w:rsidRPr="00246278" w:rsidRDefault="00B17772" w:rsidP="004F0F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ASTM color</w:t>
            </w:r>
          </w:p>
        </w:tc>
        <w:tc>
          <w:tcPr>
            <w:tcW w:w="4673" w:type="dxa"/>
          </w:tcPr>
          <w:p w:rsidR="00B17772" w:rsidRPr="00246278" w:rsidRDefault="00246278" w:rsidP="004F0F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2.5</w:t>
            </w:r>
          </w:p>
        </w:tc>
      </w:tr>
      <w:tr w:rsidR="00B17772" w:rsidRPr="00246278" w:rsidTr="00B17772">
        <w:tc>
          <w:tcPr>
            <w:tcW w:w="4672" w:type="dxa"/>
          </w:tcPr>
          <w:p w:rsidR="00B17772" w:rsidRPr="00246278" w:rsidRDefault="00B17772" w:rsidP="004F0F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Kinematic viscosity at 50 </w:t>
            </w:r>
            <w:proofErr w:type="spellStart"/>
            <w:r w:rsidRPr="0024627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o</w:t>
            </w:r>
            <w:r w:rsidRPr="00246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End"/>
            <w:r w:rsidRPr="00246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mm</w:t>
            </w:r>
            <w:r w:rsidRPr="0024627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246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/s</w:t>
            </w:r>
          </w:p>
        </w:tc>
        <w:tc>
          <w:tcPr>
            <w:tcW w:w="4673" w:type="dxa"/>
          </w:tcPr>
          <w:p w:rsidR="00B17772" w:rsidRPr="00246278" w:rsidRDefault="00246278" w:rsidP="004F0F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range 10.00 – 25.00</w:t>
            </w:r>
          </w:p>
        </w:tc>
      </w:tr>
      <w:tr w:rsidR="00B17772" w:rsidRPr="00246278" w:rsidTr="00B17772">
        <w:tc>
          <w:tcPr>
            <w:tcW w:w="4672" w:type="dxa"/>
          </w:tcPr>
          <w:p w:rsidR="00B17772" w:rsidRPr="00246278" w:rsidRDefault="00B17772" w:rsidP="004F0F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Viscosity index</w:t>
            </w:r>
          </w:p>
        </w:tc>
        <w:tc>
          <w:tcPr>
            <w:tcW w:w="4673" w:type="dxa"/>
          </w:tcPr>
          <w:p w:rsidR="00B17772" w:rsidRPr="00246278" w:rsidRDefault="00246278" w:rsidP="004F0F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min. 130</w:t>
            </w:r>
          </w:p>
        </w:tc>
      </w:tr>
      <w:tr w:rsidR="00B17772" w:rsidRPr="00246278" w:rsidTr="00B17772">
        <w:tc>
          <w:tcPr>
            <w:tcW w:w="4672" w:type="dxa"/>
          </w:tcPr>
          <w:p w:rsidR="00B17772" w:rsidRPr="00246278" w:rsidRDefault="00B17772" w:rsidP="004F0F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Sulphur content, %</w:t>
            </w:r>
            <w:proofErr w:type="spellStart"/>
            <w:r w:rsidRPr="00246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wt</w:t>
            </w:r>
            <w:proofErr w:type="spellEnd"/>
          </w:p>
        </w:tc>
        <w:tc>
          <w:tcPr>
            <w:tcW w:w="4673" w:type="dxa"/>
          </w:tcPr>
          <w:p w:rsidR="00B17772" w:rsidRPr="00246278" w:rsidRDefault="00246278" w:rsidP="004F0F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0.015</w:t>
            </w:r>
          </w:p>
        </w:tc>
      </w:tr>
      <w:tr w:rsidR="00B17772" w:rsidRPr="00246278" w:rsidTr="00B17772">
        <w:tc>
          <w:tcPr>
            <w:tcW w:w="4672" w:type="dxa"/>
          </w:tcPr>
          <w:p w:rsidR="00B17772" w:rsidRPr="00246278" w:rsidRDefault="00B17772" w:rsidP="004F0F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Flash point in an open cup, </w:t>
            </w:r>
            <w:proofErr w:type="spellStart"/>
            <w:r w:rsidRPr="0024627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o</w:t>
            </w:r>
            <w:r w:rsidRPr="00246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End"/>
          </w:p>
        </w:tc>
        <w:tc>
          <w:tcPr>
            <w:tcW w:w="4673" w:type="dxa"/>
          </w:tcPr>
          <w:p w:rsidR="00B17772" w:rsidRPr="00246278" w:rsidRDefault="00246278" w:rsidP="004F0F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min. 200</w:t>
            </w:r>
          </w:p>
        </w:tc>
      </w:tr>
      <w:tr w:rsidR="00B17772" w:rsidRPr="00246278" w:rsidTr="00B17772">
        <w:tc>
          <w:tcPr>
            <w:tcW w:w="4672" w:type="dxa"/>
          </w:tcPr>
          <w:p w:rsidR="00B17772" w:rsidRPr="00246278" w:rsidRDefault="00B17772" w:rsidP="004F0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Initial boiling point, </w:t>
            </w:r>
            <w:proofErr w:type="spellStart"/>
            <w:r w:rsidRPr="0024627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o</w:t>
            </w:r>
            <w:r w:rsidRPr="00246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End"/>
            <w:r w:rsidRPr="00246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673" w:type="dxa"/>
          </w:tcPr>
          <w:p w:rsidR="00B17772" w:rsidRPr="00246278" w:rsidRDefault="00246278" w:rsidP="004F0F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min. 330</w:t>
            </w:r>
          </w:p>
        </w:tc>
      </w:tr>
      <w:tr w:rsidR="00B17772" w:rsidRPr="00246278" w:rsidTr="00B17772">
        <w:tc>
          <w:tcPr>
            <w:tcW w:w="4672" w:type="dxa"/>
          </w:tcPr>
          <w:p w:rsidR="00B17772" w:rsidRPr="00246278" w:rsidRDefault="00B17772" w:rsidP="004F0F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Distillation at 350 </w:t>
            </w:r>
            <w:proofErr w:type="spellStart"/>
            <w:r w:rsidRPr="0024627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o</w:t>
            </w:r>
            <w:r w:rsidRPr="00246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End"/>
            <w:r w:rsidRPr="00246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%</w:t>
            </w:r>
          </w:p>
        </w:tc>
        <w:tc>
          <w:tcPr>
            <w:tcW w:w="4673" w:type="dxa"/>
          </w:tcPr>
          <w:p w:rsidR="00B17772" w:rsidRPr="00246278" w:rsidRDefault="00246278" w:rsidP="004F0F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5.0</w:t>
            </w:r>
          </w:p>
        </w:tc>
      </w:tr>
      <w:tr w:rsidR="00B17772" w:rsidRPr="00246278" w:rsidTr="00B17772">
        <w:tc>
          <w:tcPr>
            <w:tcW w:w="4672" w:type="dxa"/>
          </w:tcPr>
          <w:p w:rsidR="00B17772" w:rsidRPr="00246278" w:rsidRDefault="00B17772" w:rsidP="004F0F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50% boils off at t, </w:t>
            </w:r>
            <w:proofErr w:type="spellStart"/>
            <w:r w:rsidRPr="0024627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o</w:t>
            </w:r>
            <w:r w:rsidRPr="00246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End"/>
          </w:p>
        </w:tc>
        <w:tc>
          <w:tcPr>
            <w:tcW w:w="4673" w:type="dxa"/>
          </w:tcPr>
          <w:p w:rsidR="00B17772" w:rsidRPr="00246278" w:rsidRDefault="00246278" w:rsidP="004F0F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min. 400</w:t>
            </w:r>
          </w:p>
        </w:tc>
      </w:tr>
      <w:tr w:rsidR="00B17772" w:rsidRPr="00246278" w:rsidTr="00B17772">
        <w:tc>
          <w:tcPr>
            <w:tcW w:w="4672" w:type="dxa"/>
          </w:tcPr>
          <w:p w:rsidR="00B17772" w:rsidRPr="00246278" w:rsidRDefault="00B17772" w:rsidP="004F0F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Pour point, </w:t>
            </w:r>
            <w:proofErr w:type="spellStart"/>
            <w:r w:rsidRPr="0024627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o</w:t>
            </w:r>
            <w:r w:rsidRPr="00246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End"/>
          </w:p>
        </w:tc>
        <w:tc>
          <w:tcPr>
            <w:tcW w:w="4673" w:type="dxa"/>
          </w:tcPr>
          <w:p w:rsidR="00B17772" w:rsidRPr="00246278" w:rsidRDefault="00246278" w:rsidP="004F0F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40</w:t>
            </w:r>
          </w:p>
        </w:tc>
      </w:tr>
      <w:tr w:rsidR="00B17772" w:rsidRPr="00246278" w:rsidTr="00B17772">
        <w:tc>
          <w:tcPr>
            <w:tcW w:w="4672" w:type="dxa"/>
          </w:tcPr>
          <w:p w:rsidR="00B17772" w:rsidRPr="00246278" w:rsidRDefault="00B17772" w:rsidP="004F0F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Water content</w:t>
            </w:r>
          </w:p>
        </w:tc>
        <w:tc>
          <w:tcPr>
            <w:tcW w:w="4673" w:type="dxa"/>
          </w:tcPr>
          <w:p w:rsidR="00B17772" w:rsidRPr="00246278" w:rsidRDefault="00246278" w:rsidP="004F0F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traces </w:t>
            </w:r>
          </w:p>
        </w:tc>
      </w:tr>
      <w:tr w:rsidR="00B17772" w:rsidRPr="00246278" w:rsidTr="00B17772">
        <w:tc>
          <w:tcPr>
            <w:tcW w:w="4672" w:type="dxa"/>
          </w:tcPr>
          <w:p w:rsidR="00B17772" w:rsidRPr="00246278" w:rsidRDefault="00B17772" w:rsidP="004F0F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Mechanical impurities content</w:t>
            </w:r>
          </w:p>
        </w:tc>
        <w:tc>
          <w:tcPr>
            <w:tcW w:w="4673" w:type="dxa"/>
          </w:tcPr>
          <w:p w:rsidR="00B17772" w:rsidRPr="00246278" w:rsidRDefault="00246278" w:rsidP="004F0F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absent </w:t>
            </w:r>
          </w:p>
        </w:tc>
      </w:tr>
      <w:tr w:rsidR="00B17772" w:rsidRPr="00246278" w:rsidTr="00B17772">
        <w:tc>
          <w:tcPr>
            <w:tcW w:w="4672" w:type="dxa"/>
          </w:tcPr>
          <w:p w:rsidR="00B17772" w:rsidRPr="00246278" w:rsidRDefault="00B17772" w:rsidP="004F0F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Coking, %</w:t>
            </w:r>
          </w:p>
        </w:tc>
        <w:tc>
          <w:tcPr>
            <w:tcW w:w="4673" w:type="dxa"/>
          </w:tcPr>
          <w:p w:rsidR="00B17772" w:rsidRPr="00246278" w:rsidRDefault="00246278" w:rsidP="004F0F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0.100</w:t>
            </w:r>
          </w:p>
        </w:tc>
      </w:tr>
      <w:tr w:rsidR="00B17772" w:rsidRPr="00246278" w:rsidTr="00B17772">
        <w:tc>
          <w:tcPr>
            <w:tcW w:w="4672" w:type="dxa"/>
          </w:tcPr>
          <w:p w:rsidR="00B17772" w:rsidRPr="00246278" w:rsidRDefault="00B17772" w:rsidP="004F0F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Density at 20 </w:t>
            </w:r>
            <w:proofErr w:type="spellStart"/>
            <w:r w:rsidRPr="0024627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o</w:t>
            </w:r>
            <w:r w:rsidRPr="00246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End"/>
            <w:r w:rsidRPr="00246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kg/m3</w:t>
            </w:r>
          </w:p>
        </w:tc>
        <w:tc>
          <w:tcPr>
            <w:tcW w:w="4673" w:type="dxa"/>
          </w:tcPr>
          <w:p w:rsidR="00B17772" w:rsidRPr="00246278" w:rsidRDefault="00B17772" w:rsidP="004F0F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17772" w:rsidRPr="00246278" w:rsidTr="00B17772">
        <w:tc>
          <w:tcPr>
            <w:tcW w:w="4672" w:type="dxa"/>
          </w:tcPr>
          <w:p w:rsidR="00B17772" w:rsidRPr="00246278" w:rsidRDefault="00B17772" w:rsidP="004F0F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Phenol content</w:t>
            </w:r>
            <w:r w:rsidR="00246278" w:rsidRPr="00246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%</w:t>
            </w:r>
          </w:p>
        </w:tc>
        <w:tc>
          <w:tcPr>
            <w:tcW w:w="4673" w:type="dxa"/>
          </w:tcPr>
          <w:p w:rsidR="00B17772" w:rsidRPr="00246278" w:rsidRDefault="00246278" w:rsidP="004F0F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0.0020</w:t>
            </w:r>
          </w:p>
        </w:tc>
      </w:tr>
      <w:tr w:rsidR="00B17772" w:rsidRPr="00246278" w:rsidTr="00B17772">
        <w:tc>
          <w:tcPr>
            <w:tcW w:w="4672" w:type="dxa"/>
          </w:tcPr>
          <w:p w:rsidR="00B17772" w:rsidRPr="00246278" w:rsidRDefault="00246278" w:rsidP="004F0F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Vanadium mass content, %</w:t>
            </w:r>
          </w:p>
        </w:tc>
        <w:tc>
          <w:tcPr>
            <w:tcW w:w="4673" w:type="dxa"/>
          </w:tcPr>
          <w:p w:rsidR="00B17772" w:rsidRPr="00246278" w:rsidRDefault="00246278" w:rsidP="004F0F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0.0002</w:t>
            </w:r>
          </w:p>
        </w:tc>
      </w:tr>
    </w:tbl>
    <w:p w:rsidR="00B17772" w:rsidRDefault="00B17772" w:rsidP="004F0FC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46278" w:rsidRDefault="00246278" w:rsidP="004F0FC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46278" w:rsidRPr="00246278" w:rsidRDefault="00246278" w:rsidP="004F0FC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Head of Production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S. Bury</w:t>
      </w:r>
    </w:p>
    <w:sectPr w:rsidR="00246278" w:rsidRPr="002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C1"/>
    <w:rsid w:val="00053C37"/>
    <w:rsid w:val="00246278"/>
    <w:rsid w:val="004F0FC1"/>
    <w:rsid w:val="005859D5"/>
    <w:rsid w:val="00B17772"/>
    <w:rsid w:val="00D9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35A7A-4318-4D32-9234-AAE2B473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Мишулкова Елена</dc:creator>
  <cp:keywords/>
  <dc:description/>
  <cp:lastModifiedBy>Ладо Виолетта</cp:lastModifiedBy>
  <cp:revision>2</cp:revision>
  <dcterms:created xsi:type="dcterms:W3CDTF">2019-03-19T11:26:00Z</dcterms:created>
  <dcterms:modified xsi:type="dcterms:W3CDTF">2019-03-19T11:26:00Z</dcterms:modified>
</cp:coreProperties>
</file>