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Default="00BB7659" w:rsidP="00BB765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</w:p>
    <w:p w:rsidR="00BB7659" w:rsidRPr="00BA56D4" w:rsidRDefault="00BB7659" w:rsidP="00BB7659">
      <w:pPr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B7659" w:rsidRPr="00BA56D4" w:rsidRDefault="00BB7659" w:rsidP="00BB765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B7659" w:rsidRDefault="00BB7659" w:rsidP="00BB7659">
      <w:pPr>
        <w:spacing w:after="0"/>
        <w:jc w:val="right"/>
      </w:pPr>
    </w:p>
    <w:p w:rsidR="00BB7659" w:rsidRDefault="00BB7659" w:rsidP="00BB7659">
      <w:pPr>
        <w:spacing w:after="0"/>
        <w:jc w:val="both"/>
      </w:pPr>
      <w:r>
        <w:t>_______________</w:t>
      </w:r>
    </w:p>
    <w:p w:rsidR="00BB7659" w:rsidRDefault="00BB7659" w:rsidP="00BB7659">
      <w:pPr>
        <w:spacing w:after="0"/>
        <w:jc w:val="both"/>
      </w:pPr>
      <w:r>
        <w:t>(дата)</w:t>
      </w:r>
    </w:p>
    <w:p w:rsidR="00BB7659" w:rsidRDefault="00BB7659" w:rsidP="00BB7659">
      <w:pPr>
        <w:spacing w:after="0"/>
        <w:jc w:val="both"/>
      </w:pPr>
    </w:p>
    <w:p w:rsidR="00BB7659" w:rsidRPr="00301A4D" w:rsidRDefault="00BB7659" w:rsidP="00BB7659">
      <w:pPr>
        <w:spacing w:after="0"/>
        <w:jc w:val="both"/>
      </w:pPr>
      <w:r w:rsidRPr="00301A4D">
        <w:t>Уважаемые господа!</w:t>
      </w:r>
    </w:p>
    <w:p w:rsidR="00BB7659" w:rsidRDefault="00BB7659" w:rsidP="00BB7659">
      <w:pPr>
        <w:spacing w:after="0"/>
        <w:jc w:val="both"/>
      </w:pPr>
    </w:p>
    <w:p w:rsidR="00BB7659" w:rsidRDefault="00BB7659" w:rsidP="00F033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 w:rsidR="00E83E09">
        <w:rPr>
          <w:b/>
          <w:u w:val="single"/>
        </w:rPr>
        <w:t>бензола нефтяного</w:t>
      </w:r>
      <w:r w:rsidR="00F0334E" w:rsidRPr="00F0334E">
        <w:rPr>
          <w:b/>
          <w:u w:val="single"/>
        </w:rPr>
        <w:t xml:space="preserve"> </w:t>
      </w:r>
      <w:r>
        <w:t>производства</w:t>
      </w:r>
      <w:r w:rsidR="00E83E09">
        <w:t xml:space="preserve"> </w:t>
      </w:r>
      <w:r w:rsidR="00E83E09" w:rsidRPr="00E83E09">
        <w:rPr>
          <w:b/>
        </w:rPr>
        <w:t>ОАО «Нафтан</w:t>
      </w:r>
      <w:r w:rsidRPr="00E83E09">
        <w:rPr>
          <w:b/>
        </w:rPr>
        <w:t>»</w:t>
      </w:r>
      <w:r>
        <w:t xml:space="preserve"> в объеме </w:t>
      </w:r>
      <w:r w:rsidR="00E83E09">
        <w:t xml:space="preserve">до </w:t>
      </w:r>
      <w:r w:rsidR="00E83E09" w:rsidRPr="00E83E09">
        <w:rPr>
          <w:b/>
        </w:rPr>
        <w:t>1</w:t>
      </w:r>
      <w:r w:rsidR="00F0334E" w:rsidRPr="00E83E09">
        <w:rPr>
          <w:b/>
        </w:rPr>
        <w:t>4 000 т</w:t>
      </w:r>
      <w:r w:rsidR="00F0334E">
        <w:t xml:space="preserve"> (+/- 10% опцион Продавца): до </w:t>
      </w:r>
      <w:r w:rsidR="00F0334E" w:rsidRPr="00E83E09">
        <w:rPr>
          <w:b/>
        </w:rPr>
        <w:t>2</w:t>
      </w:r>
      <w:r w:rsidRPr="00E83E09">
        <w:rPr>
          <w:b/>
        </w:rPr>
        <w:t> 000 т</w:t>
      </w:r>
      <w:r w:rsidRPr="00BB7659">
        <w:t xml:space="preserve"> </w:t>
      </w:r>
      <w:r>
        <w:t xml:space="preserve">ежемесячно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 w:rsidR="00E83E09">
        <w:rPr>
          <w:b/>
          <w:u w:val="single"/>
        </w:rPr>
        <w:t>июня</w:t>
      </w:r>
      <w:r w:rsidRPr="00BB7659">
        <w:rPr>
          <w:b/>
          <w:u w:val="single"/>
        </w:rPr>
        <w:t xml:space="preserve"> </w:t>
      </w:r>
      <w:r w:rsidRPr="00BB7659">
        <w:t xml:space="preserve">по </w:t>
      </w:r>
      <w:r w:rsidR="00F0334E">
        <w:rPr>
          <w:b/>
          <w:u w:val="single"/>
        </w:rPr>
        <w:t>декабрь</w:t>
      </w:r>
      <w:r w:rsidRPr="00BB7659">
        <w:rPr>
          <w:b/>
          <w:u w:val="single"/>
        </w:rPr>
        <w:t xml:space="preserve"> 2020 г</w:t>
      </w:r>
      <w:r w:rsidRPr="00D12371">
        <w:rPr>
          <w:b/>
          <w:u w:val="single"/>
        </w:rPr>
        <w:t>.</w:t>
      </w:r>
      <w:r w:rsidRPr="005B144E">
        <w:t>:</w:t>
      </w:r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697"/>
        <w:gridCol w:w="2268"/>
        <w:gridCol w:w="1988"/>
      </w:tblGrid>
      <w:tr w:rsidR="00534D80" w:rsidRPr="00DC066D" w:rsidTr="00A808AF">
        <w:trPr>
          <w:jc w:val="center"/>
        </w:trPr>
        <w:tc>
          <w:tcPr>
            <w:tcW w:w="2839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555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количество, т</w:t>
            </w:r>
          </w:p>
        </w:tc>
        <w:tc>
          <w:tcPr>
            <w:tcW w:w="1697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количество, т</w:t>
            </w:r>
          </w:p>
        </w:tc>
        <w:tc>
          <w:tcPr>
            <w:tcW w:w="2268" w:type="dxa"/>
          </w:tcPr>
          <w:p w:rsidR="00E83E09" w:rsidRPr="00F0334E" w:rsidRDefault="00534D80" w:rsidP="00E83E0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Поправка </w:t>
            </w:r>
            <w:r w:rsidR="00E83E09" w:rsidRPr="00F0334E">
              <w:rPr>
                <w:sz w:val="16"/>
                <w:szCs w:val="16"/>
              </w:rPr>
              <w:t xml:space="preserve">на условиях FCA </w:t>
            </w:r>
          </w:p>
          <w:p w:rsidR="00534D80" w:rsidRPr="00DC066D" w:rsidRDefault="00E83E09" w:rsidP="00E8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Новоплоцк</w:t>
            </w:r>
            <w:proofErr w:type="spellEnd"/>
            <w:r w:rsidR="00534D80" w:rsidRPr="00DC066D">
              <w:rPr>
                <w:sz w:val="16"/>
                <w:szCs w:val="16"/>
              </w:rPr>
              <w:t>, долл. США/т</w:t>
            </w:r>
          </w:p>
        </w:tc>
        <w:tc>
          <w:tcPr>
            <w:tcW w:w="1988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34D80" w:rsidRPr="00DC066D" w:rsidTr="00A808AF">
        <w:trPr>
          <w:trHeight w:val="695"/>
          <w:jc w:val="center"/>
        </w:trPr>
        <w:tc>
          <w:tcPr>
            <w:tcW w:w="2839" w:type="dxa"/>
            <w:vAlign w:val="center"/>
          </w:tcPr>
          <w:p w:rsidR="00534D80" w:rsidRDefault="00E83E09" w:rsidP="00307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FCA ст. Новоп</w:t>
            </w:r>
            <w:r w:rsidR="00307B67" w:rsidRPr="00307B67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лоцк</w:t>
            </w:r>
            <w:r w:rsidR="00534D80" w:rsidRPr="00534D80">
              <w:rPr>
                <w:b/>
                <w:sz w:val="16"/>
                <w:szCs w:val="16"/>
              </w:rPr>
              <w:t xml:space="preserve"> </w:t>
            </w:r>
            <w:r w:rsidR="00534D80" w:rsidRPr="00534D80">
              <w:rPr>
                <w:sz w:val="16"/>
                <w:szCs w:val="16"/>
              </w:rPr>
              <w:t xml:space="preserve">с </w:t>
            </w:r>
            <w:r w:rsidR="00307B67">
              <w:rPr>
                <w:sz w:val="16"/>
                <w:szCs w:val="16"/>
              </w:rPr>
              <w:t>отгрузкой</w:t>
            </w:r>
            <w:r w:rsidR="00534D80" w:rsidRPr="00534D80">
              <w:rPr>
                <w:sz w:val="16"/>
                <w:szCs w:val="16"/>
              </w:rPr>
              <w:t xml:space="preserve"> железнодорожным транспортом в собственных (а</w:t>
            </w:r>
            <w:r w:rsidR="00534D80">
              <w:rPr>
                <w:sz w:val="16"/>
                <w:szCs w:val="16"/>
              </w:rPr>
              <w:t>рендованных) вагонах покупателя</w:t>
            </w:r>
          </w:p>
        </w:tc>
        <w:tc>
          <w:tcPr>
            <w:tcW w:w="1555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7" w:type="dxa"/>
          </w:tcPr>
          <w:p w:rsidR="00534D80" w:rsidRPr="00F0334E" w:rsidRDefault="00534D80" w:rsidP="00A8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4D80" w:rsidRPr="00F0334E" w:rsidRDefault="00534D80" w:rsidP="00A808AF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>_________</w:t>
            </w:r>
          </w:p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659" w:rsidRDefault="00BB7659" w:rsidP="00BB7659">
      <w:pPr>
        <w:spacing w:after="0"/>
        <w:jc w:val="both"/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C7FA1"/>
    <w:rsid w:val="00216CF6"/>
    <w:rsid w:val="002375FD"/>
    <w:rsid w:val="00255F3C"/>
    <w:rsid w:val="002F07A2"/>
    <w:rsid w:val="00301A4D"/>
    <w:rsid w:val="00307B67"/>
    <w:rsid w:val="003536F7"/>
    <w:rsid w:val="003E28A7"/>
    <w:rsid w:val="003F1925"/>
    <w:rsid w:val="003F7AEB"/>
    <w:rsid w:val="00405260"/>
    <w:rsid w:val="004177B1"/>
    <w:rsid w:val="00534D80"/>
    <w:rsid w:val="005842C0"/>
    <w:rsid w:val="005B144E"/>
    <w:rsid w:val="006378A2"/>
    <w:rsid w:val="006D3A74"/>
    <w:rsid w:val="006F7761"/>
    <w:rsid w:val="00701638"/>
    <w:rsid w:val="007A20F0"/>
    <w:rsid w:val="007F511B"/>
    <w:rsid w:val="00855E9C"/>
    <w:rsid w:val="00952C9E"/>
    <w:rsid w:val="009D4491"/>
    <w:rsid w:val="00A1354F"/>
    <w:rsid w:val="00AB65B5"/>
    <w:rsid w:val="00B034D5"/>
    <w:rsid w:val="00B55D2D"/>
    <w:rsid w:val="00B83E1D"/>
    <w:rsid w:val="00BA56D4"/>
    <w:rsid w:val="00BB7659"/>
    <w:rsid w:val="00BD2BF9"/>
    <w:rsid w:val="00C24EDC"/>
    <w:rsid w:val="00CF0231"/>
    <w:rsid w:val="00D12371"/>
    <w:rsid w:val="00DC066D"/>
    <w:rsid w:val="00E022E4"/>
    <w:rsid w:val="00E23152"/>
    <w:rsid w:val="00E62DF4"/>
    <w:rsid w:val="00E83E09"/>
    <w:rsid w:val="00E860A7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9</cp:revision>
  <cp:lastPrinted>2020-05-11T11:45:00Z</cp:lastPrinted>
  <dcterms:created xsi:type="dcterms:W3CDTF">2018-12-13T08:47:00Z</dcterms:created>
  <dcterms:modified xsi:type="dcterms:W3CDTF">2020-05-14T12:02:00Z</dcterms:modified>
</cp:coreProperties>
</file>